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30" w:rsidRDefault="003B553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="Calibri" w:hAnsi="Calibri"/>
          <w:b/>
        </w:rPr>
      </w:pPr>
    </w:p>
    <w:p w:rsidR="00551A8D" w:rsidRDefault="00D516A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(ANEXO II)</w:t>
      </w:r>
    </w:p>
    <w:p w:rsidR="003B5530" w:rsidRDefault="003B553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551A8D" w:rsidRDefault="003B5530">
      <w:pPr>
        <w:keepNext/>
        <w:jc w:val="center"/>
        <w:outlineLvl w:val="7"/>
        <w:rPr>
          <w:rFonts w:ascii="Calibri" w:hAnsi="Calibri"/>
          <w:b/>
        </w:rPr>
      </w:pPr>
      <w:r>
        <w:rPr>
          <w:rFonts w:ascii="Calibri" w:hAnsi="Calibri"/>
          <w:b/>
        </w:rPr>
        <w:t>DECLARAÇÕES</w:t>
      </w:r>
    </w:p>
    <w:p w:rsidR="003B5530" w:rsidRDefault="003B5530">
      <w:pPr>
        <w:keepNext/>
        <w:jc w:val="center"/>
        <w:outlineLvl w:val="7"/>
      </w:pPr>
    </w:p>
    <w:tbl>
      <w:tblPr>
        <w:tblW w:w="9596" w:type="dxa"/>
        <w:tblInd w:w="-108" w:type="dxa"/>
        <w:tblCellMar>
          <w:left w:w="105" w:type="dxa"/>
          <w:right w:w="105" w:type="dxa"/>
        </w:tblCellMar>
        <w:tblLook w:val="0000"/>
      </w:tblPr>
      <w:tblGrid>
        <w:gridCol w:w="2810"/>
        <w:gridCol w:w="30"/>
        <w:gridCol w:w="1919"/>
        <w:gridCol w:w="1082"/>
        <w:gridCol w:w="1948"/>
        <w:gridCol w:w="1807"/>
      </w:tblGrid>
      <w:tr w:rsidR="00551A8D" w:rsidTr="003B5530">
        <w:trPr>
          <w:trHeight w:val="333"/>
        </w:trPr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30" w:rsidRPr="003B5530" w:rsidRDefault="00D516A0" w:rsidP="003B553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rFonts w:asciiTheme="minorHAnsi" w:hAnsiTheme="minorHAnsi" w:cs="Arial"/>
                <w:i/>
                <w:sz w:val="18"/>
              </w:rPr>
            </w:pPr>
            <w:r w:rsidRPr="003B5530">
              <w:rPr>
                <w:rFonts w:asciiTheme="minorHAnsi" w:hAnsiTheme="minorHAnsi" w:cs="Arial"/>
                <w:i/>
                <w:sz w:val="18"/>
              </w:rPr>
              <w:t xml:space="preserve">Objeto: </w:t>
            </w:r>
            <w:r w:rsidR="003B5530" w:rsidRPr="003B5530">
              <w:rPr>
                <w:rFonts w:asciiTheme="minorHAnsi" w:hAnsiTheme="minorHAnsi" w:cs="Arial"/>
                <w:i/>
                <w:sz w:val="18"/>
              </w:rPr>
              <w:t>Contratação de empresa especializada para organização, elaboração e execução de concurso público para o provimento de cargos do quadro de pessoal efetivo da Prefeitura Municipal de Taguaí, conforme Termo de Referência (Anexo I).</w:t>
            </w:r>
          </w:p>
          <w:p w:rsidR="00551A8D" w:rsidRDefault="00551A8D" w:rsidP="003B553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  <w:tr w:rsidR="00551A8D" w:rsidTr="003B5530">
        <w:trPr>
          <w:trHeight w:val="267"/>
        </w:trPr>
        <w:tc>
          <w:tcPr>
            <w:tcW w:w="4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 w:rsidP="003B5530">
            <w:pPr>
              <w:jc w:val="both"/>
            </w:pPr>
            <w:r>
              <w:rPr>
                <w:rFonts w:ascii="Calibri" w:hAnsi="Calibri"/>
                <w:sz w:val="18"/>
              </w:rPr>
              <w:t xml:space="preserve">Processo nº: </w:t>
            </w:r>
            <w:r w:rsidR="003B5530">
              <w:rPr>
                <w:rFonts w:ascii="Calibri" w:hAnsi="Calibri"/>
                <w:sz w:val="18"/>
              </w:rPr>
              <w:t>22</w:t>
            </w:r>
            <w:r>
              <w:rPr>
                <w:rFonts w:ascii="Calibri" w:hAnsi="Calibri"/>
                <w:sz w:val="18"/>
              </w:rPr>
              <w:t>/2018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 w:rsidP="003B5530">
            <w:pPr>
              <w:jc w:val="both"/>
            </w:pPr>
            <w:r>
              <w:rPr>
                <w:rFonts w:ascii="Calibri" w:hAnsi="Calibri"/>
                <w:sz w:val="18"/>
              </w:rPr>
              <w:t xml:space="preserve"> </w:t>
            </w:r>
            <w:r w:rsidR="003B5530">
              <w:rPr>
                <w:rFonts w:ascii="Calibri" w:hAnsi="Calibri"/>
                <w:sz w:val="18"/>
              </w:rPr>
              <w:t>Carta Convite nº 1/2018</w:t>
            </w:r>
          </w:p>
        </w:tc>
      </w:tr>
      <w:tr w:rsidR="00551A8D" w:rsidTr="003B5530">
        <w:trPr>
          <w:trHeight w:val="296"/>
        </w:trPr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>Razão Social:</w:t>
            </w:r>
          </w:p>
        </w:tc>
      </w:tr>
      <w:tr w:rsidR="00551A8D" w:rsidTr="003B5530">
        <w:trPr>
          <w:trHeight w:val="286"/>
        </w:trPr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>Endereço:</w:t>
            </w:r>
          </w:p>
        </w:tc>
      </w:tr>
      <w:tr w:rsidR="0057094F" w:rsidTr="0057094F">
        <w:trPr>
          <w:trHeight w:val="2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4F" w:rsidRDefault="0057094F">
            <w:pPr>
              <w:jc w:val="both"/>
            </w:pPr>
            <w:r>
              <w:rPr>
                <w:rFonts w:ascii="Calibri" w:hAnsi="Calibri"/>
                <w:sz w:val="18"/>
              </w:rPr>
              <w:t>Bairro: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4F" w:rsidRDefault="0057094F">
            <w:pPr>
              <w:jc w:val="both"/>
            </w:pPr>
            <w:r>
              <w:rPr>
                <w:rFonts w:ascii="Calibri" w:hAnsi="Calibri"/>
                <w:sz w:val="18"/>
              </w:rPr>
              <w:t>Cidade: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94F" w:rsidRDefault="0057094F">
            <w:pPr>
              <w:jc w:val="both"/>
            </w:pPr>
            <w:r>
              <w:rPr>
                <w:rFonts w:ascii="Calibri" w:hAnsi="Calibri"/>
                <w:sz w:val="18"/>
              </w:rPr>
              <w:t>CEP: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94F" w:rsidRDefault="0057094F" w:rsidP="0057094F">
            <w:pPr>
              <w:jc w:val="both"/>
            </w:pPr>
            <w:proofErr w:type="spellStart"/>
            <w:r>
              <w:rPr>
                <w:rFonts w:ascii="Calibri" w:hAnsi="Calibri"/>
                <w:sz w:val="18"/>
              </w:rPr>
              <w:t>Tel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</w:p>
        </w:tc>
      </w:tr>
      <w:tr w:rsidR="00551A8D" w:rsidTr="003B5530">
        <w:trPr>
          <w:trHeight w:val="28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>CNPJ nº: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proofErr w:type="gramStart"/>
            <w:r>
              <w:rPr>
                <w:rFonts w:ascii="Calibri" w:hAnsi="Calibri"/>
                <w:sz w:val="18"/>
              </w:rPr>
              <w:t>e-mail</w:t>
            </w:r>
            <w:proofErr w:type="gramEnd"/>
            <w:r>
              <w:rPr>
                <w:rFonts w:ascii="Calibri" w:hAnsi="Calibri"/>
                <w:sz w:val="18"/>
              </w:rPr>
              <w:t>:</w:t>
            </w:r>
          </w:p>
        </w:tc>
      </w:tr>
      <w:tr w:rsidR="00551A8D" w:rsidTr="003B5530">
        <w:trPr>
          <w:trHeight w:val="28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>Sócio/Proprietário: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 xml:space="preserve">Qualificação: </w:t>
            </w:r>
          </w:p>
        </w:tc>
      </w:tr>
      <w:tr w:rsidR="00551A8D" w:rsidTr="003B5530">
        <w:trPr>
          <w:trHeight w:val="280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 xml:space="preserve">RG:                                                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>UF: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8D" w:rsidRDefault="00D516A0">
            <w:pPr>
              <w:jc w:val="both"/>
            </w:pPr>
            <w:r>
              <w:rPr>
                <w:rFonts w:ascii="Calibri" w:hAnsi="Calibri"/>
                <w:sz w:val="18"/>
              </w:rPr>
              <w:t>CPF:</w:t>
            </w:r>
          </w:p>
        </w:tc>
      </w:tr>
    </w:tbl>
    <w:p w:rsidR="003B5530" w:rsidRDefault="003B5530">
      <w:pPr>
        <w:jc w:val="both"/>
        <w:rPr>
          <w:rFonts w:ascii="Calibri" w:hAnsi="Calibri"/>
          <w:sz w:val="18"/>
        </w:rPr>
      </w:pPr>
    </w:p>
    <w:p w:rsidR="003B5530" w:rsidRDefault="003B5530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 empresa supra mencionada, através de seu representante acima identificado:</w:t>
      </w:r>
    </w:p>
    <w:p w:rsidR="003B5530" w:rsidRDefault="003B5530">
      <w:pPr>
        <w:jc w:val="both"/>
        <w:rPr>
          <w:rFonts w:ascii="Calibri" w:hAnsi="Calibri"/>
          <w:sz w:val="18"/>
        </w:rPr>
      </w:pPr>
    </w:p>
    <w:p w:rsidR="00551A8D" w:rsidRDefault="00D516A0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a) INFORMA os </w:t>
      </w:r>
      <w:r>
        <w:rPr>
          <w:rFonts w:ascii="Calibri" w:hAnsi="Calibri"/>
          <w:b/>
          <w:sz w:val="18"/>
        </w:rPr>
        <w:t>endereços eletrônicos</w:t>
      </w:r>
      <w:r>
        <w:rPr>
          <w:rFonts w:ascii="Calibri" w:hAnsi="Calibri"/>
          <w:sz w:val="18"/>
        </w:rPr>
        <w:t xml:space="preserve"> constantes no quadro acima para receber todos os comunicados, despachos, notificações, intimações e informações a respeito do referido processo licitatório, dando-se ciência dos mesmos.</w:t>
      </w:r>
    </w:p>
    <w:p w:rsidR="003B5530" w:rsidRDefault="003B5530">
      <w:pPr>
        <w:jc w:val="both"/>
      </w:pPr>
    </w:p>
    <w:p w:rsidR="00551A8D" w:rsidRDefault="00D516A0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b) DECLARA, sob as penas da Lei, sem prejuízo das sanções e multas previstas neste ato convocatório, que a empresa </w:t>
      </w:r>
      <w:proofErr w:type="gramStart"/>
      <w:r>
        <w:rPr>
          <w:rFonts w:ascii="Calibri" w:hAnsi="Calibri"/>
          <w:sz w:val="18"/>
        </w:rPr>
        <w:t>supracitada</w:t>
      </w:r>
      <w:proofErr w:type="gramEnd"/>
      <w:r>
        <w:rPr>
          <w:rFonts w:ascii="Calibri" w:hAnsi="Calibri"/>
          <w:sz w:val="18"/>
        </w:rPr>
        <w:t xml:space="preserve"> se enquadra como </w:t>
      </w:r>
      <w:r>
        <w:rPr>
          <w:rFonts w:ascii="Calibri" w:hAnsi="Calibri"/>
          <w:b/>
          <w:sz w:val="18"/>
        </w:rPr>
        <w:t>MICROEMPRESA OU EMPRESA DE PEQUENO PORTE</w:t>
      </w:r>
      <w:r>
        <w:rPr>
          <w:rFonts w:ascii="Calibri" w:hAnsi="Calibri"/>
          <w:sz w:val="18"/>
        </w:rPr>
        <w:t>, nos termos do enquadramento previsto na Lei Complementar n° 123, de 14 de dezembro de 2006, e 147/2014 cujos termos declaram conhecer na íntegra, estando apta, portanto, a exercer o direito de preferência como critério de desempate, solicita ao Pregoeiro que seja-lhe dada esta prerrogativa neste certame a que participa no procedimento .</w:t>
      </w:r>
    </w:p>
    <w:p w:rsidR="003B5530" w:rsidRDefault="003B5530">
      <w:pPr>
        <w:jc w:val="both"/>
      </w:pPr>
    </w:p>
    <w:p w:rsidR="00551A8D" w:rsidRDefault="003B5530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</w:t>
      </w:r>
      <w:r w:rsidR="00D516A0">
        <w:rPr>
          <w:rFonts w:ascii="Calibri" w:hAnsi="Calibri"/>
          <w:sz w:val="18"/>
        </w:rPr>
        <w:t>) DECLARA sob as penas da Lei que cumpre todos os requisitos de Habilitação e que não está sujeita a qualquer impedimento legal para licitar ou contratar com a Administração, ciente da obrigatoriedade de declarar ocorrências posteriores.</w:t>
      </w:r>
    </w:p>
    <w:p w:rsidR="003B5530" w:rsidRDefault="003B5530">
      <w:pPr>
        <w:jc w:val="both"/>
      </w:pPr>
    </w:p>
    <w:p w:rsidR="00551A8D" w:rsidRDefault="003B5530">
      <w:pPr>
        <w:jc w:val="both"/>
      </w:pPr>
      <w:r>
        <w:rPr>
          <w:rFonts w:ascii="Calibri" w:hAnsi="Calibri"/>
          <w:sz w:val="18"/>
        </w:rPr>
        <w:t>d</w:t>
      </w:r>
      <w:r w:rsidR="00D516A0">
        <w:rPr>
          <w:rFonts w:ascii="Calibri" w:hAnsi="Calibri"/>
          <w:sz w:val="18"/>
        </w:rPr>
        <w:t>) DECLARA, sob as penas da lei, para fins do</w:t>
      </w:r>
      <w:r w:rsidR="00D516A0">
        <w:rPr>
          <w:rFonts w:ascii="Calibri" w:hAnsi="Calibri"/>
          <w:b/>
          <w:sz w:val="18"/>
        </w:rPr>
        <w:t xml:space="preserve"> disposto no Inciso XXXIII do art. 7º da Constituição Federal </w:t>
      </w:r>
      <w:r w:rsidR="00D516A0">
        <w:rPr>
          <w:rFonts w:ascii="Calibri" w:hAnsi="Calibri"/>
          <w:sz w:val="18"/>
        </w:rPr>
        <w:t xml:space="preserve">e </w:t>
      </w:r>
      <w:r w:rsidR="00D516A0">
        <w:rPr>
          <w:rFonts w:ascii="Calibri" w:hAnsi="Calibri"/>
          <w:b/>
          <w:sz w:val="18"/>
        </w:rPr>
        <w:t>inciso V do artigo 27 da Lei Federal n.º 8.666</w:t>
      </w:r>
      <w:r w:rsidR="00D516A0">
        <w:rPr>
          <w:rFonts w:ascii="Calibri" w:hAnsi="Calibri"/>
          <w:sz w:val="18"/>
        </w:rPr>
        <w:t xml:space="preserve">, de 21 de junho de 1993, acrescido pela Lei n.º 9.854, de 27 de outubro de 1999, que não emprega menor de dezoito anos em trabalho noturno, perigoso ou insalubre e que não emprega menor de dezesseis anos. </w:t>
      </w:r>
    </w:p>
    <w:p w:rsidR="00551A8D" w:rsidRDefault="00D516A0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Ressalva, ainda, que emprega menor, a partir de quatorze anos, na condição de aprendiz.</w:t>
      </w:r>
    </w:p>
    <w:p w:rsidR="003B5530" w:rsidRDefault="003B5530">
      <w:pPr>
        <w:jc w:val="both"/>
        <w:rPr>
          <w:rFonts w:ascii="Calibri" w:hAnsi="Calibri"/>
          <w:sz w:val="18"/>
        </w:rPr>
      </w:pPr>
    </w:p>
    <w:p w:rsidR="003B5530" w:rsidRDefault="003B5530" w:rsidP="00203535">
      <w:pPr>
        <w:jc w:val="center"/>
      </w:pPr>
    </w:p>
    <w:p w:rsidR="00551A8D" w:rsidRDefault="00551A8D" w:rsidP="00203535">
      <w:pPr>
        <w:jc w:val="center"/>
      </w:pPr>
    </w:p>
    <w:p w:rsidR="00203535" w:rsidRDefault="00203535" w:rsidP="00203535">
      <w:pPr>
        <w:jc w:val="center"/>
      </w:pPr>
      <w:r>
        <w:t>_____________, ____ de __________________ de ______</w:t>
      </w:r>
    </w:p>
    <w:p w:rsidR="00203535" w:rsidRDefault="00203535" w:rsidP="00203535">
      <w:pPr>
        <w:jc w:val="center"/>
      </w:pPr>
    </w:p>
    <w:p w:rsidR="00203535" w:rsidRDefault="00203535" w:rsidP="00203535">
      <w:pPr>
        <w:jc w:val="center"/>
      </w:pPr>
    </w:p>
    <w:p w:rsidR="00203535" w:rsidRDefault="00203535" w:rsidP="00203535">
      <w:pPr>
        <w:jc w:val="center"/>
      </w:pPr>
    </w:p>
    <w:p w:rsidR="00551A8D" w:rsidRDefault="00D516A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Calibri" w:hAnsi="Calibri"/>
          <w:b/>
          <w:sz w:val="18"/>
        </w:rPr>
        <w:t>_____________________________________</w:t>
      </w:r>
    </w:p>
    <w:p w:rsidR="00551A8D" w:rsidRDefault="003B553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Calibri" w:hAnsi="Calibri"/>
          <w:b/>
          <w:sz w:val="18"/>
        </w:rPr>
        <w:t>Assinatura do representante legal da empresa</w:t>
      </w:r>
    </w:p>
    <w:sectPr w:rsidR="00551A8D" w:rsidSect="00551A8D">
      <w:headerReference w:type="default" r:id="rId7"/>
      <w:footerReference w:type="default" r:id="rId8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14" w:rsidRDefault="002E3D14" w:rsidP="00551A8D">
      <w:r>
        <w:separator/>
      </w:r>
    </w:p>
  </w:endnote>
  <w:endnote w:type="continuationSeparator" w:id="1">
    <w:p w:rsidR="002E3D14" w:rsidRDefault="002E3D14" w:rsidP="0055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8D" w:rsidRDefault="00D516A0">
    <w:pPr>
      <w:tabs>
        <w:tab w:val="center" w:pos="4419"/>
        <w:tab w:val="right" w:pos="8838"/>
      </w:tabs>
      <w:jc w:val="center"/>
    </w:pPr>
    <w:proofErr w:type="gramStart"/>
    <w:r>
      <w:rPr>
        <w:rFonts w:ascii="Calibri" w:hAnsi="Calibri"/>
        <w:i/>
        <w:color w:val="0000FF"/>
        <w:sz w:val="18"/>
      </w:rPr>
      <w:t>Praça Expedicionário</w:t>
    </w:r>
    <w:proofErr w:type="gramEnd"/>
    <w:r>
      <w:rPr>
        <w:rFonts w:ascii="Calibri" w:hAnsi="Calibri"/>
        <w:i/>
        <w:color w:val="0000FF"/>
        <w:sz w:val="18"/>
      </w:rPr>
      <w:t xml:space="preserve"> Antonio Romano de Oliveira nº 44 – Telefone (14) 3386-9040</w:t>
    </w:r>
  </w:p>
  <w:p w:rsidR="00551A8D" w:rsidRDefault="00D516A0">
    <w:pPr>
      <w:tabs>
        <w:tab w:val="center" w:pos="4419"/>
        <w:tab w:val="right" w:pos="8838"/>
      </w:tabs>
      <w:jc w:val="center"/>
    </w:pPr>
    <w:r>
      <w:rPr>
        <w:rFonts w:ascii="Calibri" w:hAnsi="Calibri"/>
        <w:i/>
        <w:color w:val="0000FF"/>
        <w:sz w:val="18"/>
      </w:rPr>
      <w:t>CEP 18890-000 – Taguaí – SP</w:t>
    </w:r>
    <w:proofErr w:type="gramStart"/>
    <w:r>
      <w:rPr>
        <w:rFonts w:ascii="Calibri" w:hAnsi="Calibri"/>
        <w:i/>
        <w:color w:val="0000FF"/>
        <w:sz w:val="18"/>
      </w:rPr>
      <w:t xml:space="preserve">  </w:t>
    </w:r>
    <w:proofErr w:type="gramEnd"/>
    <w:r>
      <w:rPr>
        <w:rFonts w:ascii="Calibri" w:hAnsi="Calibri"/>
        <w:i/>
        <w:color w:val="0000FF"/>
        <w:sz w:val="18"/>
      </w:rPr>
      <w:t xml:space="preserve">e-mail: </w:t>
    </w:r>
    <w:hyperlink r:id="rId1">
      <w:r>
        <w:rPr>
          <w:rFonts w:ascii="Calibri" w:hAnsi="Calibri"/>
          <w:i/>
          <w:color w:val="0000FF"/>
          <w:sz w:val="18"/>
          <w:u w:val="single"/>
        </w:rPr>
        <w:t>licitacao.gestao2017-2020@taguai.sp.gov.br</w:t>
      </w:r>
    </w:hyperlink>
    <w:r>
      <w:rPr>
        <w:rFonts w:ascii="Calibri" w:hAnsi="Calibri"/>
        <w:i/>
        <w:color w:val="0000FF"/>
        <w:sz w:val="18"/>
      </w:rPr>
      <w:t xml:space="preserve"> - www.taguai.sp.gov.br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14" w:rsidRDefault="002E3D14" w:rsidP="00551A8D">
      <w:r>
        <w:separator/>
      </w:r>
    </w:p>
  </w:footnote>
  <w:footnote w:type="continuationSeparator" w:id="1">
    <w:p w:rsidR="002E3D14" w:rsidRDefault="002E3D14" w:rsidP="00551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8D" w:rsidRDefault="00D516A0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>
          <wp:extent cx="367665" cy="408940"/>
          <wp:effectExtent l="0" t="0" r="0" b="0"/>
          <wp:docPr id="1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665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color w:val="0000FF"/>
        <w:sz w:val="26"/>
      </w:rPr>
      <w:t xml:space="preserve">                   MUNICÍPIO DE TAGUAÍ                  </w:t>
    </w:r>
    <w:r>
      <w:rPr>
        <w:noProof/>
      </w:rPr>
      <w:drawing>
        <wp:inline distT="0" distB="0" distL="0" distR="0">
          <wp:extent cx="495300" cy="359410"/>
          <wp:effectExtent l="0" t="0" r="0" b="0"/>
          <wp:docPr id="2" name="P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A8D" w:rsidRDefault="00D516A0">
    <w:pPr>
      <w:tabs>
        <w:tab w:val="center" w:pos="4419"/>
        <w:tab w:val="right" w:pos="8838"/>
      </w:tabs>
      <w:jc w:val="center"/>
    </w:pPr>
    <w:r>
      <w:rPr>
        <w:rFonts w:ascii="Bookman Old Style" w:hAnsi="Bookman Old Style"/>
        <w:b/>
        <w:color w:val="0000FF"/>
        <w:sz w:val="18"/>
      </w:rPr>
      <w:t>Taguaí -</w:t>
    </w:r>
    <w:proofErr w:type="gramStart"/>
    <w:r>
      <w:rPr>
        <w:rFonts w:ascii="Bookman Old Style" w:hAnsi="Bookman Old Style"/>
        <w:b/>
        <w:color w:val="0000FF"/>
        <w:sz w:val="18"/>
      </w:rPr>
      <w:t xml:space="preserve">  </w:t>
    </w:r>
    <w:proofErr w:type="gramEnd"/>
    <w:r>
      <w:rPr>
        <w:rFonts w:ascii="Bookman Old Style" w:hAnsi="Bookman Old Style"/>
        <w:b/>
        <w:color w:val="0000FF"/>
        <w:sz w:val="18"/>
      </w:rPr>
      <w:t>Capital das Confecções</w:t>
    </w:r>
  </w:p>
  <w:p w:rsidR="00551A8D" w:rsidRDefault="00D516A0">
    <w:pPr>
      <w:tabs>
        <w:tab w:val="center" w:pos="4419"/>
        <w:tab w:val="right" w:pos="8838"/>
      </w:tabs>
      <w:jc w:val="center"/>
    </w:pPr>
    <w:r>
      <w:rPr>
        <w:rFonts w:ascii="Bookman Old Style" w:hAnsi="Bookman Old Style"/>
        <w:b/>
        <w:color w:val="0000FF"/>
        <w:sz w:val="18"/>
      </w:rPr>
      <w:t>CNPJ 46.223.723/0001-50</w:t>
    </w:r>
  </w:p>
  <w:p w:rsidR="00551A8D" w:rsidRDefault="00D516A0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jc w:val="center"/>
    </w:pPr>
    <w:r>
      <w:rPr>
        <w:rFonts w:ascii="Brush Script MT" w:hAnsi="Brush Script MT"/>
        <w:b/>
        <w:color w:val="0000FF"/>
        <w:sz w:val="18"/>
      </w:rPr>
      <w:t>Gente em primeiro lugar!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C94"/>
    <w:multiLevelType w:val="hybridMultilevel"/>
    <w:tmpl w:val="282CAD3A"/>
    <w:lvl w:ilvl="0" w:tplc="2E886A8A">
      <w:numFmt w:val="bullet"/>
      <w:lvlText w:val=""/>
      <w:lvlJc w:val="left"/>
      <w:pPr>
        <w:ind w:left="720" w:hanging="360"/>
      </w:pPr>
      <w:rPr>
        <w:rFonts w:ascii="Wingdings" w:hAnsi="Wingdings"/>
        <w:sz w:val="18"/>
      </w:rPr>
    </w:lvl>
    <w:lvl w:ilvl="1" w:tplc="C05C356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 w:tplc="B9CA315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sz w:val="24"/>
      </w:rPr>
    </w:lvl>
    <w:lvl w:ilvl="3" w:tplc="D4FC7C8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sz w:val="24"/>
      </w:rPr>
    </w:lvl>
    <w:lvl w:ilvl="4" w:tplc="274852F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sz w:val="24"/>
      </w:rPr>
    </w:lvl>
    <w:lvl w:ilvl="5" w:tplc="AF26BFB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sz w:val="24"/>
      </w:rPr>
    </w:lvl>
    <w:lvl w:ilvl="6" w:tplc="3B884FB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sz w:val="24"/>
      </w:rPr>
    </w:lvl>
    <w:lvl w:ilvl="7" w:tplc="870C720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sz w:val="24"/>
      </w:rPr>
    </w:lvl>
    <w:lvl w:ilvl="8" w:tplc="FFF6457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8D"/>
    <w:rsid w:val="00203535"/>
    <w:rsid w:val="002E3D14"/>
    <w:rsid w:val="003B5530"/>
    <w:rsid w:val="00551A8D"/>
    <w:rsid w:val="0057094F"/>
    <w:rsid w:val="00766F2B"/>
    <w:rsid w:val="007B681A"/>
    <w:rsid w:val="00D516A0"/>
    <w:rsid w:val="00E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6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gestao2017-2020@tagua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2018-02-22T16:17:00Z</dcterms:created>
  <dcterms:modified xsi:type="dcterms:W3CDTF">2018-02-27T14:25:00Z</dcterms:modified>
</cp:coreProperties>
</file>