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58ED28" w14:textId="77777777" w:rsidR="00BD15AF" w:rsidRDefault="00952231">
      <w:pPr>
        <w:widowControl/>
        <w:spacing w:line="312" w:lineRule="auto"/>
        <w:jc w:val="center"/>
        <w:rPr>
          <w:b/>
          <w:sz w:val="24"/>
        </w:rPr>
      </w:pPr>
      <w:r>
        <w:rPr>
          <w:b/>
          <w:sz w:val="24"/>
        </w:rPr>
        <w:t>EDITAL</w:t>
      </w:r>
    </w:p>
    <w:p w14:paraId="5E8EE515" w14:textId="77777777" w:rsidR="00BD15AF" w:rsidRDefault="00BD15AF">
      <w:pPr>
        <w:widowControl/>
        <w:spacing w:line="312" w:lineRule="auto"/>
        <w:jc w:val="both"/>
        <w:rPr>
          <w:rFonts w:ascii="Times New Roman" w:eastAsia="Times New Roman" w:hAnsi="Times New Roman" w:cs="Times New Roman"/>
          <w:sz w:val="24"/>
        </w:rPr>
      </w:pPr>
    </w:p>
    <w:p w14:paraId="2AF73065" w14:textId="77777777" w:rsidR="00BD15AF" w:rsidRDefault="00BD15AF">
      <w:pPr>
        <w:widowControl/>
        <w:spacing w:line="312" w:lineRule="auto"/>
        <w:jc w:val="both"/>
        <w:rPr>
          <w:rFonts w:ascii="Times New Roman" w:eastAsia="Times New Roman" w:hAnsi="Times New Roman" w:cs="Times New Roman"/>
          <w:sz w:val="24"/>
        </w:rPr>
      </w:pPr>
    </w:p>
    <w:p w14:paraId="68085D65" w14:textId="77777777" w:rsidR="00BD15AF" w:rsidRDefault="00952231">
      <w:pPr>
        <w:widowControl/>
        <w:spacing w:line="312" w:lineRule="auto"/>
        <w:jc w:val="both"/>
        <w:rPr>
          <w:sz w:val="24"/>
        </w:rPr>
      </w:pPr>
      <w:r>
        <w:rPr>
          <w:sz w:val="24"/>
        </w:rPr>
        <w:t xml:space="preserve">O </w:t>
      </w:r>
      <w:r>
        <w:rPr>
          <w:b/>
          <w:sz w:val="24"/>
        </w:rPr>
        <w:t>MUNICÍPIO DE TAGUAÍ</w:t>
      </w:r>
      <w:r>
        <w:rPr>
          <w:sz w:val="24"/>
        </w:rPr>
        <w:t xml:space="preserve">, inscrito no CNPJ sob nº 46.223.723/0001-50, leva a conhecimento dos interessados que, na forma da Lei nº 14.133/2021 e da Lei Complementar nº 123/2006, e subsidiariamente de outras normas aplicáveis ao objeto deste </w:t>
      </w:r>
      <w:r>
        <w:rPr>
          <w:sz w:val="24"/>
        </w:rPr>
        <w:t>certame, realizará licitação, na modalidade, critérios de julgamento das propostas, regime de execução, forma de fornecimento e modo de disputa indicados na seção 1 – PREÂMBULO, apresentado a seguir:</w:t>
      </w:r>
    </w:p>
    <w:p w14:paraId="23F3C934" w14:textId="77777777" w:rsidR="00BD15AF" w:rsidRDefault="00BD15AF">
      <w:pPr>
        <w:widowControl/>
        <w:spacing w:line="312" w:lineRule="auto"/>
        <w:jc w:val="both"/>
        <w:rPr>
          <w:sz w:val="24"/>
        </w:rPr>
      </w:pPr>
    </w:p>
    <w:p w14:paraId="5A7A9DBD" w14:textId="77777777" w:rsidR="00BD15AF" w:rsidRDefault="00BD15AF">
      <w:pPr>
        <w:widowControl/>
        <w:spacing w:line="312" w:lineRule="auto"/>
        <w:jc w:val="both"/>
        <w:rPr>
          <w:sz w:val="24"/>
        </w:rPr>
      </w:pPr>
    </w:p>
    <w:p w14:paraId="2D02514D" w14:textId="77777777" w:rsidR="00BD15AF" w:rsidRDefault="00952231">
      <w:pPr>
        <w:widowControl/>
        <w:spacing w:line="312" w:lineRule="auto"/>
        <w:jc w:val="both"/>
        <w:rPr>
          <w:b/>
          <w:sz w:val="24"/>
        </w:rPr>
      </w:pPr>
      <w:r>
        <w:rPr>
          <w:b/>
          <w:sz w:val="24"/>
        </w:rPr>
        <w:t>1 – PREÂMBULO</w:t>
      </w:r>
    </w:p>
    <w:p w14:paraId="4CF5B131" w14:textId="77777777" w:rsidR="00BD15AF" w:rsidRDefault="00BD15AF">
      <w:pPr>
        <w:widowControl/>
        <w:spacing w:line="312" w:lineRule="auto"/>
        <w:jc w:val="both"/>
        <w:rPr>
          <w:rFonts w:ascii="Times New Roman" w:eastAsia="Times New Roman" w:hAnsi="Times New Roman" w:cs="Times New Roman"/>
          <w:sz w:val="24"/>
        </w:rPr>
      </w:pPr>
    </w:p>
    <w:p w14:paraId="089B83D0" w14:textId="77777777" w:rsidR="00BD15AF" w:rsidRDefault="00952231">
      <w:pPr>
        <w:widowControl/>
        <w:spacing w:line="312" w:lineRule="auto"/>
        <w:jc w:val="both"/>
        <w:rPr>
          <w:b/>
          <w:sz w:val="24"/>
        </w:rPr>
      </w:pPr>
      <w:r>
        <w:rPr>
          <w:sz w:val="24"/>
        </w:rPr>
        <w:t xml:space="preserve">ÓRGÃO: </w:t>
      </w:r>
      <w:r>
        <w:rPr>
          <w:b/>
          <w:sz w:val="24"/>
        </w:rPr>
        <w:t>MUNICÍPIO DE TAGUAÍ</w:t>
      </w:r>
    </w:p>
    <w:p w14:paraId="511C8253" w14:textId="77777777" w:rsidR="00BD15AF" w:rsidRDefault="00952231">
      <w:pPr>
        <w:widowControl/>
        <w:spacing w:line="312" w:lineRule="auto"/>
        <w:jc w:val="both"/>
        <w:rPr>
          <w:b/>
          <w:sz w:val="24"/>
        </w:rPr>
      </w:pPr>
      <w:r>
        <w:rPr>
          <w:sz w:val="24"/>
        </w:rPr>
        <w:t xml:space="preserve">PROCEDIMENTO LICITATÓRIO REGIDO PELA </w:t>
      </w:r>
      <w:r>
        <w:rPr>
          <w:b/>
          <w:sz w:val="24"/>
        </w:rPr>
        <w:t>LEI FEDERAL Nº 14.133/2021</w:t>
      </w:r>
    </w:p>
    <w:p w14:paraId="4DC09A18" w14:textId="77777777" w:rsidR="00BD15AF" w:rsidRDefault="00952231">
      <w:pPr>
        <w:widowControl/>
        <w:spacing w:line="312" w:lineRule="auto"/>
        <w:jc w:val="both"/>
        <w:rPr>
          <w:b/>
          <w:sz w:val="24"/>
        </w:rPr>
      </w:pPr>
      <w:r>
        <w:rPr>
          <w:sz w:val="24"/>
        </w:rPr>
        <w:t xml:space="preserve">PROCESSO ADMINISTRATIVO Nº: </w:t>
      </w:r>
      <w:r>
        <w:rPr>
          <w:b/>
          <w:sz w:val="24"/>
        </w:rPr>
        <w:t>594/2024</w:t>
      </w:r>
    </w:p>
    <w:p w14:paraId="70E472CB" w14:textId="58127EDB" w:rsidR="00BD15AF" w:rsidRDefault="00952231">
      <w:pPr>
        <w:widowControl/>
        <w:spacing w:line="312" w:lineRule="auto"/>
        <w:jc w:val="both"/>
        <w:rPr>
          <w:b/>
          <w:sz w:val="24"/>
        </w:rPr>
      </w:pPr>
      <w:r>
        <w:rPr>
          <w:sz w:val="24"/>
        </w:rPr>
        <w:t xml:space="preserve">PROCESSO LICITATÓRIO Nº: </w:t>
      </w:r>
      <w:r>
        <w:rPr>
          <w:b/>
          <w:sz w:val="24"/>
        </w:rPr>
        <w:t>19/</w:t>
      </w:r>
      <w:r w:rsidR="00ED7B41">
        <w:rPr>
          <w:b/>
          <w:sz w:val="24"/>
        </w:rPr>
        <w:t>20</w:t>
      </w:r>
      <w:r>
        <w:rPr>
          <w:b/>
          <w:sz w:val="24"/>
        </w:rPr>
        <w:t xml:space="preserve">24 </w:t>
      </w:r>
    </w:p>
    <w:p w14:paraId="0714BB0E" w14:textId="77777777" w:rsidR="00BD15AF" w:rsidRDefault="00952231">
      <w:pPr>
        <w:widowControl/>
        <w:spacing w:line="312" w:lineRule="auto"/>
        <w:jc w:val="both"/>
        <w:rPr>
          <w:b/>
          <w:sz w:val="24"/>
        </w:rPr>
      </w:pPr>
      <w:r>
        <w:rPr>
          <w:sz w:val="24"/>
        </w:rPr>
        <w:t>ANO DO PROCESSO LICITATÓRIO:</w:t>
      </w:r>
      <w:r>
        <w:rPr>
          <w:b/>
          <w:sz w:val="24"/>
        </w:rPr>
        <w:t xml:space="preserve"> 2024</w:t>
      </w:r>
    </w:p>
    <w:p w14:paraId="4158AB61" w14:textId="77777777" w:rsidR="00BD15AF" w:rsidRDefault="00952231">
      <w:pPr>
        <w:widowControl/>
        <w:spacing w:line="312" w:lineRule="auto"/>
        <w:jc w:val="both"/>
        <w:rPr>
          <w:b/>
          <w:sz w:val="24"/>
        </w:rPr>
      </w:pPr>
      <w:r>
        <w:rPr>
          <w:sz w:val="24"/>
        </w:rPr>
        <w:t xml:space="preserve">MODALIDADE Nº: </w:t>
      </w:r>
      <w:r>
        <w:rPr>
          <w:b/>
          <w:sz w:val="24"/>
        </w:rPr>
        <w:t>10/2024</w:t>
      </w:r>
    </w:p>
    <w:p w14:paraId="01B370EC" w14:textId="77777777" w:rsidR="00BD15AF" w:rsidRDefault="00952231">
      <w:pPr>
        <w:widowControl/>
        <w:spacing w:line="312" w:lineRule="auto"/>
        <w:jc w:val="both"/>
        <w:rPr>
          <w:b/>
          <w:sz w:val="24"/>
        </w:rPr>
      </w:pPr>
      <w:r>
        <w:rPr>
          <w:sz w:val="24"/>
        </w:rPr>
        <w:t xml:space="preserve">MODALIDADE DE LICITAÇÃO: </w:t>
      </w:r>
      <w:r>
        <w:rPr>
          <w:b/>
          <w:sz w:val="24"/>
        </w:rPr>
        <w:t>PREGÃO ELETRÔNICO.</w:t>
      </w:r>
    </w:p>
    <w:p w14:paraId="5BFFC88D" w14:textId="77777777" w:rsidR="00BD15AF" w:rsidRDefault="00952231">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7EBDB99D" w14:textId="384DFA23" w:rsidR="00BD15AF" w:rsidRDefault="00952231">
      <w:pPr>
        <w:widowControl/>
        <w:spacing w:line="312" w:lineRule="auto"/>
        <w:jc w:val="both"/>
        <w:rPr>
          <w:b/>
          <w:caps/>
          <w:sz w:val="24"/>
        </w:rPr>
      </w:pPr>
      <w:r>
        <w:rPr>
          <w:sz w:val="24"/>
        </w:rPr>
        <w:t xml:space="preserve">CRITÉRIOS DE JULGAMENTO DAS PROPOSTAS: </w:t>
      </w:r>
      <w:r>
        <w:rPr>
          <w:b/>
          <w:caps/>
          <w:sz w:val="24"/>
        </w:rPr>
        <w:t>Menor PreÇo UnitÁrio</w:t>
      </w:r>
      <w:r w:rsidR="00E21AF9">
        <w:rPr>
          <w:b/>
          <w:caps/>
          <w:sz w:val="24"/>
        </w:rPr>
        <w:t xml:space="preserve"> POR LOTE</w:t>
      </w:r>
    </w:p>
    <w:p w14:paraId="4F86BE8F" w14:textId="77777777" w:rsidR="00BD15AF" w:rsidRDefault="00952231">
      <w:pPr>
        <w:widowControl/>
        <w:spacing w:line="312" w:lineRule="auto"/>
        <w:jc w:val="both"/>
        <w:rPr>
          <w:b/>
          <w:sz w:val="24"/>
        </w:rPr>
      </w:pPr>
      <w:r>
        <w:rPr>
          <w:sz w:val="24"/>
        </w:rPr>
        <w:t xml:space="preserve">REGIME DE EXECUÇÃO: </w:t>
      </w:r>
      <w:r>
        <w:rPr>
          <w:b/>
          <w:sz w:val="24"/>
        </w:rPr>
        <w:t>CONTRATO</w:t>
      </w:r>
    </w:p>
    <w:p w14:paraId="7F495DF8" w14:textId="77777777" w:rsidR="00BD15AF" w:rsidRDefault="00952231">
      <w:pPr>
        <w:widowControl/>
        <w:spacing w:line="312" w:lineRule="auto"/>
        <w:jc w:val="both"/>
        <w:rPr>
          <w:b/>
          <w:sz w:val="24"/>
          <w:shd w:val="clear" w:color="auto" w:fill="FFFF00"/>
        </w:rPr>
      </w:pPr>
      <w:r>
        <w:rPr>
          <w:sz w:val="24"/>
        </w:rPr>
        <w:t xml:space="preserve">FORMA DE FORNECIMENTO: </w:t>
      </w:r>
      <w:r>
        <w:rPr>
          <w:b/>
          <w:sz w:val="24"/>
          <w:shd w:val="clear" w:color="auto" w:fill="FFFF00"/>
        </w:rPr>
        <w:t>ENTREGA PARCELADA</w:t>
      </w:r>
    </w:p>
    <w:p w14:paraId="3CA6F41F" w14:textId="0E0F4673" w:rsidR="00BD15AF" w:rsidRPr="0074123E" w:rsidRDefault="00952231">
      <w:pPr>
        <w:widowControl/>
        <w:spacing w:line="312" w:lineRule="auto"/>
        <w:jc w:val="both"/>
        <w:rPr>
          <w:b/>
          <w:bCs/>
          <w:sz w:val="24"/>
        </w:rPr>
      </w:pPr>
      <w:r>
        <w:rPr>
          <w:sz w:val="24"/>
        </w:rPr>
        <w:t>DATA DA SESSÃO PÚBLICA:</w:t>
      </w:r>
      <w:r w:rsidR="0074123E">
        <w:rPr>
          <w:sz w:val="24"/>
        </w:rPr>
        <w:t xml:space="preserve"> </w:t>
      </w:r>
      <w:r w:rsidR="0074123E" w:rsidRPr="0074123E">
        <w:rPr>
          <w:b/>
          <w:bCs/>
          <w:sz w:val="24"/>
          <w:highlight w:val="yellow"/>
        </w:rPr>
        <w:t>15/0</w:t>
      </w:r>
      <w:r w:rsidR="0074123E">
        <w:rPr>
          <w:b/>
          <w:bCs/>
          <w:sz w:val="24"/>
          <w:highlight w:val="yellow"/>
        </w:rPr>
        <w:t>4</w:t>
      </w:r>
      <w:r w:rsidR="0074123E" w:rsidRPr="0074123E">
        <w:rPr>
          <w:b/>
          <w:bCs/>
          <w:sz w:val="24"/>
          <w:highlight w:val="yellow"/>
        </w:rPr>
        <w:t>/2024</w:t>
      </w:r>
    </w:p>
    <w:p w14:paraId="6BF01B02" w14:textId="70A5FD1B" w:rsidR="00BD15AF" w:rsidRDefault="00952231">
      <w:pPr>
        <w:widowControl/>
        <w:spacing w:line="312" w:lineRule="auto"/>
        <w:jc w:val="both"/>
        <w:rPr>
          <w:sz w:val="24"/>
        </w:rPr>
      </w:pPr>
      <w:r>
        <w:rPr>
          <w:sz w:val="24"/>
        </w:rPr>
        <w:t xml:space="preserve">HORÁRIO DA SESSÃO PÚBLICA: </w:t>
      </w:r>
      <w:r w:rsidR="0074123E" w:rsidRPr="0074123E">
        <w:rPr>
          <w:b/>
          <w:bCs/>
          <w:sz w:val="24"/>
          <w:highlight w:val="yellow"/>
        </w:rPr>
        <w:t>8 HORAS</w:t>
      </w:r>
    </w:p>
    <w:p w14:paraId="7548FC15" w14:textId="280B1BDC" w:rsidR="00BD15AF" w:rsidRDefault="00952231">
      <w:pPr>
        <w:widowControl/>
        <w:spacing w:line="312" w:lineRule="auto"/>
        <w:jc w:val="both"/>
        <w:rPr>
          <w:sz w:val="24"/>
          <w:shd w:val="clear" w:color="auto" w:fill="FFFF00"/>
        </w:rPr>
      </w:pPr>
      <w:r>
        <w:rPr>
          <w:sz w:val="24"/>
        </w:rPr>
        <w:t xml:space="preserve">PERÍODO PARA RECEBIMENTO DAS PROPOSTAS: DO DIA </w:t>
      </w:r>
      <w:r w:rsidR="0074123E" w:rsidRPr="0074123E">
        <w:rPr>
          <w:b/>
          <w:color w:val="FF0000"/>
          <w:sz w:val="24"/>
          <w:shd w:val="clear" w:color="auto" w:fill="FFFF00"/>
        </w:rPr>
        <w:t>03/04/2024</w:t>
      </w:r>
      <w:r>
        <w:rPr>
          <w:b/>
          <w:sz w:val="24"/>
          <w:shd w:val="clear" w:color="auto" w:fill="FFFF00"/>
        </w:rPr>
        <w:t xml:space="preserve"> </w:t>
      </w:r>
      <w:r>
        <w:rPr>
          <w:sz w:val="24"/>
          <w:shd w:val="clear" w:color="auto" w:fill="FFFF00"/>
        </w:rPr>
        <w:t xml:space="preserve">A PARTIR DAS </w:t>
      </w:r>
      <w:r w:rsidR="0074123E" w:rsidRPr="0074123E">
        <w:rPr>
          <w:b/>
          <w:bCs/>
          <w:sz w:val="24"/>
          <w:shd w:val="clear" w:color="auto" w:fill="FFFF00"/>
        </w:rPr>
        <w:t xml:space="preserve">8 </w:t>
      </w:r>
      <w:r w:rsidRPr="0074123E">
        <w:rPr>
          <w:b/>
          <w:bCs/>
          <w:sz w:val="24"/>
          <w:shd w:val="clear" w:color="auto" w:fill="FFFF00"/>
        </w:rPr>
        <w:t>H</w:t>
      </w:r>
      <w:r>
        <w:rPr>
          <w:sz w:val="24"/>
          <w:shd w:val="clear" w:color="auto" w:fill="FFFF00"/>
        </w:rPr>
        <w:t xml:space="preserve"> ATÉ O DIA </w:t>
      </w:r>
      <w:r w:rsidR="0074123E" w:rsidRPr="0074123E">
        <w:rPr>
          <w:b/>
          <w:bCs/>
          <w:color w:val="FF0000"/>
          <w:sz w:val="24"/>
          <w:shd w:val="clear" w:color="auto" w:fill="FFFF00"/>
        </w:rPr>
        <w:t>15/04/2024</w:t>
      </w:r>
      <w:r w:rsidRPr="0074123E">
        <w:rPr>
          <w:b/>
          <w:color w:val="FF0000"/>
          <w:sz w:val="24"/>
          <w:shd w:val="clear" w:color="auto" w:fill="FFFF00"/>
        </w:rPr>
        <w:t xml:space="preserve"> </w:t>
      </w:r>
      <w:r>
        <w:rPr>
          <w:sz w:val="24"/>
          <w:shd w:val="clear" w:color="auto" w:fill="FFFF00"/>
        </w:rPr>
        <w:t xml:space="preserve">ATÉ ÀS </w:t>
      </w:r>
      <w:r w:rsidR="0074123E" w:rsidRPr="0074123E">
        <w:rPr>
          <w:b/>
          <w:sz w:val="24"/>
          <w:shd w:val="clear" w:color="auto" w:fill="FFFF00"/>
        </w:rPr>
        <w:t xml:space="preserve">8 </w:t>
      </w:r>
      <w:r w:rsidRPr="0074123E">
        <w:rPr>
          <w:b/>
          <w:sz w:val="24"/>
          <w:shd w:val="clear" w:color="auto" w:fill="FFFF00"/>
        </w:rPr>
        <w:t>H</w:t>
      </w:r>
    </w:p>
    <w:p w14:paraId="0BFBA240" w14:textId="1E684B32" w:rsidR="00BD15AF" w:rsidRDefault="00952231">
      <w:pPr>
        <w:widowControl/>
        <w:spacing w:line="312" w:lineRule="auto"/>
        <w:rPr>
          <w:b/>
          <w:sz w:val="24"/>
          <w:u w:val="single"/>
        </w:rPr>
      </w:pPr>
      <w:r>
        <w:rPr>
          <w:sz w:val="24"/>
        </w:rPr>
        <w:t xml:space="preserve">LOCAL: PORTAL DE COMPRAS </w:t>
      </w:r>
      <w:r w:rsidR="0074123E">
        <w:rPr>
          <w:sz w:val="24"/>
        </w:rPr>
        <w:t xml:space="preserve">PÚBLICAS </w:t>
      </w:r>
      <w:r w:rsidR="0074123E">
        <w:rPr>
          <w:b/>
          <w:sz w:val="24"/>
        </w:rPr>
        <w:t>(</w:t>
      </w:r>
      <w:hyperlink r:id="rId8">
        <w:r>
          <w:rPr>
            <w:b/>
            <w:sz w:val="24"/>
            <w:u w:val="single"/>
          </w:rPr>
          <w:t>www.portaldecompraspublicas.com.br</w:t>
        </w:r>
      </w:hyperlink>
      <w:r>
        <w:rPr>
          <w:b/>
          <w:sz w:val="24"/>
          <w:u w:val="single"/>
        </w:rPr>
        <w:t>)</w:t>
      </w:r>
    </w:p>
    <w:p w14:paraId="4E7544B9" w14:textId="77777777" w:rsidR="00BD15AF" w:rsidRDefault="00BD15AF">
      <w:pPr>
        <w:widowControl/>
        <w:spacing w:line="312" w:lineRule="auto"/>
        <w:jc w:val="both"/>
        <w:rPr>
          <w:b/>
          <w:sz w:val="24"/>
        </w:rPr>
      </w:pPr>
    </w:p>
    <w:p w14:paraId="03DA5C7B" w14:textId="77777777" w:rsidR="00BD15AF" w:rsidRDefault="00BD15AF">
      <w:pPr>
        <w:widowControl/>
        <w:spacing w:line="312" w:lineRule="auto"/>
        <w:jc w:val="both"/>
        <w:rPr>
          <w:sz w:val="24"/>
        </w:rPr>
      </w:pPr>
    </w:p>
    <w:p w14:paraId="6B1A840B" w14:textId="77777777" w:rsidR="00BD15AF" w:rsidRDefault="00BD15AF">
      <w:pPr>
        <w:widowControl/>
        <w:spacing w:line="312" w:lineRule="auto"/>
        <w:jc w:val="both"/>
        <w:rPr>
          <w:b/>
          <w:sz w:val="24"/>
          <w:u w:val="single"/>
        </w:rPr>
      </w:pPr>
    </w:p>
    <w:p w14:paraId="73487E06" w14:textId="77777777" w:rsidR="00BD15AF" w:rsidRDefault="00BD15AF">
      <w:pPr>
        <w:widowControl/>
        <w:spacing w:line="312" w:lineRule="auto"/>
        <w:rPr>
          <w:sz w:val="24"/>
        </w:rPr>
      </w:pPr>
    </w:p>
    <w:p w14:paraId="3F1798E7" w14:textId="420E5CEB" w:rsidR="00BD15AF" w:rsidRPr="0074123E" w:rsidRDefault="00952231">
      <w:pPr>
        <w:widowControl/>
        <w:spacing w:line="312" w:lineRule="auto"/>
        <w:rPr>
          <w:b/>
          <w:bCs/>
          <w:sz w:val="24"/>
        </w:rPr>
      </w:pPr>
      <w:r w:rsidRPr="0074123E">
        <w:rPr>
          <w:b/>
          <w:bCs/>
          <w:sz w:val="24"/>
        </w:rPr>
        <w:t xml:space="preserve">DATA-BASE ORÇAMENTO ESTIMADO: </w:t>
      </w:r>
      <w:r w:rsidR="00ED7B41" w:rsidRPr="0074123E">
        <w:rPr>
          <w:b/>
          <w:bCs/>
          <w:sz w:val="24"/>
        </w:rPr>
        <w:t>26/02/2024</w:t>
      </w:r>
    </w:p>
    <w:p w14:paraId="07519EFA" w14:textId="77777777" w:rsidR="00BD15AF" w:rsidRDefault="00BD15AF">
      <w:pPr>
        <w:widowControl/>
        <w:spacing w:line="312" w:lineRule="auto"/>
        <w:jc w:val="both"/>
        <w:rPr>
          <w:rFonts w:ascii="Times New Roman" w:eastAsia="Times New Roman" w:hAnsi="Times New Roman" w:cs="Times New Roman"/>
          <w:sz w:val="24"/>
        </w:rPr>
      </w:pPr>
    </w:p>
    <w:p w14:paraId="614C941E" w14:textId="77777777" w:rsidR="00BD15AF" w:rsidRDefault="00952231">
      <w:pPr>
        <w:widowControl/>
        <w:spacing w:line="312" w:lineRule="auto"/>
        <w:jc w:val="both"/>
        <w:rPr>
          <w:b/>
          <w:sz w:val="24"/>
        </w:rPr>
      </w:pPr>
      <w:r>
        <w:rPr>
          <w:b/>
          <w:sz w:val="24"/>
        </w:rPr>
        <w:t>2 - DO OBJETO</w:t>
      </w:r>
    </w:p>
    <w:p w14:paraId="51DB1EAF" w14:textId="77777777" w:rsidR="00BD15AF" w:rsidRDefault="00BD15AF">
      <w:pPr>
        <w:widowControl/>
        <w:spacing w:line="312" w:lineRule="auto"/>
        <w:jc w:val="both"/>
        <w:rPr>
          <w:rFonts w:ascii="Times New Roman" w:eastAsia="Times New Roman" w:hAnsi="Times New Roman" w:cs="Times New Roman"/>
          <w:sz w:val="24"/>
        </w:rPr>
      </w:pPr>
    </w:p>
    <w:p w14:paraId="5E350CF8" w14:textId="77777777" w:rsidR="00BD15AF" w:rsidRDefault="00952231">
      <w:pPr>
        <w:widowControl/>
        <w:spacing w:line="312" w:lineRule="auto"/>
        <w:jc w:val="both"/>
        <w:rPr>
          <w:b/>
          <w:sz w:val="24"/>
        </w:rPr>
      </w:pPr>
      <w:r>
        <w:rPr>
          <w:b/>
          <w:sz w:val="24"/>
        </w:rPr>
        <w:t>2.1</w:t>
      </w:r>
      <w:r>
        <w:rPr>
          <w:sz w:val="24"/>
        </w:rPr>
        <w:t xml:space="preserve"> - O objeto da presente licitação é: </w:t>
      </w:r>
      <w:r>
        <w:rPr>
          <w:b/>
          <w:sz w:val="24"/>
        </w:rPr>
        <w:t>AQUISIÇÃO DE MATERIAL ESCOLAR</w:t>
      </w:r>
    </w:p>
    <w:p w14:paraId="343F676D" w14:textId="77777777" w:rsidR="00BD15AF" w:rsidRDefault="00BD15AF">
      <w:pPr>
        <w:widowControl/>
        <w:spacing w:line="312" w:lineRule="auto"/>
        <w:jc w:val="both"/>
        <w:rPr>
          <w:rFonts w:ascii="Times New Roman" w:eastAsia="Times New Roman" w:hAnsi="Times New Roman" w:cs="Times New Roman"/>
          <w:sz w:val="24"/>
        </w:rPr>
      </w:pPr>
    </w:p>
    <w:p w14:paraId="7F6F988F" w14:textId="77777777" w:rsidR="00BD15AF" w:rsidRDefault="00952231">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xml:space="preserve">, onde encontramos o TERMO DE </w:t>
      </w:r>
      <w:r>
        <w:rPr>
          <w:sz w:val="24"/>
        </w:rPr>
        <w:t>REFERÊNCIA, ESTUDO TÉCNICO PRELIMINAR e as exigências peculiares vinculadas ao objeto desta licitação.</w:t>
      </w:r>
    </w:p>
    <w:p w14:paraId="773CAF97" w14:textId="77777777" w:rsidR="00BD15AF" w:rsidRDefault="00BD15AF">
      <w:pPr>
        <w:widowControl/>
        <w:spacing w:line="312" w:lineRule="auto"/>
        <w:jc w:val="both"/>
        <w:rPr>
          <w:sz w:val="24"/>
        </w:rPr>
      </w:pPr>
    </w:p>
    <w:p w14:paraId="6E29279E" w14:textId="77777777" w:rsidR="00BD15AF" w:rsidRDefault="00952231">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3BE1CAAA" w14:textId="77777777" w:rsidR="00BD15AF" w:rsidRDefault="00BD15AF">
      <w:pPr>
        <w:widowControl/>
        <w:spacing w:line="312" w:lineRule="auto"/>
        <w:jc w:val="both"/>
        <w:rPr>
          <w:sz w:val="24"/>
        </w:rPr>
      </w:pPr>
    </w:p>
    <w:p w14:paraId="6028B5BF" w14:textId="77777777" w:rsidR="00BD15AF" w:rsidRDefault="00952231">
      <w:pPr>
        <w:widowControl/>
        <w:spacing w:line="312" w:lineRule="auto"/>
        <w:jc w:val="both"/>
        <w:rPr>
          <w:b/>
          <w:sz w:val="24"/>
        </w:rPr>
      </w:pPr>
      <w:r>
        <w:rPr>
          <w:b/>
          <w:sz w:val="24"/>
        </w:rPr>
        <w:t>3 - DAS DESPESAS E DOS RECURSOS ORÇAMENTÁRIOS</w:t>
      </w:r>
    </w:p>
    <w:p w14:paraId="14D14000" w14:textId="77777777" w:rsidR="00BD15AF" w:rsidRDefault="00BD15AF">
      <w:pPr>
        <w:widowControl/>
        <w:spacing w:line="312" w:lineRule="auto"/>
        <w:jc w:val="both"/>
        <w:rPr>
          <w:rFonts w:ascii="Times New Roman" w:eastAsia="Times New Roman" w:hAnsi="Times New Roman" w:cs="Times New Roman"/>
          <w:sz w:val="24"/>
        </w:rPr>
      </w:pPr>
    </w:p>
    <w:p w14:paraId="3A90EAC9" w14:textId="77777777" w:rsidR="00BD15AF" w:rsidRDefault="00952231">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648BEFFE" w14:textId="77777777" w:rsidR="00BD15AF" w:rsidRDefault="00952231">
      <w:pPr>
        <w:widowControl/>
        <w:spacing w:line="312" w:lineRule="auto"/>
        <w:jc w:val="both"/>
        <w:rPr>
          <w:sz w:val="22"/>
        </w:rPr>
      </w:pPr>
      <w:r>
        <w:rPr>
          <w:sz w:val="22"/>
        </w:rPr>
        <w:t>UNIDADE ORÇAMENTÁRIA:</w:t>
      </w:r>
    </w:p>
    <w:p w14:paraId="6782CE58" w14:textId="77777777" w:rsidR="00BD15AF" w:rsidRDefault="00952231">
      <w:pPr>
        <w:widowControl/>
        <w:spacing w:line="312" w:lineRule="auto"/>
        <w:jc w:val="both"/>
        <w:rPr>
          <w:b/>
          <w:sz w:val="22"/>
        </w:rPr>
      </w:pPr>
      <w:r>
        <w:rPr>
          <w:b/>
          <w:sz w:val="22"/>
        </w:rPr>
        <w:t>02/03/20 - EDUCAÇÃO INFANTIL; 02/03/21 - ENSINO FUNDAMENTAL</w:t>
      </w:r>
    </w:p>
    <w:p w14:paraId="2032F577" w14:textId="77777777" w:rsidR="00BD15AF" w:rsidRDefault="00BD15AF">
      <w:pPr>
        <w:widowControl/>
        <w:spacing w:line="312" w:lineRule="auto"/>
        <w:jc w:val="both"/>
        <w:rPr>
          <w:sz w:val="22"/>
        </w:rPr>
      </w:pPr>
    </w:p>
    <w:p w14:paraId="5DFF947F" w14:textId="77777777" w:rsidR="00BD15AF" w:rsidRDefault="00952231">
      <w:pPr>
        <w:widowControl/>
        <w:spacing w:line="312" w:lineRule="auto"/>
        <w:jc w:val="both"/>
        <w:rPr>
          <w:sz w:val="22"/>
        </w:rPr>
      </w:pPr>
      <w:r>
        <w:rPr>
          <w:sz w:val="22"/>
        </w:rPr>
        <w:t>FUNCIONAL PROGRAMÁTICA</w:t>
      </w:r>
    </w:p>
    <w:p w14:paraId="30F0A3CE" w14:textId="77777777" w:rsidR="00BD15AF" w:rsidRDefault="00952231">
      <w:pPr>
        <w:widowControl/>
        <w:spacing w:line="312" w:lineRule="auto"/>
        <w:jc w:val="both"/>
        <w:rPr>
          <w:b/>
          <w:sz w:val="22"/>
        </w:rPr>
      </w:pPr>
      <w:r>
        <w:rPr>
          <w:b/>
          <w:sz w:val="22"/>
        </w:rPr>
        <w:t>12.361.1202.2511.0000 - MANUTENÇÃO DO ENSINO FUNDAMENTAL - DEMAIS DESPESAS; 12.365.1201.2505.0000 - MANUTENÇÃO DAS CRECHES-DEMAIS DESPESAS; 12.365.1201.2507.0000 - MANUTENÇÃO DAS PRÉ-ESCOLAS DEMAIS DESPESAS</w:t>
      </w:r>
    </w:p>
    <w:p w14:paraId="1AC8DD3F" w14:textId="77777777" w:rsidR="00BD15AF" w:rsidRDefault="00BD15AF">
      <w:pPr>
        <w:widowControl/>
        <w:spacing w:line="312" w:lineRule="auto"/>
        <w:jc w:val="both"/>
        <w:rPr>
          <w:sz w:val="22"/>
        </w:rPr>
      </w:pPr>
    </w:p>
    <w:p w14:paraId="26DC7156" w14:textId="77777777" w:rsidR="00BD15AF" w:rsidRDefault="00952231">
      <w:pPr>
        <w:widowControl/>
        <w:spacing w:line="312" w:lineRule="auto"/>
        <w:jc w:val="both"/>
        <w:rPr>
          <w:sz w:val="22"/>
        </w:rPr>
      </w:pPr>
      <w:r>
        <w:rPr>
          <w:sz w:val="22"/>
        </w:rPr>
        <w:t>ELEMENTO DE DESPESA:</w:t>
      </w:r>
    </w:p>
    <w:p w14:paraId="71F4B39A" w14:textId="77777777" w:rsidR="00BD15AF" w:rsidRDefault="00952231">
      <w:pPr>
        <w:widowControl/>
        <w:spacing w:line="312" w:lineRule="auto"/>
        <w:jc w:val="both"/>
        <w:rPr>
          <w:b/>
          <w:sz w:val="22"/>
        </w:rPr>
      </w:pPr>
      <w:r>
        <w:rPr>
          <w:b/>
          <w:sz w:val="22"/>
        </w:rPr>
        <w:t>3.3.90.30.00 - MATERIAL DE CONSUMO</w:t>
      </w:r>
    </w:p>
    <w:p w14:paraId="539B0019" w14:textId="77777777" w:rsidR="00BD15AF" w:rsidRDefault="00BD15AF">
      <w:pPr>
        <w:widowControl/>
        <w:spacing w:line="312" w:lineRule="auto"/>
        <w:jc w:val="both"/>
        <w:rPr>
          <w:sz w:val="22"/>
        </w:rPr>
      </w:pPr>
    </w:p>
    <w:p w14:paraId="7C5FA14F" w14:textId="77777777" w:rsidR="00BD15AF" w:rsidRDefault="00952231">
      <w:pPr>
        <w:widowControl/>
        <w:spacing w:line="312" w:lineRule="auto"/>
        <w:jc w:val="both"/>
        <w:rPr>
          <w:sz w:val="22"/>
        </w:rPr>
      </w:pPr>
      <w:r>
        <w:rPr>
          <w:sz w:val="22"/>
        </w:rPr>
        <w:t>FICHAS:</w:t>
      </w:r>
    </w:p>
    <w:p w14:paraId="7BBC58EB" w14:textId="77777777" w:rsidR="00BD15AF" w:rsidRDefault="00952231">
      <w:pPr>
        <w:widowControl/>
        <w:spacing w:line="312" w:lineRule="auto"/>
        <w:jc w:val="both"/>
        <w:rPr>
          <w:b/>
          <w:sz w:val="22"/>
        </w:rPr>
      </w:pPr>
      <w:r>
        <w:rPr>
          <w:b/>
          <w:sz w:val="22"/>
        </w:rPr>
        <w:t>103; 104; 105; 127; 128; 200; 201</w:t>
      </w:r>
    </w:p>
    <w:p w14:paraId="03AC2E14" w14:textId="77777777" w:rsidR="00BD15AF" w:rsidRDefault="00BD15AF">
      <w:pPr>
        <w:widowControl/>
        <w:spacing w:line="312" w:lineRule="auto"/>
        <w:jc w:val="both"/>
        <w:rPr>
          <w:b/>
          <w:sz w:val="24"/>
          <w:shd w:val="clear" w:color="auto" w:fill="FFFF00"/>
        </w:rPr>
      </w:pPr>
    </w:p>
    <w:p w14:paraId="7F706EBB" w14:textId="77777777" w:rsidR="00BD15AF" w:rsidRDefault="00952231">
      <w:pPr>
        <w:widowControl/>
        <w:spacing w:line="312" w:lineRule="auto"/>
        <w:jc w:val="both"/>
        <w:rPr>
          <w:b/>
          <w:sz w:val="24"/>
        </w:rPr>
      </w:pPr>
      <w:r>
        <w:rPr>
          <w:b/>
          <w:sz w:val="24"/>
        </w:rPr>
        <w:t>4 - DOS ESCLARECIMENTOS E DA IMPUGNAÇÃO AO EDITAL</w:t>
      </w:r>
    </w:p>
    <w:p w14:paraId="1755085A" w14:textId="77777777" w:rsidR="00BD15AF" w:rsidRDefault="00BD15AF">
      <w:pPr>
        <w:widowControl/>
        <w:spacing w:line="312" w:lineRule="auto"/>
        <w:jc w:val="both"/>
        <w:rPr>
          <w:rFonts w:ascii="Times New Roman" w:eastAsia="Times New Roman" w:hAnsi="Times New Roman" w:cs="Times New Roman"/>
          <w:sz w:val="24"/>
        </w:rPr>
      </w:pPr>
    </w:p>
    <w:p w14:paraId="342E2775" w14:textId="77777777" w:rsidR="00BD15AF" w:rsidRDefault="00952231">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w:t>
      </w:r>
      <w:r>
        <w:rPr>
          <w:sz w:val="24"/>
        </w:rPr>
        <w:lastRenderedPageBreak/>
        <w:t xml:space="preserve">termos, mediante petição, a ser enviada exclusivamente em forma eletrônica no sistema </w:t>
      </w:r>
      <w:hyperlink r:id="rId9">
        <w:r>
          <w:rPr>
            <w:sz w:val="24"/>
            <w:u w:val="single"/>
          </w:rPr>
          <w:t>www.portaldecompraspublicas.com.br</w:t>
        </w:r>
      </w:hyperlink>
      <w:r>
        <w:rPr>
          <w:rFonts w:ascii="Times New Roman" w:eastAsia="Times New Roman" w:hAnsi="Times New Roman" w:cs="Times New Roman"/>
          <w:sz w:val="24"/>
          <w:u w:val="single"/>
        </w:rPr>
        <w:t>.</w:t>
      </w:r>
    </w:p>
    <w:p w14:paraId="69AC8746" w14:textId="77777777" w:rsidR="00BD15AF" w:rsidRDefault="00BD15AF">
      <w:pPr>
        <w:widowControl/>
        <w:spacing w:line="312" w:lineRule="auto"/>
        <w:jc w:val="both"/>
        <w:rPr>
          <w:rFonts w:ascii="Times New Roman" w:eastAsia="Times New Roman" w:hAnsi="Times New Roman" w:cs="Times New Roman"/>
          <w:sz w:val="24"/>
        </w:rPr>
      </w:pPr>
    </w:p>
    <w:p w14:paraId="1ACE651E" w14:textId="77777777" w:rsidR="00BD15AF" w:rsidRDefault="00952231">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7B09FDD2" w14:textId="77777777" w:rsidR="00BD15AF" w:rsidRDefault="00BD15AF">
      <w:pPr>
        <w:widowControl/>
        <w:spacing w:line="312" w:lineRule="auto"/>
        <w:jc w:val="both"/>
        <w:rPr>
          <w:sz w:val="24"/>
        </w:rPr>
      </w:pPr>
    </w:p>
    <w:p w14:paraId="495B5DE5" w14:textId="77777777" w:rsidR="00BD15AF" w:rsidRDefault="00952231">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512DF6BA" w14:textId="77777777" w:rsidR="00BD15AF" w:rsidRDefault="00BD15AF">
      <w:pPr>
        <w:widowControl/>
        <w:spacing w:line="312" w:lineRule="auto"/>
        <w:jc w:val="both"/>
        <w:rPr>
          <w:sz w:val="24"/>
        </w:rPr>
      </w:pPr>
    </w:p>
    <w:p w14:paraId="6B5F23EC" w14:textId="77777777" w:rsidR="00BD15AF" w:rsidRDefault="00952231">
      <w:pPr>
        <w:widowControl/>
        <w:spacing w:line="312" w:lineRule="auto"/>
        <w:jc w:val="both"/>
        <w:rPr>
          <w:sz w:val="24"/>
        </w:rPr>
      </w:pPr>
      <w:r>
        <w:rPr>
          <w:b/>
          <w:sz w:val="24"/>
        </w:rPr>
        <w:t>4.4</w:t>
      </w:r>
      <w:r>
        <w:rPr>
          <w:sz w:val="24"/>
        </w:rPr>
        <w:t xml:space="preserve"> - As impugnações serão conhecidas se dirigidas de forma eletrônica no sistema </w:t>
      </w:r>
      <w:hyperlink r:id="rId10">
        <w:r>
          <w:rPr>
            <w:sz w:val="24"/>
            <w:u w:val="single"/>
          </w:rPr>
          <w:t>www.portaldecompraspublicas.com.br</w:t>
        </w:r>
      </w:hyperlink>
      <w:r>
        <w:rPr>
          <w:sz w:val="24"/>
          <w:u w:val="single"/>
        </w:rPr>
        <w:t>.  até as 23h59min59seg</w:t>
      </w:r>
      <w:r>
        <w:rPr>
          <w:sz w:val="24"/>
        </w:rPr>
        <w:t xml:space="preserve"> do último dia útil do prazo para impugnação.</w:t>
      </w:r>
    </w:p>
    <w:p w14:paraId="3BF1F338" w14:textId="77777777" w:rsidR="00BD15AF" w:rsidRDefault="00BD15AF">
      <w:pPr>
        <w:widowControl/>
        <w:spacing w:line="312" w:lineRule="auto"/>
        <w:jc w:val="both"/>
        <w:rPr>
          <w:sz w:val="24"/>
        </w:rPr>
      </w:pPr>
    </w:p>
    <w:p w14:paraId="4C0C8721" w14:textId="77777777" w:rsidR="00BD15AF" w:rsidRDefault="00952231">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1">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17A8EA63" w14:textId="77777777" w:rsidR="00BD15AF" w:rsidRDefault="00BD15AF">
      <w:pPr>
        <w:widowControl/>
        <w:spacing w:line="312" w:lineRule="auto"/>
        <w:jc w:val="both"/>
        <w:rPr>
          <w:sz w:val="24"/>
        </w:rPr>
      </w:pPr>
    </w:p>
    <w:p w14:paraId="463492EF" w14:textId="77777777" w:rsidR="00BD15AF" w:rsidRDefault="00952231">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69F5B2CA" w14:textId="77777777" w:rsidR="00BD15AF" w:rsidRDefault="00BD15AF">
      <w:pPr>
        <w:tabs>
          <w:tab w:val="left" w:pos="567"/>
        </w:tabs>
        <w:spacing w:line="312" w:lineRule="auto"/>
        <w:jc w:val="both"/>
        <w:rPr>
          <w:rFonts w:ascii="Times New Roman" w:eastAsia="Times New Roman" w:hAnsi="Times New Roman" w:cs="Times New Roman"/>
          <w:sz w:val="24"/>
        </w:rPr>
      </w:pPr>
    </w:p>
    <w:p w14:paraId="11D8D2AA" w14:textId="77777777" w:rsidR="00BD15AF" w:rsidRDefault="00952231">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2">
        <w:r>
          <w:rPr>
            <w:b/>
            <w:color w:val="0000FF"/>
            <w:sz w:val="24"/>
            <w:u w:val="single"/>
          </w:rPr>
          <w:t>www.portaldecompraspublicas.com.br</w:t>
        </w:r>
      </w:hyperlink>
      <w:r>
        <w:rPr>
          <w:sz w:val="24"/>
        </w:rPr>
        <w:t>, sendo de responsabilidade dos licitantes, seu acompanhamento.</w:t>
      </w:r>
    </w:p>
    <w:p w14:paraId="46169115" w14:textId="77777777" w:rsidR="00BD15AF" w:rsidRDefault="00BD15AF">
      <w:pPr>
        <w:spacing w:line="312" w:lineRule="auto"/>
        <w:ind w:right="-2"/>
        <w:jc w:val="both"/>
        <w:rPr>
          <w:rFonts w:ascii="Times New Roman" w:eastAsia="Times New Roman" w:hAnsi="Times New Roman" w:cs="Times New Roman"/>
          <w:sz w:val="24"/>
        </w:rPr>
      </w:pPr>
    </w:p>
    <w:p w14:paraId="6AC8BDD9" w14:textId="77777777" w:rsidR="00BD15AF" w:rsidRDefault="00952231">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32282B43" w14:textId="77777777" w:rsidR="00BD15AF" w:rsidRDefault="00BD15AF">
      <w:pPr>
        <w:spacing w:line="312" w:lineRule="auto"/>
        <w:ind w:right="-2"/>
        <w:jc w:val="both"/>
        <w:rPr>
          <w:rFonts w:ascii="Times New Roman" w:eastAsia="Times New Roman" w:hAnsi="Times New Roman" w:cs="Times New Roman"/>
          <w:sz w:val="24"/>
        </w:rPr>
      </w:pPr>
    </w:p>
    <w:p w14:paraId="4A1085E0" w14:textId="77777777" w:rsidR="00BD15AF" w:rsidRDefault="00952231">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14:paraId="76ECC8B9" w14:textId="77777777" w:rsidR="00BD15AF" w:rsidRDefault="00BD15AF">
      <w:pPr>
        <w:widowControl/>
        <w:spacing w:line="312" w:lineRule="auto"/>
        <w:ind w:right="-2"/>
        <w:jc w:val="both"/>
        <w:rPr>
          <w:rFonts w:ascii="Times New Roman" w:eastAsia="Times New Roman" w:hAnsi="Times New Roman" w:cs="Times New Roman"/>
          <w:sz w:val="24"/>
        </w:rPr>
      </w:pPr>
    </w:p>
    <w:p w14:paraId="74DD660D" w14:textId="77777777" w:rsidR="00BD15AF" w:rsidRDefault="00952231">
      <w:pPr>
        <w:widowControl/>
        <w:spacing w:line="312" w:lineRule="auto"/>
        <w:jc w:val="both"/>
        <w:rPr>
          <w:b/>
          <w:sz w:val="24"/>
        </w:rPr>
      </w:pPr>
      <w:r>
        <w:rPr>
          <w:b/>
          <w:sz w:val="24"/>
        </w:rPr>
        <w:t>5 - DA PARTICIPAÇÃO NO CERTAME</w:t>
      </w:r>
    </w:p>
    <w:p w14:paraId="6CA102DF" w14:textId="77777777" w:rsidR="00BD15AF" w:rsidRDefault="00BD15AF">
      <w:pPr>
        <w:widowControl/>
        <w:spacing w:line="312" w:lineRule="auto"/>
        <w:jc w:val="both"/>
        <w:rPr>
          <w:rFonts w:ascii="Times New Roman" w:eastAsia="Times New Roman" w:hAnsi="Times New Roman" w:cs="Times New Roman"/>
          <w:sz w:val="24"/>
        </w:rPr>
      </w:pPr>
    </w:p>
    <w:p w14:paraId="77F8127B" w14:textId="77777777" w:rsidR="00BD15AF" w:rsidRDefault="00952231">
      <w:pPr>
        <w:widowControl/>
        <w:spacing w:line="312" w:lineRule="auto"/>
        <w:jc w:val="both"/>
        <w:rPr>
          <w:b/>
          <w:sz w:val="24"/>
        </w:rPr>
      </w:pPr>
      <w:r>
        <w:rPr>
          <w:b/>
          <w:sz w:val="24"/>
        </w:rPr>
        <w:t>5.1 – DAS CONDIÇÕES DE PARTICIPAÇÃO</w:t>
      </w:r>
    </w:p>
    <w:p w14:paraId="02E9E110" w14:textId="77777777" w:rsidR="00BD15AF" w:rsidRDefault="00BD15AF">
      <w:pPr>
        <w:widowControl/>
        <w:spacing w:line="312" w:lineRule="auto"/>
        <w:jc w:val="both"/>
        <w:rPr>
          <w:rFonts w:ascii="Times New Roman" w:eastAsia="Times New Roman" w:hAnsi="Times New Roman" w:cs="Times New Roman"/>
          <w:sz w:val="24"/>
        </w:rPr>
      </w:pPr>
    </w:p>
    <w:p w14:paraId="616BD756" w14:textId="77777777" w:rsidR="00BD15AF" w:rsidRDefault="00952231">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0130E4C0" w14:textId="77777777" w:rsidR="00BD15AF" w:rsidRDefault="00BD15AF">
      <w:pPr>
        <w:widowControl/>
        <w:tabs>
          <w:tab w:val="left" w:pos="360"/>
        </w:tabs>
        <w:spacing w:line="312" w:lineRule="auto"/>
        <w:jc w:val="both"/>
        <w:rPr>
          <w:sz w:val="24"/>
        </w:rPr>
      </w:pPr>
    </w:p>
    <w:p w14:paraId="4BC45072" w14:textId="77777777" w:rsidR="00BD15AF" w:rsidRDefault="00952231">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454F162F" w14:textId="77777777" w:rsidR="00BD15AF" w:rsidRDefault="00BD15AF">
      <w:pPr>
        <w:widowControl/>
        <w:spacing w:line="312" w:lineRule="auto"/>
        <w:jc w:val="both"/>
        <w:rPr>
          <w:rFonts w:ascii="Times New Roman" w:eastAsia="Times New Roman" w:hAnsi="Times New Roman" w:cs="Times New Roman"/>
          <w:sz w:val="24"/>
        </w:rPr>
      </w:pPr>
    </w:p>
    <w:p w14:paraId="0612D62E" w14:textId="77777777" w:rsidR="00BD15AF" w:rsidRDefault="00952231">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1BAF52AB" w14:textId="77777777" w:rsidR="00BD15AF" w:rsidRDefault="00BD15AF">
      <w:pPr>
        <w:widowControl/>
        <w:tabs>
          <w:tab w:val="left" w:pos="360"/>
        </w:tabs>
        <w:spacing w:line="312" w:lineRule="auto"/>
        <w:jc w:val="both"/>
        <w:rPr>
          <w:rFonts w:ascii="Times New Roman" w:eastAsia="Times New Roman" w:hAnsi="Times New Roman" w:cs="Times New Roman"/>
          <w:sz w:val="24"/>
        </w:rPr>
      </w:pPr>
    </w:p>
    <w:p w14:paraId="30032730" w14:textId="77777777" w:rsidR="00BD15AF" w:rsidRDefault="00952231">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040337B4" w14:textId="77777777" w:rsidR="00BD15AF" w:rsidRDefault="00BD15AF">
      <w:pPr>
        <w:widowControl/>
        <w:tabs>
          <w:tab w:val="left" w:pos="360"/>
        </w:tabs>
        <w:spacing w:line="312" w:lineRule="auto"/>
        <w:jc w:val="both"/>
        <w:rPr>
          <w:rFonts w:ascii="Times New Roman" w:eastAsia="Times New Roman" w:hAnsi="Times New Roman" w:cs="Times New Roman"/>
          <w:sz w:val="24"/>
        </w:rPr>
      </w:pPr>
    </w:p>
    <w:p w14:paraId="0A7CB103" w14:textId="77777777" w:rsidR="00BD15AF" w:rsidRDefault="00952231">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6C9F718A" w14:textId="77777777" w:rsidR="00BD15AF" w:rsidRDefault="00BD15AF">
      <w:pPr>
        <w:widowControl/>
        <w:tabs>
          <w:tab w:val="left" w:pos="360"/>
        </w:tabs>
        <w:spacing w:line="312" w:lineRule="auto"/>
        <w:jc w:val="both"/>
        <w:rPr>
          <w:sz w:val="24"/>
        </w:rPr>
      </w:pPr>
    </w:p>
    <w:p w14:paraId="3BD3B6D7" w14:textId="77777777" w:rsidR="00BD15AF" w:rsidRDefault="00952231">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441A2BC0" w14:textId="77777777" w:rsidR="00BD15AF" w:rsidRDefault="00BD15AF">
      <w:pPr>
        <w:widowControl/>
        <w:tabs>
          <w:tab w:val="left" w:pos="360"/>
        </w:tabs>
        <w:spacing w:line="312" w:lineRule="auto"/>
        <w:jc w:val="both"/>
        <w:rPr>
          <w:sz w:val="24"/>
        </w:rPr>
      </w:pPr>
    </w:p>
    <w:p w14:paraId="3B0D2FD4" w14:textId="77777777" w:rsidR="00BD15AF" w:rsidRDefault="00952231">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03F0B202" w14:textId="77777777" w:rsidR="00BD15AF" w:rsidRDefault="00952231">
      <w:pPr>
        <w:widowControl/>
        <w:tabs>
          <w:tab w:val="left" w:pos="360"/>
        </w:tabs>
        <w:spacing w:line="312" w:lineRule="auto"/>
        <w:jc w:val="both"/>
        <w:rPr>
          <w:sz w:val="24"/>
        </w:rPr>
      </w:pPr>
      <w:r>
        <w:rPr>
          <w:sz w:val="24"/>
        </w:rPr>
        <w:t xml:space="preserve"> </w:t>
      </w:r>
    </w:p>
    <w:p w14:paraId="43E9AFF9" w14:textId="77777777" w:rsidR="00BD15AF" w:rsidRDefault="00952231">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7710B49A" w14:textId="77777777" w:rsidR="00BD15AF" w:rsidRDefault="00BD15AF">
      <w:pPr>
        <w:widowControl/>
        <w:spacing w:line="312" w:lineRule="auto"/>
        <w:jc w:val="both"/>
        <w:rPr>
          <w:sz w:val="24"/>
        </w:rPr>
      </w:pPr>
    </w:p>
    <w:p w14:paraId="56ED6D48" w14:textId="77777777" w:rsidR="00BD15AF" w:rsidRDefault="00952231">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6D864E60" w14:textId="77777777" w:rsidR="00BD15AF" w:rsidRDefault="00BD15AF">
      <w:pPr>
        <w:widowControl/>
        <w:spacing w:line="312" w:lineRule="auto"/>
        <w:jc w:val="both"/>
        <w:rPr>
          <w:sz w:val="24"/>
        </w:rPr>
      </w:pPr>
    </w:p>
    <w:p w14:paraId="5479B64E" w14:textId="77777777" w:rsidR="00BD15AF" w:rsidRDefault="00952231">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C53AADF" w14:textId="77777777" w:rsidR="00BD15AF" w:rsidRDefault="00BD15AF">
      <w:pPr>
        <w:widowControl/>
        <w:spacing w:line="312" w:lineRule="auto"/>
        <w:jc w:val="both"/>
        <w:rPr>
          <w:sz w:val="24"/>
        </w:rPr>
      </w:pPr>
    </w:p>
    <w:p w14:paraId="10CF135E" w14:textId="77777777" w:rsidR="00BD15AF" w:rsidRDefault="00952231">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326B544" w14:textId="77777777" w:rsidR="00BD15AF" w:rsidRDefault="00BD15AF">
      <w:pPr>
        <w:widowControl/>
        <w:spacing w:line="312" w:lineRule="auto"/>
        <w:jc w:val="both"/>
        <w:rPr>
          <w:sz w:val="24"/>
        </w:rPr>
      </w:pPr>
    </w:p>
    <w:p w14:paraId="2F04F3C8" w14:textId="77777777" w:rsidR="00BD15AF" w:rsidRDefault="00952231">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C08FFB8" w14:textId="77777777" w:rsidR="00BD15AF" w:rsidRDefault="00BD15AF">
      <w:pPr>
        <w:widowControl/>
        <w:spacing w:line="312" w:lineRule="auto"/>
        <w:jc w:val="both"/>
        <w:rPr>
          <w:sz w:val="24"/>
        </w:rPr>
      </w:pPr>
    </w:p>
    <w:p w14:paraId="30471B4C" w14:textId="77777777" w:rsidR="00BD15AF" w:rsidRDefault="00952231">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32EF0A5A" w14:textId="77777777" w:rsidR="00BD15AF" w:rsidRDefault="00BD15AF">
      <w:pPr>
        <w:widowControl/>
        <w:spacing w:line="312" w:lineRule="auto"/>
        <w:jc w:val="both"/>
        <w:rPr>
          <w:sz w:val="24"/>
        </w:rPr>
      </w:pPr>
    </w:p>
    <w:p w14:paraId="176CED13" w14:textId="77777777" w:rsidR="00BD15AF" w:rsidRDefault="00952231">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48CFA53A" w14:textId="77777777" w:rsidR="00BD15AF" w:rsidRDefault="00BD15AF">
      <w:pPr>
        <w:widowControl/>
        <w:spacing w:line="312" w:lineRule="auto"/>
        <w:jc w:val="both"/>
        <w:rPr>
          <w:sz w:val="24"/>
        </w:rPr>
      </w:pPr>
    </w:p>
    <w:p w14:paraId="61028C2B" w14:textId="77777777" w:rsidR="00BD15AF" w:rsidRDefault="00BD15AF">
      <w:pPr>
        <w:widowControl/>
        <w:spacing w:line="312" w:lineRule="auto"/>
        <w:jc w:val="both"/>
        <w:rPr>
          <w:sz w:val="24"/>
        </w:rPr>
      </w:pPr>
    </w:p>
    <w:p w14:paraId="39C82F41" w14:textId="77777777" w:rsidR="00BD15AF" w:rsidRDefault="00952231">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4FC99E17" w14:textId="77777777" w:rsidR="00BD15AF" w:rsidRDefault="00BD15AF">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04C2AB28" w14:textId="77777777" w:rsidR="00BD15AF" w:rsidRDefault="00952231">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 xml:space="preserve">PORTAL DE COMPRAS </w:t>
      </w:r>
      <w:r>
        <w:rPr>
          <w:b/>
          <w:sz w:val="24"/>
        </w:rPr>
        <w:lastRenderedPageBreak/>
        <w:t>PÚBLICAS, plataforma eletrônica que permitirá</w:t>
      </w:r>
      <w:r>
        <w:rPr>
          <w:sz w:val="24"/>
        </w:rPr>
        <w:t xml:space="preserve"> a participação dos interessados na modalidade licitatória </w:t>
      </w:r>
      <w:r w:rsidRPr="0074123E">
        <w:rPr>
          <w:sz w:val="24"/>
          <w:highlight w:val="yellow"/>
        </w:rPr>
        <w:t>PREGÃO</w:t>
      </w:r>
      <w:r>
        <w:rPr>
          <w:sz w:val="24"/>
        </w:rPr>
        <w:t xml:space="preserve">, em sua </w:t>
      </w:r>
      <w:r w:rsidRPr="0074123E">
        <w:rPr>
          <w:sz w:val="24"/>
          <w:highlight w:val="yellow"/>
        </w:rPr>
        <w:t>FORMA ELETRÔNICA</w:t>
      </w:r>
      <w:r>
        <w:rPr>
          <w:sz w:val="24"/>
        </w:rPr>
        <w:t>.</w:t>
      </w:r>
    </w:p>
    <w:p w14:paraId="3B2CC5FE"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3FB47E69" w14:textId="77777777" w:rsidR="00BD15AF" w:rsidRDefault="00952231">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3">
        <w:r>
          <w:rPr>
            <w:b/>
            <w:sz w:val="24"/>
            <w:u w:val="single"/>
          </w:rPr>
          <w:t>www.portaldecompraspublicas.com.br</w:t>
        </w:r>
      </w:hyperlink>
      <w:r>
        <w:rPr>
          <w:b/>
          <w:sz w:val="24"/>
        </w:rPr>
        <w:t>;</w:t>
      </w:r>
    </w:p>
    <w:p w14:paraId="0A625385"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792AD2D4" w14:textId="77777777" w:rsidR="00BD15AF" w:rsidRDefault="00952231">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7AE71416" w14:textId="77777777" w:rsidR="00BD15AF" w:rsidRDefault="00BD15AF">
      <w:pPr>
        <w:shd w:val="clear" w:color="auto" w:fill="FFFFFF"/>
        <w:tabs>
          <w:tab w:val="left" w:pos="567"/>
        </w:tabs>
        <w:spacing w:line="312" w:lineRule="auto"/>
        <w:jc w:val="both"/>
        <w:rPr>
          <w:rFonts w:ascii="Times New Roman" w:eastAsia="Times New Roman" w:hAnsi="Times New Roman" w:cs="Times New Roman"/>
          <w:sz w:val="24"/>
        </w:rPr>
      </w:pPr>
    </w:p>
    <w:p w14:paraId="0DFA809D" w14:textId="77777777" w:rsidR="00BD15AF" w:rsidRDefault="00952231">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E24BACF"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421F84BF" w14:textId="77777777" w:rsidR="00BD15AF" w:rsidRDefault="00952231">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4E345C4B"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49C578F8" w14:textId="77777777" w:rsidR="00BD15AF" w:rsidRDefault="00952231">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37BEA620" w14:textId="77777777" w:rsidR="00BD15AF" w:rsidRDefault="00BD15AF">
      <w:pPr>
        <w:widowControl/>
        <w:spacing w:line="312" w:lineRule="auto"/>
        <w:jc w:val="both"/>
        <w:rPr>
          <w:rFonts w:ascii="Times New Roman" w:eastAsia="Times New Roman" w:hAnsi="Times New Roman" w:cs="Times New Roman"/>
          <w:sz w:val="24"/>
        </w:rPr>
      </w:pPr>
    </w:p>
    <w:p w14:paraId="27F7DFE9" w14:textId="77777777" w:rsidR="00BD15AF" w:rsidRDefault="00952231">
      <w:pPr>
        <w:widowControl/>
        <w:spacing w:line="312" w:lineRule="auto"/>
        <w:jc w:val="both"/>
        <w:rPr>
          <w:b/>
          <w:sz w:val="24"/>
        </w:rPr>
      </w:pPr>
      <w:r>
        <w:rPr>
          <w:b/>
          <w:sz w:val="24"/>
        </w:rPr>
        <w:t>5.3 – DA INCLUSÃO DA PROPOSTA E DOS DOCUMENTOS DE HABILITAÇÃO NO SÍTIO ELETRÔNICO PARA FINS DE PARTICIPAÇÃO</w:t>
      </w:r>
    </w:p>
    <w:p w14:paraId="6B55AFA7"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51409AD8" w14:textId="77777777" w:rsidR="00BD15AF" w:rsidRDefault="00952231">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36813001"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151B608C" w14:textId="77777777" w:rsidR="00BD15AF" w:rsidRDefault="00952231">
      <w:pPr>
        <w:widowControl/>
        <w:shd w:val="clear" w:color="auto" w:fill="FFFFFF"/>
        <w:tabs>
          <w:tab w:val="left" w:pos="426"/>
        </w:tabs>
        <w:spacing w:line="312" w:lineRule="auto"/>
        <w:jc w:val="both"/>
        <w:rPr>
          <w:sz w:val="24"/>
        </w:rPr>
      </w:pPr>
      <w:r>
        <w:rPr>
          <w:b/>
          <w:sz w:val="24"/>
        </w:rPr>
        <w:lastRenderedPageBreak/>
        <w:t>5.3.2</w:t>
      </w:r>
      <w:r>
        <w:rPr>
          <w:sz w:val="24"/>
        </w:rPr>
        <w:t xml:space="preserve"> - O envio da proposta, acompanhada dos documentos de habilitação exigidos neste Edital, ocorrerá por meio de chave de acesso e senha.</w:t>
      </w:r>
    </w:p>
    <w:p w14:paraId="56538797"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5D85968D" w14:textId="77777777" w:rsidR="00BD15AF" w:rsidRDefault="00952231">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68ED923C"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7D100107" w14:textId="77777777" w:rsidR="00BD15AF" w:rsidRDefault="00952231">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A0465B2"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45BE5D1E" w14:textId="77777777" w:rsidR="00BD15AF" w:rsidRDefault="00952231">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3307209D"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337B0346" w14:textId="77777777" w:rsidR="00BD15AF" w:rsidRDefault="00952231">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11395EE9"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60FAD940" w14:textId="77777777" w:rsidR="00BD15AF" w:rsidRDefault="00952231">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126D4677" w14:textId="77777777" w:rsidR="00BD15AF" w:rsidRDefault="00BD15AF">
      <w:pPr>
        <w:widowControl/>
        <w:spacing w:line="312" w:lineRule="auto"/>
        <w:jc w:val="both"/>
        <w:rPr>
          <w:rFonts w:ascii="Times New Roman" w:eastAsia="Times New Roman" w:hAnsi="Times New Roman" w:cs="Times New Roman"/>
          <w:sz w:val="24"/>
        </w:rPr>
      </w:pPr>
    </w:p>
    <w:p w14:paraId="05351162" w14:textId="77777777" w:rsidR="00BD15AF" w:rsidRDefault="00952231">
      <w:pPr>
        <w:widowControl/>
        <w:spacing w:line="312" w:lineRule="auto"/>
        <w:jc w:val="both"/>
        <w:rPr>
          <w:b/>
          <w:sz w:val="24"/>
        </w:rPr>
      </w:pPr>
      <w:r>
        <w:rPr>
          <w:b/>
          <w:sz w:val="24"/>
        </w:rPr>
        <w:t>5.4 – DOS DOCUMENTOS DE ENQUADRAMENTO DE ME E EPP PARA FINS DE EXERCER DIREITO DE PREFERÊNCIA EM CASO DE EMPATE FICTO</w:t>
      </w:r>
    </w:p>
    <w:p w14:paraId="5FE8A162" w14:textId="77777777" w:rsidR="00BD15AF" w:rsidRDefault="00BD15AF">
      <w:pPr>
        <w:widowControl/>
        <w:spacing w:line="312" w:lineRule="auto"/>
        <w:jc w:val="both"/>
        <w:rPr>
          <w:rFonts w:ascii="Times New Roman" w:eastAsia="Times New Roman" w:hAnsi="Times New Roman" w:cs="Times New Roman"/>
          <w:sz w:val="24"/>
        </w:rPr>
      </w:pPr>
    </w:p>
    <w:p w14:paraId="7A84230F" w14:textId="77777777" w:rsidR="00BD15AF" w:rsidRDefault="00952231">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3A41FD52" w14:textId="77777777" w:rsidR="00BD15AF" w:rsidRDefault="00BD15AF">
      <w:pPr>
        <w:widowControl/>
        <w:spacing w:line="312" w:lineRule="auto"/>
        <w:jc w:val="both"/>
        <w:rPr>
          <w:sz w:val="24"/>
        </w:rPr>
      </w:pPr>
    </w:p>
    <w:p w14:paraId="10A00AD5" w14:textId="77777777" w:rsidR="00BD15AF" w:rsidRDefault="00952231">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w:t>
      </w:r>
      <w:r>
        <w:rPr>
          <w:sz w:val="24"/>
        </w:rPr>
        <w:lastRenderedPageBreak/>
        <w:t>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66CC5143" w14:textId="77777777" w:rsidR="00BD15AF" w:rsidRDefault="00BD15AF">
      <w:pPr>
        <w:widowControl/>
        <w:spacing w:line="312" w:lineRule="auto"/>
        <w:jc w:val="both"/>
        <w:rPr>
          <w:sz w:val="24"/>
        </w:rPr>
      </w:pPr>
    </w:p>
    <w:p w14:paraId="475666E8" w14:textId="77777777" w:rsidR="00BD15AF" w:rsidRDefault="00952231">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58B6BDE1" w14:textId="77777777" w:rsidR="00BD15AF" w:rsidRDefault="00BD15AF">
      <w:pPr>
        <w:widowControl/>
        <w:tabs>
          <w:tab w:val="left" w:pos="1418"/>
          <w:tab w:val="left" w:pos="1457"/>
        </w:tabs>
        <w:spacing w:line="312" w:lineRule="auto"/>
        <w:jc w:val="both"/>
        <w:rPr>
          <w:sz w:val="24"/>
        </w:rPr>
      </w:pPr>
    </w:p>
    <w:p w14:paraId="759F3448" w14:textId="77777777" w:rsidR="00BD15AF" w:rsidRDefault="00952231">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 xml:space="preserve">de cooperativa que preencha as </w:t>
      </w:r>
      <w:r>
        <w:rPr>
          <w:sz w:val="24"/>
        </w:rPr>
        <w:t>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77A59C4C" w14:textId="77777777" w:rsidR="00BD15AF" w:rsidRDefault="00BD15AF">
      <w:pPr>
        <w:widowControl/>
        <w:tabs>
          <w:tab w:val="left" w:pos="1418"/>
          <w:tab w:val="left" w:pos="1457"/>
        </w:tabs>
        <w:spacing w:line="312" w:lineRule="auto"/>
        <w:jc w:val="both"/>
        <w:rPr>
          <w:sz w:val="24"/>
        </w:rPr>
      </w:pPr>
    </w:p>
    <w:p w14:paraId="276A106A" w14:textId="77777777" w:rsidR="00BD15AF" w:rsidRDefault="00952231">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2B046F47" w14:textId="77777777" w:rsidR="00BD15AF" w:rsidRDefault="00BD15AF">
      <w:pPr>
        <w:widowControl/>
        <w:tabs>
          <w:tab w:val="left" w:pos="1418"/>
          <w:tab w:val="left" w:pos="1457"/>
        </w:tabs>
        <w:spacing w:line="312" w:lineRule="auto"/>
        <w:jc w:val="both"/>
        <w:rPr>
          <w:sz w:val="24"/>
        </w:rPr>
      </w:pPr>
    </w:p>
    <w:p w14:paraId="642DB62E" w14:textId="77777777" w:rsidR="00BD15AF" w:rsidRDefault="00952231">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48B2F62D" w14:textId="77777777" w:rsidR="00BD15AF" w:rsidRDefault="00BD15AF">
      <w:pPr>
        <w:widowControl/>
        <w:tabs>
          <w:tab w:val="left" w:pos="1418"/>
          <w:tab w:val="left" w:pos="1457"/>
        </w:tabs>
        <w:spacing w:line="312" w:lineRule="auto"/>
        <w:jc w:val="both"/>
        <w:rPr>
          <w:sz w:val="24"/>
        </w:rPr>
      </w:pPr>
    </w:p>
    <w:p w14:paraId="149AF2AB" w14:textId="77777777" w:rsidR="00BD15AF" w:rsidRDefault="00952231">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175C4731" w14:textId="77777777" w:rsidR="00BD15AF" w:rsidRDefault="00BD15AF">
      <w:pPr>
        <w:widowControl/>
        <w:tabs>
          <w:tab w:val="left" w:pos="1418"/>
          <w:tab w:val="left" w:pos="1457"/>
        </w:tabs>
        <w:spacing w:line="312" w:lineRule="auto"/>
        <w:jc w:val="both"/>
        <w:rPr>
          <w:sz w:val="24"/>
        </w:rPr>
      </w:pPr>
    </w:p>
    <w:p w14:paraId="4A23D7B3" w14:textId="77777777" w:rsidR="00BD15AF" w:rsidRDefault="00952231">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w:t>
      </w:r>
      <w:r>
        <w:rPr>
          <w:sz w:val="24"/>
        </w:rPr>
        <w:t xml:space="preserve">a de contratação de que trata o diploma legal mencionado </w:t>
      </w:r>
      <w:r>
        <w:rPr>
          <w:sz w:val="24"/>
        </w:rPr>
        <w:lastRenderedPageBreak/>
        <w:t xml:space="preserve">acima, utilizando-se do modelo constante no </w:t>
      </w:r>
      <w:r>
        <w:rPr>
          <w:b/>
          <w:sz w:val="24"/>
          <w:u w:val="single"/>
        </w:rPr>
        <w:t>ANEXO III.3</w:t>
      </w:r>
      <w:r>
        <w:rPr>
          <w:sz w:val="24"/>
        </w:rPr>
        <w:t xml:space="preserve"> (§ 2º do Art. 4º da Lei Federal nº 14.133/2021);</w:t>
      </w:r>
    </w:p>
    <w:p w14:paraId="5C16D102" w14:textId="77777777" w:rsidR="00BD15AF" w:rsidRDefault="00BD15AF">
      <w:pPr>
        <w:widowControl/>
        <w:tabs>
          <w:tab w:val="left" w:pos="1418"/>
          <w:tab w:val="left" w:pos="1457"/>
        </w:tabs>
        <w:spacing w:line="312" w:lineRule="auto"/>
        <w:jc w:val="both"/>
        <w:rPr>
          <w:rFonts w:ascii="Times New Roman" w:eastAsia="Times New Roman" w:hAnsi="Times New Roman" w:cs="Times New Roman"/>
          <w:sz w:val="24"/>
        </w:rPr>
      </w:pPr>
    </w:p>
    <w:p w14:paraId="725D118A" w14:textId="77777777" w:rsidR="00BD15AF" w:rsidRDefault="00952231">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 xml:space="preserve">no art. 34 da Lei Federal nº 11.488/2007 e que não </w:t>
      </w:r>
      <w:r>
        <w:rPr>
          <w:sz w:val="24"/>
        </w:rPr>
        <w:t>tenham sido alcançadas por nenhuma hipótese legal</w:t>
      </w:r>
      <w:r>
        <w:rPr>
          <w:spacing w:val="1"/>
          <w:sz w:val="24"/>
        </w:rPr>
        <w:t xml:space="preserve"> </w:t>
      </w:r>
      <w:r>
        <w:rPr>
          <w:w w:val="95"/>
          <w:sz w:val="24"/>
        </w:rPr>
        <w:t>de exclusão.</w:t>
      </w:r>
    </w:p>
    <w:p w14:paraId="7776D6D6" w14:textId="77777777" w:rsidR="00BD15AF" w:rsidRDefault="00BD15AF">
      <w:pPr>
        <w:widowControl/>
        <w:tabs>
          <w:tab w:val="left" w:pos="1418"/>
          <w:tab w:val="left" w:pos="1457"/>
        </w:tabs>
        <w:spacing w:line="312" w:lineRule="auto"/>
        <w:jc w:val="both"/>
        <w:rPr>
          <w:w w:val="95"/>
          <w:sz w:val="24"/>
        </w:rPr>
      </w:pPr>
    </w:p>
    <w:p w14:paraId="251CCBC0" w14:textId="77777777" w:rsidR="00BD15AF" w:rsidRDefault="00952231">
      <w:pPr>
        <w:widowControl/>
        <w:tabs>
          <w:tab w:val="left" w:pos="1418"/>
          <w:tab w:val="left" w:pos="1457"/>
        </w:tabs>
        <w:spacing w:line="312" w:lineRule="auto"/>
        <w:jc w:val="both"/>
        <w:rPr>
          <w:sz w:val="24"/>
        </w:rPr>
      </w:pPr>
      <w:r>
        <w:rPr>
          <w:b/>
          <w:w w:val="95"/>
          <w:sz w:val="24"/>
        </w:rPr>
        <w:t>5.4.4</w:t>
      </w:r>
      <w:r>
        <w:rPr>
          <w:w w:val="95"/>
          <w:sz w:val="24"/>
        </w:rPr>
        <w:t xml:space="preserve"> </w:t>
      </w:r>
      <w:proofErr w:type="gramStart"/>
      <w:r>
        <w:rPr>
          <w:w w:val="95"/>
          <w:sz w:val="24"/>
        </w:rPr>
        <w:t>-  A</w:t>
      </w:r>
      <w:proofErr w:type="gramEnd"/>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5CC14FE7" w14:textId="77777777" w:rsidR="00BD15AF" w:rsidRDefault="00BD15AF">
      <w:pPr>
        <w:widowControl/>
        <w:tabs>
          <w:tab w:val="left" w:pos="1418"/>
          <w:tab w:val="left" w:pos="1457"/>
        </w:tabs>
        <w:spacing w:line="312" w:lineRule="auto"/>
        <w:jc w:val="both"/>
        <w:rPr>
          <w:sz w:val="24"/>
        </w:rPr>
      </w:pPr>
    </w:p>
    <w:p w14:paraId="7F2331DF" w14:textId="77777777" w:rsidR="00BD15AF" w:rsidRDefault="00952231">
      <w:pPr>
        <w:widowControl/>
        <w:spacing w:line="312" w:lineRule="auto"/>
        <w:jc w:val="both"/>
        <w:rPr>
          <w:b/>
          <w:sz w:val="24"/>
        </w:rPr>
      </w:pPr>
      <w:r>
        <w:rPr>
          <w:b/>
          <w:sz w:val="24"/>
        </w:rPr>
        <w:t>5.5 - DA APRESENTAÇÃO DA PROPOSTA DE PREÇO</w:t>
      </w:r>
    </w:p>
    <w:p w14:paraId="043D39DE" w14:textId="77777777" w:rsidR="00BD15AF" w:rsidRDefault="00BD15AF">
      <w:pPr>
        <w:widowControl/>
        <w:spacing w:line="312" w:lineRule="auto"/>
        <w:jc w:val="both"/>
        <w:rPr>
          <w:rFonts w:ascii="Times New Roman" w:eastAsia="Times New Roman" w:hAnsi="Times New Roman" w:cs="Times New Roman"/>
          <w:sz w:val="24"/>
        </w:rPr>
      </w:pPr>
    </w:p>
    <w:p w14:paraId="3BE1A4E2" w14:textId="77777777" w:rsidR="00BD15AF" w:rsidRDefault="00952231">
      <w:pPr>
        <w:widowControl/>
        <w:spacing w:line="312" w:lineRule="auto"/>
        <w:jc w:val="both"/>
        <w:rPr>
          <w:b/>
          <w:sz w:val="24"/>
        </w:rPr>
      </w:pPr>
      <w:r>
        <w:rPr>
          <w:b/>
          <w:sz w:val="24"/>
        </w:rPr>
        <w:t>5.5.1 – DA APRESENTAÇÃO EM FORMATO ELETRÔNICO</w:t>
      </w:r>
    </w:p>
    <w:p w14:paraId="5A7F4485" w14:textId="77777777" w:rsidR="00BD15AF" w:rsidRDefault="00BD15AF">
      <w:pPr>
        <w:widowControl/>
        <w:spacing w:line="312" w:lineRule="auto"/>
        <w:jc w:val="both"/>
        <w:rPr>
          <w:b/>
          <w:sz w:val="24"/>
        </w:rPr>
      </w:pPr>
    </w:p>
    <w:p w14:paraId="5F749B06" w14:textId="77777777" w:rsidR="00BD15AF" w:rsidRDefault="00952231">
      <w:pPr>
        <w:keepNext/>
        <w:keepLines/>
        <w:widowControl/>
        <w:shd w:val="clear" w:color="auto" w:fill="FFFFFF"/>
        <w:tabs>
          <w:tab w:val="left" w:pos="567"/>
        </w:tabs>
        <w:spacing w:line="312" w:lineRule="auto"/>
        <w:jc w:val="both"/>
        <w:rPr>
          <w:b/>
          <w:sz w:val="24"/>
        </w:rPr>
      </w:pPr>
      <w:r>
        <w:rPr>
          <w:b/>
          <w:sz w:val="24"/>
        </w:rPr>
        <w:t>5.5.1.1 - DO PREENCHIMENTO DA PROPOSTA.</w:t>
      </w:r>
    </w:p>
    <w:p w14:paraId="176C26EC"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2B1DFB3C" w14:textId="77777777" w:rsidR="00BD15AF" w:rsidRDefault="00952231">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383BFBEC"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703C5F61" w14:textId="77777777" w:rsidR="00BD15AF" w:rsidRDefault="00952231">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5723F37D" w14:textId="77777777" w:rsidR="00BD15AF" w:rsidRDefault="00BD15AF">
      <w:pPr>
        <w:shd w:val="clear" w:color="auto" w:fill="FFFFFF"/>
        <w:tabs>
          <w:tab w:val="left" w:pos="851"/>
        </w:tabs>
        <w:spacing w:line="312" w:lineRule="auto"/>
        <w:jc w:val="both"/>
        <w:rPr>
          <w:rFonts w:ascii="Times New Roman" w:eastAsia="Times New Roman" w:hAnsi="Times New Roman" w:cs="Times New Roman"/>
          <w:sz w:val="24"/>
        </w:rPr>
      </w:pPr>
    </w:p>
    <w:p w14:paraId="1940E7F1" w14:textId="77777777" w:rsidR="00BD15AF" w:rsidRDefault="00952231">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6A0EC0BF" w14:textId="77777777" w:rsidR="00BD15AF" w:rsidRDefault="00BD15AF">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3054211" w14:textId="77777777" w:rsidR="00BD15AF" w:rsidRDefault="00952231">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0BC4687C" w14:textId="77777777" w:rsidR="00BD15AF" w:rsidRDefault="00BD15AF">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08E91C84" w14:textId="77777777" w:rsidR="00BD15AF" w:rsidRDefault="00952231">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1F7A1A8" w14:textId="77777777" w:rsidR="00BD15AF" w:rsidRDefault="00BD15AF">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401A297" w14:textId="77777777" w:rsidR="00BD15AF" w:rsidRDefault="00952231">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0DC75EBD"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348A3102" w14:textId="77777777" w:rsidR="00BD15AF" w:rsidRDefault="00952231">
      <w:pPr>
        <w:widowControl/>
        <w:shd w:val="clear" w:color="auto" w:fill="FFFFFF"/>
        <w:tabs>
          <w:tab w:val="left" w:pos="426"/>
        </w:tabs>
        <w:spacing w:line="312" w:lineRule="auto"/>
        <w:jc w:val="both"/>
        <w:rPr>
          <w:sz w:val="24"/>
        </w:rPr>
      </w:pPr>
      <w:r>
        <w:rPr>
          <w:b/>
          <w:sz w:val="24"/>
        </w:rPr>
        <w:lastRenderedPageBreak/>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3486E3FB"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35E4EE40" w14:textId="77777777" w:rsidR="00BD15AF" w:rsidRDefault="00952231">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2A94CD77"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299B1B42" w14:textId="77777777" w:rsidR="00BD15AF" w:rsidRDefault="00952231">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3E718253"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23A191B5" w14:textId="77777777" w:rsidR="00BD15AF" w:rsidRDefault="00952231">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085F8148" w14:textId="77777777" w:rsidR="00BD15AF" w:rsidRDefault="00BD15AF">
      <w:pPr>
        <w:widowControl/>
        <w:shd w:val="clear" w:color="auto" w:fill="FFFFFF"/>
        <w:tabs>
          <w:tab w:val="left" w:pos="426"/>
        </w:tabs>
        <w:spacing w:line="312" w:lineRule="auto"/>
        <w:jc w:val="both"/>
        <w:rPr>
          <w:rFonts w:ascii="Times New Roman" w:eastAsia="Times New Roman" w:hAnsi="Times New Roman" w:cs="Times New Roman"/>
          <w:sz w:val="24"/>
        </w:rPr>
      </w:pPr>
    </w:p>
    <w:p w14:paraId="52EF674B" w14:textId="77777777" w:rsidR="00BD15AF" w:rsidRDefault="00952231">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455A94AB" w14:textId="77777777" w:rsidR="00BD15AF" w:rsidRDefault="00BD15AF">
      <w:pPr>
        <w:widowControl/>
        <w:spacing w:line="312" w:lineRule="auto"/>
        <w:jc w:val="both"/>
        <w:rPr>
          <w:rFonts w:ascii="Times New Roman" w:eastAsia="Times New Roman" w:hAnsi="Times New Roman" w:cs="Times New Roman"/>
          <w:b/>
          <w:sz w:val="24"/>
        </w:rPr>
      </w:pPr>
    </w:p>
    <w:p w14:paraId="3F063797" w14:textId="77777777" w:rsidR="00BD15AF" w:rsidRDefault="00952231">
      <w:pPr>
        <w:widowControl/>
        <w:spacing w:line="312" w:lineRule="auto"/>
        <w:jc w:val="both"/>
        <w:rPr>
          <w:b/>
          <w:sz w:val="24"/>
        </w:rPr>
      </w:pPr>
      <w:r>
        <w:rPr>
          <w:b/>
          <w:sz w:val="24"/>
        </w:rPr>
        <w:t>5.5.2 – DA APRESENTAÇÃO EM FORMULÁRIO</w:t>
      </w:r>
    </w:p>
    <w:p w14:paraId="6C8F8308" w14:textId="77777777" w:rsidR="00BD15AF" w:rsidRDefault="00BD15AF">
      <w:pPr>
        <w:widowControl/>
        <w:spacing w:line="312" w:lineRule="auto"/>
        <w:jc w:val="both"/>
        <w:rPr>
          <w:b/>
          <w:sz w:val="24"/>
        </w:rPr>
      </w:pPr>
    </w:p>
    <w:p w14:paraId="58A2A851" w14:textId="77777777" w:rsidR="00BD15AF" w:rsidRDefault="00952231">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7320002B" w14:textId="77777777" w:rsidR="00BD15AF" w:rsidRDefault="00BD15AF">
      <w:pPr>
        <w:widowControl/>
        <w:spacing w:line="312" w:lineRule="auto"/>
        <w:jc w:val="both"/>
        <w:rPr>
          <w:sz w:val="24"/>
        </w:rPr>
      </w:pPr>
    </w:p>
    <w:p w14:paraId="2DB35C2C" w14:textId="77777777" w:rsidR="00BD15AF" w:rsidRDefault="00952231">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54E3C2D9" w14:textId="77777777" w:rsidR="00BD15AF" w:rsidRDefault="00BD15AF">
      <w:pPr>
        <w:widowControl/>
        <w:spacing w:line="312" w:lineRule="auto"/>
        <w:jc w:val="both"/>
        <w:rPr>
          <w:sz w:val="24"/>
        </w:rPr>
      </w:pPr>
    </w:p>
    <w:p w14:paraId="40B6E7E2" w14:textId="77777777" w:rsidR="00BD15AF" w:rsidRDefault="00952231">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w:t>
      </w:r>
      <w:r>
        <w:rPr>
          <w:sz w:val="24"/>
        </w:rPr>
        <w:t xml:space="preserve">nchimento da </w:t>
      </w:r>
      <w:r>
        <w:rPr>
          <w:b/>
          <w:sz w:val="24"/>
        </w:rPr>
        <w:t>PROPOSTA DE PREÇO</w:t>
      </w:r>
      <w:r>
        <w:rPr>
          <w:sz w:val="24"/>
        </w:rPr>
        <w:t>,  assinatura do representante legal da empresa na última folha e sua rubrica em todas as folhas.</w:t>
      </w:r>
    </w:p>
    <w:p w14:paraId="43EA95E7" w14:textId="77777777" w:rsidR="00BD15AF" w:rsidRDefault="00BD15AF">
      <w:pPr>
        <w:widowControl/>
        <w:spacing w:line="312" w:lineRule="auto"/>
        <w:jc w:val="both"/>
        <w:rPr>
          <w:sz w:val="24"/>
        </w:rPr>
      </w:pPr>
    </w:p>
    <w:p w14:paraId="19859FBA" w14:textId="77777777" w:rsidR="00BD15AF" w:rsidRDefault="00952231">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364D701F" w14:textId="77777777" w:rsidR="00BD15AF" w:rsidRDefault="00BD15AF">
      <w:pPr>
        <w:widowControl/>
        <w:spacing w:line="312" w:lineRule="auto"/>
        <w:jc w:val="both"/>
        <w:rPr>
          <w:sz w:val="24"/>
        </w:rPr>
      </w:pPr>
    </w:p>
    <w:p w14:paraId="53D32F06" w14:textId="2F85F6C6" w:rsidR="00BD15AF" w:rsidRDefault="00952231">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w:t>
      </w:r>
      <w:r w:rsidR="00ED7B41">
        <w:rPr>
          <w:sz w:val="24"/>
        </w:rPr>
        <w:t>aos valores</w:t>
      </w:r>
      <w:r>
        <w:rPr>
          <w:sz w:val="24"/>
        </w:rPr>
        <w:t>, tanto unitário como total, seguindo-se às normas seguintes:</w:t>
      </w:r>
    </w:p>
    <w:p w14:paraId="67BFEA3F" w14:textId="77777777" w:rsidR="00BD15AF" w:rsidRDefault="00BD15AF">
      <w:pPr>
        <w:widowControl/>
        <w:spacing w:line="312" w:lineRule="auto"/>
        <w:jc w:val="both"/>
        <w:rPr>
          <w:sz w:val="24"/>
        </w:rPr>
      </w:pPr>
    </w:p>
    <w:p w14:paraId="488A5066" w14:textId="77777777" w:rsidR="00BD15AF" w:rsidRDefault="00952231">
      <w:pPr>
        <w:widowControl/>
        <w:spacing w:line="312" w:lineRule="auto"/>
        <w:jc w:val="both"/>
        <w:rPr>
          <w:sz w:val="24"/>
        </w:rPr>
      </w:pPr>
      <w:r>
        <w:rPr>
          <w:b/>
          <w:sz w:val="24"/>
        </w:rPr>
        <w:t>d.1)</w:t>
      </w:r>
      <w:r>
        <w:rPr>
          <w:sz w:val="24"/>
        </w:rPr>
        <w:t xml:space="preserve"> para o valor unitário deverão ser utilizadas 2 (duas) casas decimais;</w:t>
      </w:r>
    </w:p>
    <w:p w14:paraId="7D3B26E7" w14:textId="77777777" w:rsidR="00BD15AF" w:rsidRDefault="00BD15AF">
      <w:pPr>
        <w:widowControl/>
        <w:spacing w:line="312" w:lineRule="auto"/>
        <w:jc w:val="both"/>
        <w:rPr>
          <w:sz w:val="24"/>
        </w:rPr>
      </w:pPr>
    </w:p>
    <w:p w14:paraId="6150618E" w14:textId="77777777" w:rsidR="00BD15AF" w:rsidRDefault="00952231">
      <w:pPr>
        <w:widowControl/>
        <w:spacing w:line="312" w:lineRule="auto"/>
        <w:jc w:val="both"/>
        <w:rPr>
          <w:sz w:val="24"/>
        </w:rPr>
      </w:pPr>
      <w:r>
        <w:rPr>
          <w:b/>
          <w:sz w:val="24"/>
        </w:rPr>
        <w:t>d.2)</w:t>
      </w:r>
      <w:r>
        <w:rPr>
          <w:sz w:val="24"/>
        </w:rPr>
        <w:t xml:space="preserve"> para o valor total deverão ser utilizadas 2 (duas) casas decimais.</w:t>
      </w:r>
    </w:p>
    <w:p w14:paraId="63BB6551" w14:textId="77777777" w:rsidR="00BD15AF" w:rsidRDefault="00BD15AF">
      <w:pPr>
        <w:widowControl/>
        <w:spacing w:line="312" w:lineRule="auto"/>
        <w:jc w:val="both"/>
        <w:rPr>
          <w:sz w:val="24"/>
        </w:rPr>
      </w:pPr>
    </w:p>
    <w:p w14:paraId="272AC160" w14:textId="4158E425" w:rsidR="00BD15AF" w:rsidRDefault="00952231">
      <w:pPr>
        <w:widowControl/>
        <w:spacing w:line="312" w:lineRule="auto"/>
        <w:jc w:val="both"/>
        <w:rPr>
          <w:sz w:val="24"/>
        </w:rPr>
      </w:pPr>
      <w:r>
        <w:rPr>
          <w:b/>
          <w:sz w:val="24"/>
        </w:rPr>
        <w:t xml:space="preserve">d.3) </w:t>
      </w:r>
      <w:r>
        <w:rPr>
          <w:sz w:val="24"/>
        </w:rPr>
        <w:t>para o valor total da proposta deverão ser utilizadas 2 (duas) casas decimais e ser declarado por extenso.</w:t>
      </w:r>
    </w:p>
    <w:p w14:paraId="2E493766" w14:textId="77777777" w:rsidR="00BD15AF" w:rsidRDefault="00BD15AF">
      <w:pPr>
        <w:widowControl/>
        <w:spacing w:line="312" w:lineRule="auto"/>
        <w:jc w:val="both"/>
        <w:rPr>
          <w:sz w:val="24"/>
        </w:rPr>
      </w:pPr>
    </w:p>
    <w:p w14:paraId="49DF0E62" w14:textId="77777777" w:rsidR="00BD15AF" w:rsidRDefault="00952231">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0D37A6A3" w14:textId="77777777" w:rsidR="00BD15AF" w:rsidRDefault="00BD15AF">
      <w:pPr>
        <w:widowControl/>
        <w:spacing w:line="312" w:lineRule="auto"/>
        <w:jc w:val="both"/>
        <w:rPr>
          <w:sz w:val="24"/>
        </w:rPr>
      </w:pPr>
    </w:p>
    <w:p w14:paraId="2B00774F" w14:textId="77777777" w:rsidR="00BD15AF" w:rsidRDefault="00952231">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4BEDDF1A" w14:textId="77777777" w:rsidR="00BD15AF" w:rsidRDefault="00BD15AF">
      <w:pPr>
        <w:widowControl/>
        <w:spacing w:line="312" w:lineRule="auto"/>
        <w:jc w:val="both"/>
        <w:rPr>
          <w:sz w:val="24"/>
        </w:rPr>
      </w:pPr>
    </w:p>
    <w:p w14:paraId="7F94B445" w14:textId="77777777" w:rsidR="00BD15AF" w:rsidRDefault="00952231">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06D4B461" w14:textId="77777777" w:rsidR="00BD15AF" w:rsidRDefault="00BD15AF">
      <w:pPr>
        <w:widowControl/>
        <w:spacing w:line="312" w:lineRule="auto"/>
        <w:jc w:val="both"/>
        <w:rPr>
          <w:sz w:val="24"/>
        </w:rPr>
      </w:pPr>
    </w:p>
    <w:p w14:paraId="2918A3B6" w14:textId="77777777" w:rsidR="00BD15AF" w:rsidRDefault="00952231">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314D58FB" w14:textId="77777777" w:rsidR="00BD15AF" w:rsidRDefault="00BD15AF">
      <w:pPr>
        <w:widowControl/>
        <w:spacing w:line="312" w:lineRule="auto"/>
        <w:jc w:val="both"/>
        <w:rPr>
          <w:rFonts w:ascii="Times New Roman" w:eastAsia="Times New Roman" w:hAnsi="Times New Roman" w:cs="Times New Roman"/>
          <w:b/>
          <w:sz w:val="24"/>
        </w:rPr>
      </w:pPr>
    </w:p>
    <w:p w14:paraId="7F5B632E" w14:textId="77777777" w:rsidR="00BD15AF" w:rsidRDefault="00952231">
      <w:pPr>
        <w:widowControl/>
        <w:spacing w:line="312" w:lineRule="auto"/>
        <w:jc w:val="both"/>
        <w:rPr>
          <w:b/>
          <w:sz w:val="24"/>
        </w:rPr>
      </w:pPr>
      <w:r>
        <w:rPr>
          <w:b/>
          <w:sz w:val="24"/>
        </w:rPr>
        <w:lastRenderedPageBreak/>
        <w:t>5.5.3 - DAS DECLARAÇÕES QUE DEVEM ACOMPANHAR A PROPOSTA DE PREÇO</w:t>
      </w:r>
    </w:p>
    <w:p w14:paraId="6FF8DF48" w14:textId="77777777" w:rsidR="00BD15AF" w:rsidRDefault="00BD15AF">
      <w:pPr>
        <w:widowControl/>
        <w:spacing w:line="312" w:lineRule="auto"/>
        <w:jc w:val="both"/>
        <w:rPr>
          <w:rFonts w:ascii="Times New Roman" w:eastAsia="Times New Roman" w:hAnsi="Times New Roman" w:cs="Times New Roman"/>
          <w:sz w:val="24"/>
        </w:rPr>
      </w:pPr>
    </w:p>
    <w:p w14:paraId="399ACBDC" w14:textId="77777777" w:rsidR="00BD15AF" w:rsidRDefault="00952231">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028B96C2" w14:textId="77777777" w:rsidR="00BD15AF" w:rsidRDefault="00BD15AF">
      <w:pPr>
        <w:widowControl/>
        <w:spacing w:line="312" w:lineRule="auto"/>
        <w:jc w:val="both"/>
        <w:rPr>
          <w:sz w:val="24"/>
        </w:rPr>
      </w:pPr>
    </w:p>
    <w:p w14:paraId="4023502A" w14:textId="77777777" w:rsidR="00BD15AF" w:rsidRDefault="00952231">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25C7443D" w14:textId="77777777" w:rsidR="00BD15AF" w:rsidRDefault="00BD15AF">
      <w:pPr>
        <w:widowControl/>
        <w:spacing w:line="312" w:lineRule="auto"/>
        <w:jc w:val="both"/>
        <w:rPr>
          <w:sz w:val="24"/>
        </w:rPr>
      </w:pPr>
    </w:p>
    <w:p w14:paraId="68918EA2" w14:textId="77777777" w:rsidR="00BD15AF" w:rsidRDefault="00952231">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319B8B7" w14:textId="77777777" w:rsidR="00BD15AF" w:rsidRDefault="00BD15AF">
      <w:pPr>
        <w:widowControl/>
        <w:spacing w:line="312" w:lineRule="auto"/>
        <w:jc w:val="both"/>
        <w:rPr>
          <w:sz w:val="24"/>
        </w:rPr>
      </w:pPr>
    </w:p>
    <w:p w14:paraId="7CD0127A" w14:textId="77777777" w:rsidR="00BD15AF" w:rsidRDefault="00952231">
      <w:pPr>
        <w:widowControl/>
        <w:spacing w:line="312" w:lineRule="auto"/>
        <w:jc w:val="both"/>
        <w:rPr>
          <w:sz w:val="24"/>
        </w:rPr>
      </w:pPr>
      <w:r>
        <w:rPr>
          <w:b/>
          <w:sz w:val="24"/>
        </w:rPr>
        <w:t>c)</w:t>
      </w:r>
      <w:r>
        <w:rPr>
          <w:sz w:val="24"/>
        </w:rPr>
        <w:t xml:space="preserve"> declaração de que a empresa atende aos requisitos de habilitação.</w:t>
      </w:r>
    </w:p>
    <w:p w14:paraId="5561D5E5" w14:textId="77777777" w:rsidR="00BD15AF" w:rsidRDefault="00BD15AF">
      <w:pPr>
        <w:widowControl/>
        <w:spacing w:line="312" w:lineRule="auto"/>
        <w:jc w:val="both"/>
        <w:rPr>
          <w:rFonts w:ascii="Times New Roman" w:eastAsia="Times New Roman" w:hAnsi="Times New Roman" w:cs="Times New Roman"/>
          <w:b/>
          <w:sz w:val="24"/>
        </w:rPr>
      </w:pPr>
    </w:p>
    <w:p w14:paraId="25578A89" w14:textId="77777777" w:rsidR="00BD15AF" w:rsidRDefault="00952231">
      <w:pPr>
        <w:widowControl/>
        <w:spacing w:line="312" w:lineRule="auto"/>
        <w:jc w:val="both"/>
        <w:rPr>
          <w:b/>
          <w:sz w:val="24"/>
        </w:rPr>
      </w:pPr>
      <w:r>
        <w:rPr>
          <w:b/>
          <w:sz w:val="24"/>
        </w:rPr>
        <w:t>5.6 – DOS REQUISITOS DE HABILITAÇÃO</w:t>
      </w:r>
    </w:p>
    <w:p w14:paraId="2A6A632B" w14:textId="77777777" w:rsidR="00BD15AF" w:rsidRDefault="00BD15AF">
      <w:pPr>
        <w:widowControl/>
        <w:spacing w:line="312" w:lineRule="auto"/>
        <w:jc w:val="both"/>
        <w:rPr>
          <w:rFonts w:ascii="Times New Roman" w:eastAsia="Times New Roman" w:hAnsi="Times New Roman" w:cs="Times New Roman"/>
          <w:sz w:val="24"/>
        </w:rPr>
      </w:pPr>
    </w:p>
    <w:p w14:paraId="4E6B2157" w14:textId="77777777" w:rsidR="00BD15AF" w:rsidRDefault="00952231">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7EEAF3B3" w14:textId="77777777" w:rsidR="00BD15AF" w:rsidRDefault="00BD15AF">
      <w:pPr>
        <w:widowControl/>
        <w:spacing w:line="312" w:lineRule="auto"/>
        <w:jc w:val="both"/>
        <w:rPr>
          <w:sz w:val="24"/>
        </w:rPr>
      </w:pPr>
    </w:p>
    <w:p w14:paraId="169405DA" w14:textId="77777777" w:rsidR="00BD15AF" w:rsidRDefault="00952231">
      <w:pPr>
        <w:widowControl/>
        <w:spacing w:line="312" w:lineRule="auto"/>
        <w:jc w:val="both"/>
        <w:rPr>
          <w:b/>
          <w:sz w:val="24"/>
        </w:rPr>
      </w:pPr>
      <w:r>
        <w:rPr>
          <w:b/>
          <w:sz w:val="24"/>
        </w:rPr>
        <w:t>5.6.1.1 – DA HABILITAÇÃO JURÍDICA</w:t>
      </w:r>
    </w:p>
    <w:p w14:paraId="47B13E5B" w14:textId="77777777" w:rsidR="00BD15AF" w:rsidRDefault="00BD15AF">
      <w:pPr>
        <w:widowControl/>
        <w:spacing w:line="312" w:lineRule="auto"/>
        <w:jc w:val="both"/>
        <w:rPr>
          <w:rFonts w:ascii="Times New Roman" w:eastAsia="Times New Roman" w:hAnsi="Times New Roman" w:cs="Times New Roman"/>
          <w:sz w:val="24"/>
        </w:rPr>
      </w:pPr>
    </w:p>
    <w:p w14:paraId="75B211CE" w14:textId="77777777" w:rsidR="00BD15AF" w:rsidRDefault="00952231">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4B62097E" w14:textId="77777777" w:rsidR="00BD15AF" w:rsidRDefault="00BD15AF">
      <w:pPr>
        <w:widowControl/>
        <w:spacing w:line="312" w:lineRule="auto"/>
        <w:jc w:val="both"/>
        <w:rPr>
          <w:rFonts w:ascii="Times New Roman" w:eastAsia="Times New Roman" w:hAnsi="Times New Roman" w:cs="Times New Roman"/>
          <w:sz w:val="24"/>
        </w:rPr>
      </w:pPr>
    </w:p>
    <w:p w14:paraId="0B12F1C8" w14:textId="77777777" w:rsidR="00BD15AF" w:rsidRDefault="00952231">
      <w:pPr>
        <w:widowControl/>
        <w:tabs>
          <w:tab w:val="left" w:pos="713"/>
          <w:tab w:val="left" w:pos="1418"/>
        </w:tabs>
        <w:spacing w:line="312" w:lineRule="auto"/>
        <w:jc w:val="both"/>
        <w:rPr>
          <w:sz w:val="24"/>
        </w:rPr>
      </w:pPr>
      <w:r>
        <w:rPr>
          <w:b/>
          <w:sz w:val="24"/>
        </w:rPr>
        <w:lastRenderedPageBreak/>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70D23250" w14:textId="77777777" w:rsidR="00BD15AF" w:rsidRDefault="00BD15AF">
      <w:pPr>
        <w:widowControl/>
        <w:tabs>
          <w:tab w:val="left" w:pos="713"/>
          <w:tab w:val="left" w:pos="1418"/>
        </w:tabs>
        <w:spacing w:line="312" w:lineRule="auto"/>
        <w:jc w:val="both"/>
        <w:rPr>
          <w:sz w:val="24"/>
        </w:rPr>
      </w:pPr>
    </w:p>
    <w:p w14:paraId="4AE10ACB" w14:textId="77777777" w:rsidR="00BD15AF" w:rsidRDefault="00952231">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3667DE98" w14:textId="77777777" w:rsidR="00BD15AF" w:rsidRDefault="00BD15AF">
      <w:pPr>
        <w:widowControl/>
        <w:tabs>
          <w:tab w:val="left" w:pos="682"/>
          <w:tab w:val="left" w:pos="1418"/>
        </w:tabs>
        <w:spacing w:line="312" w:lineRule="auto"/>
        <w:jc w:val="both"/>
        <w:rPr>
          <w:sz w:val="24"/>
        </w:rPr>
      </w:pPr>
    </w:p>
    <w:p w14:paraId="49D346AF" w14:textId="77777777" w:rsidR="00BD15AF" w:rsidRDefault="00952231">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494B7CC4" w14:textId="77777777" w:rsidR="00BD15AF" w:rsidRDefault="00BD15AF">
      <w:pPr>
        <w:widowControl/>
        <w:tabs>
          <w:tab w:val="left" w:pos="662"/>
          <w:tab w:val="left" w:pos="1418"/>
        </w:tabs>
        <w:spacing w:line="312" w:lineRule="auto"/>
        <w:jc w:val="both"/>
        <w:rPr>
          <w:sz w:val="24"/>
        </w:rPr>
      </w:pPr>
    </w:p>
    <w:p w14:paraId="6FFE5932" w14:textId="77777777" w:rsidR="00BD15AF" w:rsidRDefault="00952231">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0BB0C5E2" w14:textId="77777777" w:rsidR="00BD15AF" w:rsidRDefault="00BD15AF">
      <w:pPr>
        <w:widowControl/>
        <w:tabs>
          <w:tab w:val="left" w:pos="665"/>
          <w:tab w:val="left" w:pos="1418"/>
        </w:tabs>
        <w:spacing w:line="312" w:lineRule="auto"/>
        <w:jc w:val="both"/>
        <w:rPr>
          <w:sz w:val="24"/>
        </w:rPr>
      </w:pPr>
    </w:p>
    <w:p w14:paraId="17A4262D" w14:textId="77777777" w:rsidR="00BD15AF" w:rsidRDefault="00952231">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0F59533C" w14:textId="77777777" w:rsidR="00BD15AF" w:rsidRDefault="00BD15AF">
      <w:pPr>
        <w:widowControl/>
        <w:tabs>
          <w:tab w:val="left" w:pos="672"/>
          <w:tab w:val="left" w:pos="1418"/>
        </w:tabs>
        <w:spacing w:line="312" w:lineRule="auto"/>
        <w:jc w:val="both"/>
        <w:rPr>
          <w:sz w:val="24"/>
        </w:rPr>
      </w:pPr>
    </w:p>
    <w:p w14:paraId="70DAD1D3" w14:textId="77777777" w:rsidR="00BD15AF" w:rsidRDefault="00952231">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15B0923A" w14:textId="77777777" w:rsidR="00BD15AF" w:rsidRDefault="00BD15AF">
      <w:pPr>
        <w:widowControl/>
        <w:tabs>
          <w:tab w:val="left" w:pos="660"/>
          <w:tab w:val="left" w:pos="1418"/>
        </w:tabs>
        <w:spacing w:line="312" w:lineRule="auto"/>
        <w:jc w:val="both"/>
        <w:rPr>
          <w:sz w:val="24"/>
        </w:rPr>
      </w:pPr>
    </w:p>
    <w:p w14:paraId="31E6773D" w14:textId="77777777" w:rsidR="00BD15AF" w:rsidRDefault="00952231">
      <w:pPr>
        <w:widowControl/>
        <w:tabs>
          <w:tab w:val="left" w:pos="660"/>
          <w:tab w:val="left" w:pos="1418"/>
        </w:tabs>
        <w:spacing w:line="312" w:lineRule="auto"/>
        <w:jc w:val="both"/>
        <w:rPr>
          <w:b/>
          <w:sz w:val="24"/>
        </w:rPr>
      </w:pPr>
      <w:r>
        <w:rPr>
          <w:b/>
          <w:sz w:val="24"/>
        </w:rPr>
        <w:t>5.6.1.2 – DAS HABILITAÇÕES FISCAL, SOCIAL E TRABALHISTA</w:t>
      </w:r>
    </w:p>
    <w:p w14:paraId="71793387" w14:textId="77777777" w:rsidR="00BD15AF" w:rsidRDefault="00BD15AF">
      <w:pPr>
        <w:widowControl/>
        <w:tabs>
          <w:tab w:val="left" w:pos="660"/>
          <w:tab w:val="left" w:pos="1418"/>
        </w:tabs>
        <w:spacing w:line="312" w:lineRule="auto"/>
        <w:jc w:val="both"/>
        <w:rPr>
          <w:rFonts w:ascii="Times New Roman" w:eastAsia="Times New Roman" w:hAnsi="Times New Roman" w:cs="Times New Roman"/>
          <w:sz w:val="24"/>
        </w:rPr>
      </w:pPr>
    </w:p>
    <w:p w14:paraId="51BAB01D" w14:textId="77777777" w:rsidR="00BD15AF" w:rsidRDefault="00952231">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02031BEF" w14:textId="77777777" w:rsidR="00BD15AF" w:rsidRDefault="00BD15AF">
      <w:pPr>
        <w:widowControl/>
        <w:tabs>
          <w:tab w:val="left" w:pos="660"/>
          <w:tab w:val="left" w:pos="1418"/>
        </w:tabs>
        <w:spacing w:line="312" w:lineRule="auto"/>
        <w:jc w:val="both"/>
        <w:rPr>
          <w:rFonts w:ascii="Times New Roman" w:eastAsia="Times New Roman" w:hAnsi="Times New Roman" w:cs="Times New Roman"/>
          <w:sz w:val="24"/>
        </w:rPr>
      </w:pPr>
    </w:p>
    <w:p w14:paraId="4C5359AB" w14:textId="77777777" w:rsidR="00BD15AF" w:rsidRDefault="00952231">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34A3D7A8" w14:textId="77777777" w:rsidR="00BD15AF" w:rsidRDefault="00BD15AF">
      <w:pPr>
        <w:widowControl/>
        <w:tabs>
          <w:tab w:val="left" w:pos="672"/>
          <w:tab w:val="left" w:pos="1418"/>
        </w:tabs>
        <w:spacing w:line="312" w:lineRule="auto"/>
        <w:jc w:val="both"/>
        <w:rPr>
          <w:sz w:val="24"/>
        </w:rPr>
      </w:pPr>
    </w:p>
    <w:p w14:paraId="0C950D0B" w14:textId="77777777" w:rsidR="00BD15AF" w:rsidRDefault="00952231">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4D221DA3" w14:textId="77777777" w:rsidR="00BD15AF" w:rsidRDefault="00BD15AF">
      <w:pPr>
        <w:widowControl/>
        <w:tabs>
          <w:tab w:val="left" w:pos="698"/>
          <w:tab w:val="left" w:pos="1418"/>
        </w:tabs>
        <w:spacing w:line="312" w:lineRule="auto"/>
        <w:jc w:val="both"/>
        <w:rPr>
          <w:sz w:val="24"/>
        </w:rPr>
      </w:pPr>
    </w:p>
    <w:p w14:paraId="30D7CA5C" w14:textId="77777777" w:rsidR="00BD15AF" w:rsidRDefault="00952231">
      <w:pPr>
        <w:widowControl/>
        <w:tabs>
          <w:tab w:val="left" w:pos="662"/>
          <w:tab w:val="left" w:pos="1418"/>
        </w:tabs>
        <w:spacing w:line="312" w:lineRule="auto"/>
        <w:jc w:val="both"/>
        <w:rPr>
          <w:sz w:val="24"/>
        </w:rPr>
      </w:pPr>
      <w:r>
        <w:rPr>
          <w:b/>
          <w:sz w:val="24"/>
        </w:rPr>
        <w:lastRenderedPageBreak/>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617B0496" w14:textId="77777777" w:rsidR="00BD15AF" w:rsidRDefault="00BD15AF">
      <w:pPr>
        <w:widowControl/>
        <w:tabs>
          <w:tab w:val="left" w:pos="662"/>
          <w:tab w:val="left" w:pos="1418"/>
        </w:tabs>
        <w:spacing w:line="312" w:lineRule="auto"/>
        <w:jc w:val="both"/>
        <w:rPr>
          <w:sz w:val="24"/>
        </w:rPr>
      </w:pPr>
    </w:p>
    <w:p w14:paraId="476BCE2D" w14:textId="77777777" w:rsidR="00BD15AF" w:rsidRDefault="00952231">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0DD16C77" w14:textId="77777777" w:rsidR="00BD15AF" w:rsidRDefault="00BD15AF">
      <w:pPr>
        <w:widowControl/>
        <w:tabs>
          <w:tab w:val="left" w:pos="672"/>
          <w:tab w:val="left" w:pos="1418"/>
        </w:tabs>
        <w:spacing w:line="312" w:lineRule="auto"/>
        <w:jc w:val="both"/>
        <w:rPr>
          <w:sz w:val="24"/>
        </w:rPr>
      </w:pPr>
    </w:p>
    <w:p w14:paraId="363ADC16" w14:textId="77777777" w:rsidR="00BD15AF" w:rsidRDefault="00952231">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0B19FD14" w14:textId="77777777" w:rsidR="00BD15AF" w:rsidRDefault="00BD15AF">
      <w:pPr>
        <w:widowControl/>
        <w:tabs>
          <w:tab w:val="left" w:pos="670"/>
          <w:tab w:val="left" w:pos="1418"/>
        </w:tabs>
        <w:spacing w:line="312" w:lineRule="auto"/>
        <w:jc w:val="both"/>
        <w:rPr>
          <w:sz w:val="24"/>
        </w:rPr>
      </w:pPr>
    </w:p>
    <w:p w14:paraId="7F0EADDF" w14:textId="77777777" w:rsidR="00BD15AF" w:rsidRDefault="00952231">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71313A65" w14:textId="77777777" w:rsidR="00BD15AF" w:rsidRDefault="00BD15AF">
      <w:pPr>
        <w:widowControl/>
        <w:tabs>
          <w:tab w:val="left" w:pos="617"/>
          <w:tab w:val="left" w:pos="1418"/>
        </w:tabs>
        <w:spacing w:line="312" w:lineRule="auto"/>
        <w:jc w:val="both"/>
        <w:rPr>
          <w:sz w:val="24"/>
        </w:rPr>
      </w:pPr>
    </w:p>
    <w:p w14:paraId="089A3499" w14:textId="77777777" w:rsidR="00BD15AF" w:rsidRDefault="00952231">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1EE08775" w14:textId="77777777" w:rsidR="00BD15AF" w:rsidRDefault="00BD15AF">
      <w:pPr>
        <w:widowControl/>
        <w:tabs>
          <w:tab w:val="left" w:pos="677"/>
          <w:tab w:val="left" w:pos="1418"/>
        </w:tabs>
        <w:spacing w:line="312" w:lineRule="auto"/>
        <w:jc w:val="both"/>
        <w:rPr>
          <w:sz w:val="24"/>
        </w:rPr>
      </w:pPr>
    </w:p>
    <w:p w14:paraId="26B95DFC" w14:textId="77777777" w:rsidR="00BD15AF" w:rsidRDefault="00952231">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30575527" w14:textId="77777777" w:rsidR="00BD15AF" w:rsidRDefault="00BD15AF">
      <w:pPr>
        <w:widowControl/>
        <w:tabs>
          <w:tab w:val="left" w:pos="677"/>
          <w:tab w:val="left" w:pos="1418"/>
        </w:tabs>
        <w:spacing w:line="312" w:lineRule="auto"/>
        <w:jc w:val="both"/>
        <w:rPr>
          <w:rFonts w:ascii="Times New Roman" w:eastAsia="Times New Roman" w:hAnsi="Times New Roman" w:cs="Times New Roman"/>
          <w:sz w:val="24"/>
        </w:rPr>
      </w:pPr>
    </w:p>
    <w:p w14:paraId="216A9362" w14:textId="77777777" w:rsidR="00BD15AF" w:rsidRDefault="00952231">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10A4E4C1" w14:textId="77777777" w:rsidR="00BD15AF" w:rsidRDefault="00BD15AF">
      <w:pPr>
        <w:widowControl/>
        <w:tabs>
          <w:tab w:val="left" w:pos="677"/>
          <w:tab w:val="left" w:pos="1418"/>
        </w:tabs>
        <w:spacing w:line="312" w:lineRule="auto"/>
        <w:jc w:val="both"/>
        <w:rPr>
          <w:sz w:val="24"/>
        </w:rPr>
      </w:pPr>
    </w:p>
    <w:p w14:paraId="20E884E6" w14:textId="77777777" w:rsidR="00BD15AF" w:rsidRDefault="00952231">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133F3BA8" w14:textId="77777777" w:rsidR="00BD15AF" w:rsidRDefault="00BD15AF">
      <w:pPr>
        <w:widowControl/>
        <w:tabs>
          <w:tab w:val="left" w:pos="689"/>
          <w:tab w:val="left" w:pos="1418"/>
        </w:tabs>
        <w:spacing w:line="312" w:lineRule="auto"/>
        <w:jc w:val="both"/>
        <w:rPr>
          <w:sz w:val="24"/>
        </w:rPr>
      </w:pPr>
    </w:p>
    <w:p w14:paraId="7BE0562C" w14:textId="77777777" w:rsidR="00BD15AF" w:rsidRDefault="00952231">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 xml:space="preserve">substituída por certidão cujo conteúdo demonstre a ausência de insolvência civil, </w:t>
      </w:r>
      <w:r>
        <w:rPr>
          <w:sz w:val="24"/>
        </w:rPr>
        <w:t>expedida pelo distribuidor</w:t>
      </w:r>
      <w:r>
        <w:rPr>
          <w:spacing w:val="1"/>
          <w:sz w:val="24"/>
        </w:rPr>
        <w:t xml:space="preserve"> </w:t>
      </w:r>
      <w:r>
        <w:rPr>
          <w:sz w:val="24"/>
        </w:rPr>
        <w:t>competente.</w:t>
      </w:r>
    </w:p>
    <w:p w14:paraId="6856D463" w14:textId="77777777" w:rsidR="00BD15AF" w:rsidRDefault="00BD15AF">
      <w:pPr>
        <w:spacing w:line="312" w:lineRule="auto"/>
        <w:jc w:val="both"/>
        <w:rPr>
          <w:sz w:val="24"/>
        </w:rPr>
      </w:pPr>
    </w:p>
    <w:p w14:paraId="661EC449" w14:textId="77777777" w:rsidR="00BD15AF" w:rsidRDefault="00952231">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455D1B0E" w14:textId="77777777" w:rsidR="00BD15AF" w:rsidRDefault="00BD15AF">
      <w:pPr>
        <w:tabs>
          <w:tab w:val="left" w:pos="1418"/>
        </w:tabs>
        <w:spacing w:line="312" w:lineRule="auto"/>
        <w:jc w:val="both"/>
        <w:rPr>
          <w:sz w:val="24"/>
        </w:rPr>
      </w:pPr>
    </w:p>
    <w:p w14:paraId="1FE3CF90" w14:textId="77777777" w:rsidR="00BD15AF" w:rsidRDefault="00952231">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019E9B3C" w14:textId="77777777" w:rsidR="00BD15AF" w:rsidRDefault="00BD15AF">
      <w:pPr>
        <w:tabs>
          <w:tab w:val="left" w:pos="1418"/>
        </w:tabs>
        <w:spacing w:line="312" w:lineRule="auto"/>
        <w:jc w:val="both"/>
        <w:rPr>
          <w:sz w:val="24"/>
          <w:shd w:val="clear" w:color="auto" w:fill="FFFF99"/>
        </w:rPr>
      </w:pPr>
    </w:p>
    <w:p w14:paraId="3CB6110F" w14:textId="77777777" w:rsidR="00BD15AF" w:rsidRDefault="00952231">
      <w:pPr>
        <w:tabs>
          <w:tab w:val="left" w:pos="1418"/>
        </w:tabs>
        <w:spacing w:line="312" w:lineRule="auto"/>
        <w:jc w:val="both"/>
        <w:rPr>
          <w:sz w:val="24"/>
        </w:rPr>
      </w:pPr>
      <w:r>
        <w:rPr>
          <w:b/>
          <w:sz w:val="24"/>
        </w:rPr>
        <w:t>5.6.1.4.1 -</w:t>
      </w:r>
      <w:r>
        <w:rPr>
          <w:sz w:val="24"/>
        </w:rPr>
        <w:t xml:space="preserve"> Juntamente com os documentos de habilitação, o licitante deverá </w:t>
      </w:r>
      <w:r>
        <w:rPr>
          <w:sz w:val="24"/>
        </w:rPr>
        <w:lastRenderedPageBreak/>
        <w:t>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2FB93223" w14:textId="77777777" w:rsidR="00BD15AF" w:rsidRDefault="00BD15AF">
      <w:pPr>
        <w:tabs>
          <w:tab w:val="left" w:pos="1418"/>
        </w:tabs>
        <w:spacing w:line="312" w:lineRule="auto"/>
        <w:jc w:val="both"/>
        <w:rPr>
          <w:sz w:val="24"/>
          <w:shd w:val="clear" w:color="auto" w:fill="FFFF99"/>
        </w:rPr>
      </w:pPr>
    </w:p>
    <w:p w14:paraId="6EC524CE" w14:textId="77777777" w:rsidR="00BD15AF" w:rsidRDefault="00952231">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1C21E69A" w14:textId="77777777" w:rsidR="00BD15AF" w:rsidRDefault="00BD15AF">
      <w:pPr>
        <w:widowControl/>
        <w:tabs>
          <w:tab w:val="left" w:pos="1380"/>
          <w:tab w:val="left" w:pos="1418"/>
        </w:tabs>
        <w:spacing w:line="312" w:lineRule="auto"/>
        <w:jc w:val="both"/>
        <w:rPr>
          <w:sz w:val="24"/>
        </w:rPr>
      </w:pPr>
    </w:p>
    <w:p w14:paraId="5B986DD9" w14:textId="77777777" w:rsidR="00BD15AF" w:rsidRDefault="00952231">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1BAF7C0" w14:textId="77777777" w:rsidR="00BD15AF" w:rsidRDefault="00BD15AF">
      <w:pPr>
        <w:widowControl/>
        <w:tabs>
          <w:tab w:val="left" w:pos="1377"/>
          <w:tab w:val="left" w:pos="1418"/>
        </w:tabs>
        <w:spacing w:line="312" w:lineRule="auto"/>
        <w:jc w:val="both"/>
        <w:rPr>
          <w:sz w:val="24"/>
        </w:rPr>
      </w:pPr>
    </w:p>
    <w:p w14:paraId="7CBF3306" w14:textId="77777777" w:rsidR="00BD15AF" w:rsidRDefault="00952231">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E1568D0" w14:textId="77777777" w:rsidR="00BD15AF" w:rsidRDefault="00BD15AF">
      <w:pPr>
        <w:widowControl/>
        <w:numPr>
          <w:ilvl w:val="0"/>
          <w:numId w:val="1"/>
        </w:numPr>
        <w:spacing w:line="312" w:lineRule="auto"/>
        <w:jc w:val="both"/>
        <w:rPr>
          <w:rFonts w:ascii="Times New Roman" w:eastAsia="Times New Roman" w:hAnsi="Times New Roman" w:cs="Times New Roman"/>
          <w:sz w:val="24"/>
        </w:rPr>
      </w:pPr>
    </w:p>
    <w:p w14:paraId="2662D93E" w14:textId="77777777" w:rsidR="00BD15AF" w:rsidRDefault="00952231">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3934E5A8" w14:textId="77777777" w:rsidR="00BD15AF" w:rsidRDefault="00BD15AF">
      <w:pPr>
        <w:widowControl/>
        <w:spacing w:line="312" w:lineRule="auto"/>
        <w:jc w:val="both"/>
        <w:rPr>
          <w:rFonts w:ascii="Times New Roman" w:eastAsia="Times New Roman" w:hAnsi="Times New Roman" w:cs="Times New Roman"/>
          <w:sz w:val="24"/>
        </w:rPr>
      </w:pPr>
    </w:p>
    <w:p w14:paraId="3D5B3878" w14:textId="77777777" w:rsidR="00BD15AF" w:rsidRDefault="00952231">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6F9236A5" w14:textId="77777777" w:rsidR="00BD15AF" w:rsidRDefault="00BD15AF">
      <w:pPr>
        <w:widowControl/>
        <w:tabs>
          <w:tab w:val="left" w:pos="1377"/>
          <w:tab w:val="left" w:pos="1418"/>
        </w:tabs>
        <w:spacing w:line="312" w:lineRule="auto"/>
        <w:jc w:val="both"/>
        <w:rPr>
          <w:rFonts w:ascii="Times New Roman" w:eastAsia="Times New Roman" w:hAnsi="Times New Roman" w:cs="Times New Roman"/>
          <w:sz w:val="24"/>
        </w:rPr>
      </w:pPr>
    </w:p>
    <w:p w14:paraId="57475D16" w14:textId="77777777" w:rsidR="00BD15AF" w:rsidRDefault="00952231">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67CB0CA7" w14:textId="77777777" w:rsidR="00BD15AF" w:rsidRDefault="00BD15AF">
      <w:pPr>
        <w:widowControl/>
        <w:tabs>
          <w:tab w:val="left" w:pos="1377"/>
          <w:tab w:val="left" w:pos="1418"/>
        </w:tabs>
        <w:spacing w:line="312" w:lineRule="auto"/>
        <w:jc w:val="both"/>
        <w:rPr>
          <w:rFonts w:ascii="Times New Roman" w:eastAsia="Times New Roman" w:hAnsi="Times New Roman" w:cs="Times New Roman"/>
          <w:sz w:val="24"/>
        </w:rPr>
      </w:pPr>
    </w:p>
    <w:p w14:paraId="73B13F94" w14:textId="77777777" w:rsidR="00BD15AF" w:rsidRDefault="00952231">
      <w:pPr>
        <w:widowControl/>
        <w:tabs>
          <w:tab w:val="left" w:pos="1030"/>
          <w:tab w:val="left" w:pos="1418"/>
        </w:tabs>
        <w:spacing w:line="312" w:lineRule="auto"/>
        <w:jc w:val="both"/>
        <w:rPr>
          <w:sz w:val="24"/>
        </w:rPr>
      </w:pPr>
      <w:r>
        <w:rPr>
          <w:b/>
          <w:sz w:val="24"/>
        </w:rPr>
        <w:t xml:space="preserve">5.6.2.1 - Forma de apresentação. </w:t>
      </w:r>
      <w:r>
        <w:rPr>
          <w:sz w:val="24"/>
        </w:rPr>
        <w:t xml:space="preserve">Os documentos necessários à habilitação poderão ser </w:t>
      </w:r>
      <w:r>
        <w:rPr>
          <w:sz w:val="24"/>
        </w:rPr>
        <w:t>apresentados em cópia autenticada eletronicamente ou, em cópia simples, devendo, para fins de firmar contrato com a Prefeitura, apresentar original ou cópia autenticada em cartório.</w:t>
      </w:r>
    </w:p>
    <w:p w14:paraId="71E0F398" w14:textId="77777777" w:rsidR="00BD15AF" w:rsidRDefault="00BD15AF">
      <w:pPr>
        <w:widowControl/>
        <w:tabs>
          <w:tab w:val="left" w:pos="1030"/>
          <w:tab w:val="left" w:pos="1418"/>
        </w:tabs>
        <w:spacing w:line="312" w:lineRule="auto"/>
        <w:jc w:val="both"/>
        <w:rPr>
          <w:sz w:val="24"/>
        </w:rPr>
      </w:pPr>
    </w:p>
    <w:p w14:paraId="5DEDFE89" w14:textId="77777777" w:rsidR="00BD15AF" w:rsidRDefault="00952231">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0E4AB267" w14:textId="77777777" w:rsidR="00BD15AF" w:rsidRDefault="00BD15AF">
      <w:pPr>
        <w:widowControl/>
        <w:spacing w:line="312" w:lineRule="auto"/>
        <w:jc w:val="both"/>
        <w:rPr>
          <w:sz w:val="24"/>
        </w:rPr>
      </w:pPr>
    </w:p>
    <w:p w14:paraId="62AACAB8" w14:textId="77777777" w:rsidR="00BD15AF" w:rsidRDefault="00952231">
      <w:pPr>
        <w:widowControl/>
        <w:spacing w:line="312" w:lineRule="auto"/>
        <w:jc w:val="both"/>
        <w:rPr>
          <w:sz w:val="24"/>
        </w:rPr>
      </w:pPr>
      <w:r>
        <w:rPr>
          <w:b/>
          <w:sz w:val="24"/>
        </w:rPr>
        <w:lastRenderedPageBreak/>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4D2FE29D" w14:textId="77777777" w:rsidR="00BD15AF" w:rsidRDefault="00BD15AF">
      <w:pPr>
        <w:widowControl/>
        <w:tabs>
          <w:tab w:val="left" w:pos="1018"/>
          <w:tab w:val="left" w:pos="1418"/>
        </w:tabs>
        <w:spacing w:line="312" w:lineRule="auto"/>
        <w:jc w:val="both"/>
        <w:rPr>
          <w:sz w:val="24"/>
        </w:rPr>
      </w:pPr>
    </w:p>
    <w:p w14:paraId="41157ED8" w14:textId="77777777" w:rsidR="00BD15AF" w:rsidRDefault="00952231">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70B00E31" w14:textId="77777777" w:rsidR="00BD15AF" w:rsidRDefault="00BD15AF">
      <w:pPr>
        <w:widowControl/>
        <w:tabs>
          <w:tab w:val="left" w:pos="1018"/>
          <w:tab w:val="left" w:pos="1418"/>
        </w:tabs>
        <w:spacing w:line="312" w:lineRule="auto"/>
        <w:jc w:val="both"/>
        <w:rPr>
          <w:rFonts w:ascii="Times New Roman" w:eastAsia="Times New Roman" w:hAnsi="Times New Roman" w:cs="Times New Roman"/>
          <w:sz w:val="24"/>
        </w:rPr>
      </w:pPr>
    </w:p>
    <w:p w14:paraId="2D1D52F5" w14:textId="77777777" w:rsidR="00BD15AF" w:rsidRDefault="00952231">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59043CDF" w14:textId="77777777" w:rsidR="00BD15AF" w:rsidRDefault="00952231">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12A015E0" w14:textId="77777777" w:rsidR="00BD15AF" w:rsidRDefault="00BD15AF">
      <w:pPr>
        <w:widowControl/>
        <w:tabs>
          <w:tab w:val="left" w:pos="994"/>
          <w:tab w:val="left" w:pos="1418"/>
        </w:tabs>
        <w:spacing w:line="312" w:lineRule="auto"/>
        <w:jc w:val="both"/>
        <w:rPr>
          <w:sz w:val="24"/>
        </w:rPr>
      </w:pPr>
    </w:p>
    <w:p w14:paraId="2273E434" w14:textId="77777777" w:rsidR="00BD15AF" w:rsidRDefault="00952231">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 xml:space="preserve">objeto da licitação, cuja regularidade fiscal seja exigida no </w:t>
      </w:r>
      <w:r>
        <w:rPr>
          <w:sz w:val="24"/>
        </w:rPr>
        <w:t>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530670B6" w14:textId="77777777" w:rsidR="00BD15AF" w:rsidRDefault="00BD15AF">
      <w:pPr>
        <w:tabs>
          <w:tab w:val="left" w:pos="1418"/>
        </w:tabs>
        <w:spacing w:line="312" w:lineRule="auto"/>
        <w:jc w:val="both"/>
        <w:rPr>
          <w:rFonts w:ascii="Times New Roman" w:eastAsia="Times New Roman" w:hAnsi="Times New Roman" w:cs="Times New Roman"/>
          <w:sz w:val="24"/>
        </w:rPr>
      </w:pPr>
    </w:p>
    <w:p w14:paraId="391EDD72" w14:textId="77777777" w:rsidR="00BD15AF" w:rsidRDefault="00952231">
      <w:pPr>
        <w:tabs>
          <w:tab w:val="left" w:pos="1418"/>
        </w:tabs>
        <w:spacing w:line="312" w:lineRule="auto"/>
        <w:jc w:val="both"/>
        <w:rPr>
          <w:b/>
          <w:sz w:val="24"/>
        </w:rPr>
      </w:pPr>
      <w:r>
        <w:rPr>
          <w:b/>
          <w:sz w:val="24"/>
        </w:rPr>
        <w:t>5.6.3 – DAS CERTIDÕES POSITIVAS COM EFEITO DE NEGATIVAS</w:t>
      </w:r>
    </w:p>
    <w:p w14:paraId="70222465" w14:textId="77777777" w:rsidR="00BD15AF" w:rsidRDefault="00BD15AF">
      <w:pPr>
        <w:tabs>
          <w:tab w:val="left" w:pos="1418"/>
        </w:tabs>
        <w:spacing w:line="312" w:lineRule="auto"/>
        <w:jc w:val="both"/>
        <w:rPr>
          <w:rFonts w:ascii="Times New Roman" w:eastAsia="Times New Roman" w:hAnsi="Times New Roman" w:cs="Times New Roman"/>
          <w:sz w:val="24"/>
        </w:rPr>
      </w:pPr>
    </w:p>
    <w:p w14:paraId="68DB298E" w14:textId="77777777" w:rsidR="00BD15AF" w:rsidRDefault="00952231">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w:t>
      </w:r>
      <w:r>
        <w:rPr>
          <w:sz w:val="24"/>
        </w:rPr>
        <w:t>segurança.</w:t>
      </w:r>
    </w:p>
    <w:p w14:paraId="3AD617F5" w14:textId="77777777" w:rsidR="00BD15AF" w:rsidRDefault="00BD15AF">
      <w:pPr>
        <w:tabs>
          <w:tab w:val="left" w:pos="1418"/>
        </w:tabs>
        <w:spacing w:line="312" w:lineRule="auto"/>
        <w:jc w:val="both"/>
        <w:rPr>
          <w:sz w:val="24"/>
        </w:rPr>
      </w:pPr>
    </w:p>
    <w:p w14:paraId="4261F702" w14:textId="77777777" w:rsidR="00BD15AF" w:rsidRDefault="00952231">
      <w:pPr>
        <w:tabs>
          <w:tab w:val="left" w:pos="1418"/>
        </w:tabs>
        <w:spacing w:line="312" w:lineRule="auto"/>
        <w:jc w:val="both"/>
        <w:rPr>
          <w:b/>
          <w:sz w:val="24"/>
        </w:rPr>
      </w:pPr>
      <w:r>
        <w:rPr>
          <w:b/>
          <w:sz w:val="24"/>
        </w:rPr>
        <w:t>5.6.4 – DO TRATAMENTO DIFERENCIADO ÀS ME E EPP QUANTO À COMPROVAÇÃO DE REGULARIDADE FISCAL E TRABALHISTA</w:t>
      </w:r>
    </w:p>
    <w:p w14:paraId="434DDBDF" w14:textId="77777777" w:rsidR="00BD15AF" w:rsidRDefault="00BD15AF">
      <w:pPr>
        <w:widowControl/>
        <w:spacing w:line="312" w:lineRule="auto"/>
        <w:jc w:val="both"/>
        <w:rPr>
          <w:rFonts w:ascii="Times New Roman" w:eastAsia="Times New Roman" w:hAnsi="Times New Roman" w:cs="Times New Roman"/>
          <w:sz w:val="24"/>
        </w:rPr>
      </w:pPr>
    </w:p>
    <w:p w14:paraId="1CF8D32E" w14:textId="77777777" w:rsidR="00BD15AF" w:rsidRDefault="00952231">
      <w:pPr>
        <w:widowControl/>
        <w:spacing w:line="312" w:lineRule="auto"/>
        <w:jc w:val="both"/>
        <w:rPr>
          <w:sz w:val="24"/>
        </w:rPr>
      </w:pPr>
      <w:r>
        <w:rPr>
          <w:b/>
          <w:sz w:val="24"/>
        </w:rPr>
        <w:lastRenderedPageBreak/>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w:t>
      </w:r>
      <w:r>
        <w:rPr>
          <w:sz w:val="24"/>
        </w:rPr>
        <w:t xml:space="preserve"> negativa.</w:t>
      </w:r>
    </w:p>
    <w:p w14:paraId="10CA4509" w14:textId="77777777" w:rsidR="00BD15AF" w:rsidRDefault="00BD15AF">
      <w:pPr>
        <w:widowControl/>
        <w:spacing w:line="312" w:lineRule="auto"/>
        <w:jc w:val="both"/>
        <w:rPr>
          <w:sz w:val="24"/>
        </w:rPr>
      </w:pPr>
    </w:p>
    <w:p w14:paraId="3AC71C06" w14:textId="77777777" w:rsidR="00BD15AF" w:rsidRDefault="00952231">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038ADD09" w14:textId="77777777" w:rsidR="00BD15AF" w:rsidRDefault="00BD15AF">
      <w:pPr>
        <w:widowControl/>
        <w:spacing w:line="312" w:lineRule="auto"/>
        <w:jc w:val="both"/>
        <w:rPr>
          <w:sz w:val="24"/>
        </w:rPr>
      </w:pPr>
    </w:p>
    <w:p w14:paraId="014E675C" w14:textId="77777777" w:rsidR="00BD15AF" w:rsidRDefault="00952231">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37DFD3AB" w14:textId="77777777" w:rsidR="00BD15AF" w:rsidRDefault="00BD15AF">
      <w:pPr>
        <w:tabs>
          <w:tab w:val="left" w:pos="1418"/>
        </w:tabs>
        <w:spacing w:line="312" w:lineRule="auto"/>
        <w:jc w:val="both"/>
        <w:rPr>
          <w:sz w:val="24"/>
        </w:rPr>
      </w:pPr>
    </w:p>
    <w:p w14:paraId="20C81726" w14:textId="77777777" w:rsidR="00BD15AF" w:rsidRDefault="00952231">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372CCB72" w14:textId="77777777" w:rsidR="00BD15AF" w:rsidRDefault="00BD15AF">
      <w:pPr>
        <w:tabs>
          <w:tab w:val="left" w:pos="1418"/>
        </w:tabs>
        <w:spacing w:line="312" w:lineRule="auto"/>
        <w:jc w:val="both"/>
        <w:rPr>
          <w:sz w:val="24"/>
        </w:rPr>
      </w:pPr>
    </w:p>
    <w:p w14:paraId="4C85A88F" w14:textId="77777777" w:rsidR="00BD15AF" w:rsidRDefault="00952231">
      <w:pPr>
        <w:widowControl/>
        <w:spacing w:line="312" w:lineRule="auto"/>
        <w:jc w:val="both"/>
        <w:rPr>
          <w:b/>
          <w:sz w:val="24"/>
        </w:rPr>
      </w:pPr>
      <w:r>
        <w:rPr>
          <w:b/>
          <w:sz w:val="24"/>
        </w:rPr>
        <w:t>6 - DA SESSÃO PÚBLICA EM FORMATO ELETRÔNICO</w:t>
      </w:r>
    </w:p>
    <w:p w14:paraId="3EA04F1D" w14:textId="77777777" w:rsidR="00BD15AF" w:rsidRDefault="00BD15AF">
      <w:pPr>
        <w:widowControl/>
        <w:spacing w:line="312" w:lineRule="auto"/>
        <w:jc w:val="both"/>
        <w:rPr>
          <w:rFonts w:ascii="Times New Roman" w:eastAsia="Times New Roman" w:hAnsi="Times New Roman" w:cs="Times New Roman"/>
          <w:sz w:val="24"/>
        </w:rPr>
      </w:pPr>
    </w:p>
    <w:p w14:paraId="2707EB38" w14:textId="77777777" w:rsidR="00BD15AF" w:rsidRDefault="00BD15AF">
      <w:pPr>
        <w:widowControl/>
        <w:spacing w:line="312" w:lineRule="auto"/>
        <w:jc w:val="both"/>
        <w:rPr>
          <w:rFonts w:ascii="Times New Roman" w:eastAsia="Times New Roman" w:hAnsi="Times New Roman" w:cs="Times New Roman"/>
          <w:sz w:val="24"/>
        </w:rPr>
      </w:pPr>
    </w:p>
    <w:p w14:paraId="75D79B75" w14:textId="77777777" w:rsidR="00BD15AF" w:rsidRDefault="00952231">
      <w:pPr>
        <w:widowControl/>
        <w:tabs>
          <w:tab w:val="left" w:pos="284"/>
        </w:tabs>
        <w:spacing w:line="312" w:lineRule="auto"/>
        <w:jc w:val="both"/>
        <w:rPr>
          <w:b/>
          <w:sz w:val="24"/>
        </w:rPr>
      </w:pPr>
      <w:r>
        <w:rPr>
          <w:b/>
          <w:sz w:val="24"/>
        </w:rPr>
        <w:t>6.1 - DA ABERTURA DA SESSÃO, CLASSIFICAÇÃO DAS PROPOSTAS E FORMULAÇÃO DE LANCES.</w:t>
      </w:r>
    </w:p>
    <w:p w14:paraId="6B73C8B8"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53E8265D" w14:textId="77777777" w:rsidR="00BD15AF" w:rsidRDefault="00952231">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0C14B0CE"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b/>
          <w:sz w:val="24"/>
        </w:rPr>
      </w:pPr>
    </w:p>
    <w:p w14:paraId="10CF7B59" w14:textId="77777777" w:rsidR="00BD15AF" w:rsidRDefault="00952231">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w:t>
      </w:r>
      <w:r>
        <w:rPr>
          <w:sz w:val="24"/>
        </w:rPr>
        <w:lastRenderedPageBreak/>
        <w:t>neste Edital, contenham vícios insanáveis ou não apresentem as especificações técnicas exigidas no Termo de Referência, conforme art. 59 da Lei nº 14.133/2021.</w:t>
      </w:r>
    </w:p>
    <w:p w14:paraId="02BBB4C4"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761275DA" w14:textId="77777777" w:rsidR="00BD15AF" w:rsidRDefault="00952231">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3D40244F" w14:textId="77777777" w:rsidR="00BD15AF" w:rsidRDefault="00BD15AF">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60BDBBB2" w14:textId="77777777" w:rsidR="00BD15AF" w:rsidRDefault="00952231">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69D68310" w14:textId="77777777" w:rsidR="00BD15AF" w:rsidRDefault="00BD15AF">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656EF020" w14:textId="77777777" w:rsidR="00BD15AF" w:rsidRDefault="00952231">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6BFEEA5E" w14:textId="77777777" w:rsidR="00BD15AF" w:rsidRDefault="00BD15AF">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2D7203D2" w14:textId="77777777" w:rsidR="00BD15AF" w:rsidRDefault="00952231">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0A0969E2"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262FA75E" w14:textId="77777777" w:rsidR="00BD15AF" w:rsidRDefault="00952231">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0D3497B2"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35AC3346" w14:textId="77777777" w:rsidR="00BD15AF" w:rsidRDefault="00952231">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2A37D355" w14:textId="77777777" w:rsidR="00BD15AF" w:rsidRDefault="00BD15AF">
      <w:pPr>
        <w:widowControl/>
        <w:shd w:val="clear" w:color="auto" w:fill="FFFFFF"/>
        <w:tabs>
          <w:tab w:val="left" w:pos="426"/>
        </w:tabs>
        <w:spacing w:line="312" w:lineRule="auto"/>
        <w:jc w:val="both"/>
        <w:rPr>
          <w:sz w:val="24"/>
        </w:rPr>
      </w:pPr>
    </w:p>
    <w:p w14:paraId="3AB3219F" w14:textId="77777777" w:rsidR="00BD15AF" w:rsidRDefault="00952231">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051D9E04"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5C43BD58" w14:textId="77777777" w:rsidR="00BD15AF" w:rsidRDefault="00952231">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2DC3B428" w14:textId="77777777" w:rsidR="00BD15AF" w:rsidRDefault="00BD15AF">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47E33E8B" w14:textId="77777777" w:rsidR="00BD15AF" w:rsidRDefault="00952231">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73E3366E"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6EAC154A" w14:textId="77777777" w:rsidR="00BD15AF" w:rsidRDefault="00952231">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5AB9B77C"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21C0F6C7" w14:textId="77777777" w:rsidR="00BD15AF" w:rsidRDefault="00952231">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02C7E4E6"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49A4EC4C" w14:textId="77777777" w:rsidR="00BD15AF" w:rsidRDefault="00952231">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570A07E9"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36DE607E" w14:textId="77777777" w:rsidR="00BD15AF" w:rsidRDefault="00952231">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3522E501" w14:textId="77777777" w:rsidR="00ED7B41" w:rsidRDefault="00ED7B41">
      <w:pPr>
        <w:widowControl/>
        <w:shd w:val="clear" w:color="auto" w:fill="FFFFFF"/>
        <w:tabs>
          <w:tab w:val="left" w:pos="567"/>
        </w:tabs>
        <w:spacing w:line="312" w:lineRule="auto"/>
        <w:jc w:val="both"/>
        <w:rPr>
          <w:sz w:val="24"/>
        </w:rPr>
      </w:pPr>
    </w:p>
    <w:p w14:paraId="0C289C5D" w14:textId="77777777" w:rsidR="00BD15AF" w:rsidRDefault="00952231">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0D03666B" w14:textId="77777777" w:rsidR="00BD15AF" w:rsidRDefault="00952231">
      <w:pPr>
        <w:widowControl/>
        <w:shd w:val="clear" w:color="auto" w:fill="FFFFFF"/>
        <w:tabs>
          <w:tab w:val="left" w:pos="567"/>
        </w:tabs>
        <w:spacing w:line="312" w:lineRule="auto"/>
        <w:jc w:val="both"/>
        <w:rPr>
          <w:sz w:val="24"/>
        </w:rPr>
      </w:pPr>
      <w:r w:rsidRPr="00ED7B41">
        <w:rPr>
          <w:b/>
          <w:bCs/>
          <w:sz w:val="24"/>
        </w:rPr>
        <w:t>a)</w:t>
      </w:r>
      <w:r>
        <w:rPr>
          <w:sz w:val="24"/>
        </w:rPr>
        <w:t xml:space="preserve"> a primeira etapa da fase aberta de lances terá duração inicial de 15 (quinze) minutos, com lances públicos e sucessivos;</w:t>
      </w:r>
    </w:p>
    <w:p w14:paraId="7F521741" w14:textId="77777777" w:rsidR="00ED7B41" w:rsidRDefault="00ED7B41">
      <w:pPr>
        <w:widowControl/>
        <w:shd w:val="clear" w:color="auto" w:fill="FFFFFF"/>
        <w:tabs>
          <w:tab w:val="left" w:pos="567"/>
        </w:tabs>
        <w:spacing w:line="312" w:lineRule="auto"/>
        <w:jc w:val="both"/>
        <w:rPr>
          <w:sz w:val="24"/>
        </w:rPr>
      </w:pPr>
    </w:p>
    <w:p w14:paraId="567CC70D" w14:textId="77777777" w:rsidR="00BD15AF" w:rsidRDefault="00952231">
      <w:pPr>
        <w:widowControl/>
        <w:shd w:val="clear" w:color="auto" w:fill="FFFFFF"/>
        <w:tabs>
          <w:tab w:val="left" w:pos="567"/>
        </w:tabs>
        <w:spacing w:line="312" w:lineRule="auto"/>
        <w:jc w:val="both"/>
        <w:rPr>
          <w:sz w:val="24"/>
        </w:rPr>
      </w:pPr>
      <w:r w:rsidRPr="00ED7B41">
        <w:rPr>
          <w:b/>
          <w:bCs/>
          <w:sz w:val="24"/>
        </w:rPr>
        <w:t>b)</w:t>
      </w:r>
      <w:r>
        <w:rPr>
          <w:sz w:val="24"/>
        </w:rPr>
        <w:t xml:space="preserve">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0B6DB863" w14:textId="77777777" w:rsidR="00ED7B41" w:rsidRDefault="00ED7B41">
      <w:pPr>
        <w:widowControl/>
        <w:shd w:val="clear" w:color="auto" w:fill="FFFFFF"/>
        <w:tabs>
          <w:tab w:val="left" w:pos="567"/>
        </w:tabs>
        <w:spacing w:line="312" w:lineRule="auto"/>
        <w:jc w:val="both"/>
        <w:rPr>
          <w:sz w:val="24"/>
        </w:rPr>
      </w:pPr>
    </w:p>
    <w:p w14:paraId="0BED0FB3" w14:textId="77777777" w:rsidR="00BD15AF" w:rsidRDefault="00952231">
      <w:pPr>
        <w:widowControl/>
        <w:shd w:val="clear" w:color="auto" w:fill="FFFFFF"/>
        <w:tabs>
          <w:tab w:val="left" w:pos="567"/>
        </w:tabs>
        <w:spacing w:line="312" w:lineRule="auto"/>
        <w:jc w:val="both"/>
        <w:rPr>
          <w:sz w:val="24"/>
        </w:rPr>
      </w:pPr>
      <w:r w:rsidRPr="00ED7B41">
        <w:rPr>
          <w:b/>
          <w:bCs/>
          <w:sz w:val="24"/>
        </w:rPr>
        <w:t>c)</w:t>
      </w:r>
      <w:r>
        <w:rPr>
          <w:sz w:val="24"/>
        </w:rPr>
        <w:t xml:space="preserve"> transcorrido o prazo aleatório (período randômico), a fase aberta se encerrará e terá início a fase fechada.</w:t>
      </w:r>
    </w:p>
    <w:p w14:paraId="31CEBA60" w14:textId="77777777" w:rsidR="00ED7B41" w:rsidRDefault="00ED7B41">
      <w:pPr>
        <w:widowControl/>
        <w:shd w:val="clear" w:color="auto" w:fill="FFFFFF"/>
        <w:tabs>
          <w:tab w:val="left" w:pos="567"/>
        </w:tabs>
        <w:spacing w:line="312" w:lineRule="auto"/>
        <w:jc w:val="both"/>
        <w:rPr>
          <w:sz w:val="24"/>
        </w:rPr>
      </w:pPr>
    </w:p>
    <w:p w14:paraId="207FEE91" w14:textId="77777777" w:rsidR="00BD15AF" w:rsidRDefault="00952231">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66EFEE6A" w14:textId="77777777" w:rsidR="00BD15AF" w:rsidRDefault="00952231">
      <w:pPr>
        <w:widowControl/>
        <w:shd w:val="clear" w:color="auto" w:fill="FFFFFF"/>
        <w:tabs>
          <w:tab w:val="left" w:pos="567"/>
        </w:tabs>
        <w:spacing w:line="312" w:lineRule="auto"/>
        <w:jc w:val="both"/>
        <w:rPr>
          <w:sz w:val="24"/>
        </w:rPr>
      </w:pPr>
      <w:r w:rsidRPr="00ED7B41">
        <w:rPr>
          <w:b/>
          <w:bCs/>
          <w:sz w:val="24"/>
        </w:rPr>
        <w:t>a)</w:t>
      </w:r>
      <w:r>
        <w:rPr>
          <w:sz w:val="24"/>
        </w:rPr>
        <w:t xml:space="preserve"> encerrada a fase aberta, o autor da proposta mais vantajosa e aqueles com valores até 10% (dez por cento) superiores a essa oferta, serão convocados pelo sistema para que ofertem um lance final e fechado;</w:t>
      </w:r>
    </w:p>
    <w:p w14:paraId="4C8BDC8F" w14:textId="77777777" w:rsidR="00ED7B41" w:rsidRDefault="00ED7B41">
      <w:pPr>
        <w:widowControl/>
        <w:shd w:val="clear" w:color="auto" w:fill="FFFFFF"/>
        <w:tabs>
          <w:tab w:val="left" w:pos="567"/>
        </w:tabs>
        <w:spacing w:line="312" w:lineRule="auto"/>
        <w:jc w:val="both"/>
        <w:rPr>
          <w:sz w:val="24"/>
        </w:rPr>
      </w:pPr>
    </w:p>
    <w:p w14:paraId="1D9A4C20" w14:textId="77777777" w:rsidR="00BD15AF" w:rsidRDefault="00952231">
      <w:pPr>
        <w:widowControl/>
        <w:shd w:val="clear" w:color="auto" w:fill="FFFFFF"/>
        <w:tabs>
          <w:tab w:val="left" w:pos="567"/>
        </w:tabs>
        <w:spacing w:line="312" w:lineRule="auto"/>
        <w:jc w:val="both"/>
        <w:rPr>
          <w:sz w:val="24"/>
        </w:rPr>
      </w:pPr>
      <w:r w:rsidRPr="00ED7B41">
        <w:rPr>
          <w:b/>
          <w:bCs/>
          <w:sz w:val="24"/>
        </w:rPr>
        <w:t>b)</w:t>
      </w:r>
      <w:r>
        <w:rPr>
          <w:sz w:val="24"/>
        </w:rPr>
        <w:t xml:space="preserve">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14:paraId="0C843CA3" w14:textId="77777777" w:rsidR="00ED7B41" w:rsidRDefault="00ED7B41">
      <w:pPr>
        <w:widowControl/>
        <w:shd w:val="clear" w:color="auto" w:fill="FFFFFF"/>
        <w:tabs>
          <w:tab w:val="left" w:pos="567"/>
        </w:tabs>
        <w:spacing w:line="312" w:lineRule="auto"/>
        <w:jc w:val="both"/>
        <w:rPr>
          <w:sz w:val="24"/>
        </w:rPr>
      </w:pPr>
    </w:p>
    <w:p w14:paraId="43672584" w14:textId="77777777" w:rsidR="00BD15AF" w:rsidRDefault="00952231">
      <w:pPr>
        <w:widowControl/>
        <w:shd w:val="clear" w:color="auto" w:fill="FFFFFF"/>
        <w:tabs>
          <w:tab w:val="left" w:pos="567"/>
        </w:tabs>
        <w:spacing w:line="312" w:lineRule="auto"/>
        <w:jc w:val="both"/>
        <w:rPr>
          <w:sz w:val="24"/>
        </w:rPr>
      </w:pPr>
      <w:r w:rsidRPr="00ED7B41">
        <w:rPr>
          <w:b/>
          <w:bCs/>
          <w:sz w:val="24"/>
        </w:rPr>
        <w:t>c)</w:t>
      </w:r>
      <w:r>
        <w:rPr>
          <w:sz w:val="24"/>
        </w:rPr>
        <w:t xml:space="preserve"> Na fase fechada, o licitante poderá optar por manter o seu último lance da etapa aberta, ou por ofertar melhor lance;</w:t>
      </w:r>
    </w:p>
    <w:p w14:paraId="316680C7" w14:textId="77777777" w:rsidR="00ED7B41" w:rsidRDefault="00ED7B41">
      <w:pPr>
        <w:widowControl/>
        <w:shd w:val="clear" w:color="auto" w:fill="FFFFFF"/>
        <w:tabs>
          <w:tab w:val="left" w:pos="567"/>
        </w:tabs>
        <w:spacing w:line="312" w:lineRule="auto"/>
        <w:jc w:val="both"/>
        <w:rPr>
          <w:sz w:val="24"/>
        </w:rPr>
      </w:pPr>
    </w:p>
    <w:p w14:paraId="67171424" w14:textId="77777777" w:rsidR="00BD15AF" w:rsidRDefault="00952231">
      <w:pPr>
        <w:widowControl/>
        <w:shd w:val="clear" w:color="auto" w:fill="FFFFFF"/>
        <w:tabs>
          <w:tab w:val="left" w:pos="567"/>
        </w:tabs>
        <w:spacing w:line="312" w:lineRule="auto"/>
        <w:jc w:val="both"/>
        <w:rPr>
          <w:sz w:val="24"/>
        </w:rPr>
      </w:pPr>
      <w:r w:rsidRPr="00ED7B41">
        <w:rPr>
          <w:b/>
          <w:bCs/>
          <w:sz w:val="24"/>
        </w:rPr>
        <w:t>d)</w:t>
      </w:r>
      <w:r>
        <w:rPr>
          <w:sz w:val="24"/>
        </w:rPr>
        <w:t xml:space="preserve"> os lances serão sigilosos durante a fase fechada;</w:t>
      </w:r>
    </w:p>
    <w:p w14:paraId="42EA1EFC" w14:textId="77777777" w:rsidR="00ED7B41" w:rsidRDefault="00ED7B41">
      <w:pPr>
        <w:widowControl/>
        <w:shd w:val="clear" w:color="auto" w:fill="FFFFFF"/>
        <w:tabs>
          <w:tab w:val="left" w:pos="567"/>
        </w:tabs>
        <w:spacing w:line="312" w:lineRule="auto"/>
        <w:jc w:val="both"/>
        <w:rPr>
          <w:sz w:val="24"/>
        </w:rPr>
      </w:pPr>
    </w:p>
    <w:p w14:paraId="7B6C8516" w14:textId="77777777" w:rsidR="00BD15AF" w:rsidRDefault="00952231">
      <w:pPr>
        <w:widowControl/>
        <w:shd w:val="clear" w:color="auto" w:fill="FFFFFF"/>
        <w:tabs>
          <w:tab w:val="left" w:pos="567"/>
        </w:tabs>
        <w:spacing w:line="312" w:lineRule="auto"/>
        <w:jc w:val="both"/>
        <w:rPr>
          <w:sz w:val="24"/>
        </w:rPr>
      </w:pPr>
      <w:r w:rsidRPr="00ED7B41">
        <w:rPr>
          <w:b/>
          <w:bCs/>
          <w:sz w:val="24"/>
        </w:rPr>
        <w:t>e)</w:t>
      </w:r>
      <w:r>
        <w:rPr>
          <w:sz w:val="24"/>
        </w:rPr>
        <w:t xml:space="preserve"> a duração da fase fechada será de 5 (cinco) minutos.</w:t>
      </w:r>
    </w:p>
    <w:p w14:paraId="0D3A9F4C" w14:textId="77777777" w:rsidR="00BD15AF" w:rsidRDefault="00BD15AF">
      <w:pPr>
        <w:widowControl/>
        <w:shd w:val="clear" w:color="auto" w:fill="FFFFFF"/>
        <w:tabs>
          <w:tab w:val="left" w:pos="567"/>
        </w:tabs>
        <w:spacing w:line="312" w:lineRule="auto"/>
        <w:jc w:val="both"/>
        <w:rPr>
          <w:sz w:val="24"/>
          <w:shd w:val="clear" w:color="auto" w:fill="FFFF00"/>
        </w:rPr>
      </w:pPr>
    </w:p>
    <w:p w14:paraId="1CFDD54B" w14:textId="77777777" w:rsidR="00BD15AF" w:rsidRDefault="00952231">
      <w:pPr>
        <w:widowControl/>
        <w:shd w:val="clear" w:color="auto" w:fill="FFFFFF"/>
        <w:tabs>
          <w:tab w:val="left" w:pos="567"/>
        </w:tabs>
        <w:spacing w:line="312" w:lineRule="auto"/>
        <w:jc w:val="both"/>
        <w:rPr>
          <w:sz w:val="24"/>
        </w:rPr>
      </w:pPr>
      <w:r>
        <w:rPr>
          <w:b/>
          <w:sz w:val="24"/>
        </w:rPr>
        <w:lastRenderedPageBreak/>
        <w:t>6.1.15 -</w:t>
      </w:r>
      <w:r>
        <w:rPr>
          <w:sz w:val="24"/>
        </w:rPr>
        <w:t xml:space="preserve"> Após o término do prazo estabelecido na cláusula 6.1.14.2, será encerrada a fase competitiva e o sistema ordenará e divulgará os lances segundo a ordem crescente de valores.</w:t>
      </w:r>
    </w:p>
    <w:p w14:paraId="50EC57F1" w14:textId="77777777" w:rsidR="00BD15AF" w:rsidRDefault="00BD15AF">
      <w:pPr>
        <w:widowControl/>
        <w:shd w:val="clear" w:color="auto" w:fill="FFFFFF"/>
        <w:tabs>
          <w:tab w:val="left" w:pos="567"/>
        </w:tabs>
        <w:spacing w:line="312" w:lineRule="auto"/>
        <w:jc w:val="both"/>
        <w:rPr>
          <w:sz w:val="24"/>
        </w:rPr>
      </w:pPr>
    </w:p>
    <w:p w14:paraId="15F68D26" w14:textId="77777777" w:rsidR="00BD15AF" w:rsidRDefault="00952231">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2E91A10E" w14:textId="77777777" w:rsidR="00BD15AF" w:rsidRDefault="00BD15AF">
      <w:pPr>
        <w:widowControl/>
        <w:shd w:val="clear" w:color="auto" w:fill="FFFFFF"/>
        <w:tabs>
          <w:tab w:val="left" w:pos="567"/>
        </w:tabs>
        <w:spacing w:line="312" w:lineRule="auto"/>
        <w:jc w:val="both"/>
        <w:rPr>
          <w:sz w:val="24"/>
        </w:rPr>
      </w:pPr>
    </w:p>
    <w:p w14:paraId="23DC5D0C" w14:textId="77777777" w:rsidR="00BD15AF" w:rsidRDefault="00952231">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57EA495C" w14:textId="77777777" w:rsidR="00BD15AF" w:rsidRDefault="00BD15AF">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20D2A82" w14:textId="77777777" w:rsidR="00BD15AF" w:rsidRDefault="00952231">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5E24A021" w14:textId="77777777" w:rsidR="00BD15AF" w:rsidRDefault="00BD15AF">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3E200933" w14:textId="77777777" w:rsidR="00BD15AF" w:rsidRDefault="00952231">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6E0DC2FD" w14:textId="77777777" w:rsidR="00BD15AF" w:rsidRDefault="00BD15AF">
      <w:pPr>
        <w:widowControl/>
        <w:shd w:val="clear" w:color="auto" w:fill="FFFFFF"/>
        <w:tabs>
          <w:tab w:val="left" w:pos="284"/>
          <w:tab w:val="left" w:pos="567"/>
        </w:tabs>
        <w:spacing w:line="312" w:lineRule="auto"/>
        <w:jc w:val="both"/>
        <w:rPr>
          <w:sz w:val="24"/>
          <w:shd w:val="clear" w:color="auto" w:fill="FFFF00"/>
        </w:rPr>
      </w:pPr>
    </w:p>
    <w:p w14:paraId="20FE5F78" w14:textId="77777777" w:rsidR="00BD15AF" w:rsidRDefault="00952231">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59A1464D" w14:textId="77777777" w:rsidR="00BD15AF" w:rsidRDefault="00952231">
      <w:pPr>
        <w:shd w:val="clear" w:color="auto" w:fill="FFFFFF"/>
        <w:tabs>
          <w:tab w:val="left" w:pos="284"/>
          <w:tab w:val="left" w:pos="567"/>
        </w:tabs>
        <w:spacing w:line="312" w:lineRule="auto"/>
        <w:jc w:val="both"/>
        <w:rPr>
          <w:sz w:val="24"/>
        </w:rPr>
      </w:pPr>
      <w:r>
        <w:rPr>
          <w:sz w:val="24"/>
        </w:rPr>
        <w:t xml:space="preserve"> </w:t>
      </w:r>
    </w:p>
    <w:p w14:paraId="1B12CB4C" w14:textId="77777777" w:rsidR="00BD15AF" w:rsidRDefault="00952231">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4">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3B0DD57C" w14:textId="77777777" w:rsidR="00BD15AF" w:rsidRDefault="00BD15AF">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1CC3DCB3" w14:textId="77777777" w:rsidR="00BD15AF" w:rsidRDefault="00952231">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w:t>
      </w:r>
      <w:r>
        <w:rPr>
          <w:sz w:val="24"/>
        </w:rPr>
        <w:lastRenderedPageBreak/>
        <w:t xml:space="preserve">colocada, se esta for empresa de maior porte, para o fim de aplicar-se o disposto nos </w:t>
      </w:r>
      <w:proofErr w:type="spellStart"/>
      <w:r>
        <w:rPr>
          <w:sz w:val="24"/>
        </w:rPr>
        <w:t>arts</w:t>
      </w:r>
      <w:proofErr w:type="spellEnd"/>
      <w:r>
        <w:rPr>
          <w:sz w:val="24"/>
        </w:rPr>
        <w:t>. 44 e 45 da LC nº 123/20</w:t>
      </w:r>
      <w:r>
        <w:rPr>
          <w:sz w:val="24"/>
        </w:rPr>
        <w:t>06.</w:t>
      </w:r>
    </w:p>
    <w:p w14:paraId="20F69306" w14:textId="77777777" w:rsidR="00BD15AF" w:rsidRDefault="00BD15AF">
      <w:pPr>
        <w:widowControl/>
        <w:shd w:val="clear" w:color="auto" w:fill="FFFFFF"/>
        <w:tabs>
          <w:tab w:val="left" w:pos="284"/>
          <w:tab w:val="left" w:pos="567"/>
        </w:tabs>
        <w:spacing w:line="312" w:lineRule="auto"/>
        <w:jc w:val="both"/>
        <w:rPr>
          <w:sz w:val="24"/>
        </w:rPr>
      </w:pPr>
    </w:p>
    <w:p w14:paraId="2E731869" w14:textId="77777777" w:rsidR="00BD15AF" w:rsidRDefault="00952231">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14:paraId="107C35B6" w14:textId="77777777" w:rsidR="00BD15AF" w:rsidRDefault="00BD15AF">
      <w:pPr>
        <w:shd w:val="clear" w:color="auto" w:fill="FFFFFF"/>
        <w:tabs>
          <w:tab w:val="left" w:pos="567"/>
        </w:tabs>
        <w:spacing w:line="312" w:lineRule="auto"/>
        <w:jc w:val="both"/>
        <w:rPr>
          <w:rFonts w:ascii="Times New Roman" w:eastAsia="Times New Roman" w:hAnsi="Times New Roman" w:cs="Times New Roman"/>
          <w:sz w:val="24"/>
        </w:rPr>
      </w:pPr>
    </w:p>
    <w:p w14:paraId="08253820" w14:textId="77777777" w:rsidR="00BD15AF" w:rsidRDefault="00952231">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16E6CF29" w14:textId="77777777" w:rsidR="00BD15AF" w:rsidRDefault="00BD15AF">
      <w:pPr>
        <w:shd w:val="clear" w:color="auto" w:fill="FFFFFF"/>
        <w:tabs>
          <w:tab w:val="left" w:pos="567"/>
        </w:tabs>
        <w:spacing w:line="312" w:lineRule="auto"/>
        <w:jc w:val="both"/>
        <w:rPr>
          <w:rFonts w:ascii="Times New Roman" w:eastAsia="Times New Roman" w:hAnsi="Times New Roman" w:cs="Times New Roman"/>
          <w:sz w:val="24"/>
        </w:rPr>
      </w:pPr>
    </w:p>
    <w:p w14:paraId="2FA61FD4" w14:textId="77777777" w:rsidR="00BD15AF" w:rsidRDefault="00952231">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131FC9E1" w14:textId="77777777" w:rsidR="00BD15AF" w:rsidRDefault="00BD15AF">
      <w:pPr>
        <w:widowControl/>
        <w:shd w:val="clear" w:color="auto" w:fill="FFFFFF"/>
        <w:tabs>
          <w:tab w:val="left" w:pos="567"/>
        </w:tabs>
        <w:spacing w:line="312" w:lineRule="auto"/>
        <w:jc w:val="both"/>
        <w:rPr>
          <w:sz w:val="24"/>
        </w:rPr>
      </w:pPr>
    </w:p>
    <w:p w14:paraId="4590899D" w14:textId="77777777" w:rsidR="00BD15AF" w:rsidRDefault="00952231">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54FC33CF" w14:textId="77777777" w:rsidR="00BD15AF" w:rsidRDefault="00BD15AF">
      <w:pPr>
        <w:widowControl/>
        <w:shd w:val="clear" w:color="auto" w:fill="FFFFFF"/>
        <w:tabs>
          <w:tab w:val="left" w:pos="567"/>
        </w:tabs>
        <w:spacing w:line="312" w:lineRule="auto"/>
        <w:jc w:val="both"/>
        <w:rPr>
          <w:caps/>
          <w:sz w:val="24"/>
        </w:rPr>
      </w:pPr>
    </w:p>
    <w:p w14:paraId="6A5C7BFD" w14:textId="77777777" w:rsidR="00BD15AF" w:rsidRDefault="00952231">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790D9969" w14:textId="77777777" w:rsidR="00BD15AF" w:rsidRDefault="00BD15AF">
      <w:pPr>
        <w:widowControl/>
        <w:shd w:val="clear" w:color="auto" w:fill="FFFFFF"/>
        <w:tabs>
          <w:tab w:val="left" w:pos="567"/>
        </w:tabs>
        <w:spacing w:line="312" w:lineRule="auto"/>
        <w:jc w:val="both"/>
        <w:rPr>
          <w:color w:val="000000"/>
          <w:sz w:val="24"/>
        </w:rPr>
      </w:pPr>
    </w:p>
    <w:p w14:paraId="19C33EB1" w14:textId="77777777" w:rsidR="00BD15AF" w:rsidRDefault="00952231">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7248D55A" w14:textId="77777777" w:rsidR="00BD15AF" w:rsidRDefault="00BD15AF">
      <w:pPr>
        <w:widowControl/>
        <w:shd w:val="clear" w:color="auto" w:fill="FFFFFF"/>
        <w:tabs>
          <w:tab w:val="left" w:pos="567"/>
        </w:tabs>
        <w:spacing w:line="312" w:lineRule="auto"/>
        <w:jc w:val="both"/>
        <w:rPr>
          <w:color w:val="000000"/>
        </w:rPr>
      </w:pPr>
    </w:p>
    <w:p w14:paraId="6F2DE1B7" w14:textId="77777777" w:rsidR="00BD15AF" w:rsidRDefault="00952231">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4E392BC8" w14:textId="77777777" w:rsidR="00BD15AF" w:rsidRDefault="00BD15AF">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02516CB4" w14:textId="77777777" w:rsidR="00BD15AF" w:rsidRDefault="00952231">
      <w:pPr>
        <w:widowControl/>
        <w:shd w:val="clear" w:color="auto" w:fill="FFFFFF"/>
        <w:tabs>
          <w:tab w:val="left" w:pos="993"/>
        </w:tabs>
        <w:spacing w:line="312" w:lineRule="auto"/>
        <w:jc w:val="both"/>
        <w:rPr>
          <w:sz w:val="24"/>
        </w:rPr>
      </w:pPr>
      <w:r>
        <w:rPr>
          <w:b/>
          <w:sz w:val="24"/>
        </w:rPr>
        <w:lastRenderedPageBreak/>
        <w:t>a)</w:t>
      </w:r>
      <w:r>
        <w:rPr>
          <w:sz w:val="24"/>
        </w:rPr>
        <w:t xml:space="preserve"> disputa final, hipótese em que os licitantes empatados poderão apresentar nova proposta em ato contínuo à classificação;</w:t>
      </w:r>
    </w:p>
    <w:p w14:paraId="08C3EF17" w14:textId="77777777" w:rsidR="00BD15AF" w:rsidRDefault="00BD15AF">
      <w:pPr>
        <w:shd w:val="clear" w:color="auto" w:fill="FFFFFF"/>
        <w:tabs>
          <w:tab w:val="left" w:pos="993"/>
        </w:tabs>
        <w:spacing w:line="312" w:lineRule="auto"/>
        <w:jc w:val="both"/>
        <w:rPr>
          <w:rFonts w:ascii="Times New Roman" w:eastAsia="Times New Roman" w:hAnsi="Times New Roman" w:cs="Times New Roman"/>
          <w:sz w:val="24"/>
        </w:rPr>
      </w:pPr>
    </w:p>
    <w:p w14:paraId="5FB7F396" w14:textId="77777777" w:rsidR="00BD15AF" w:rsidRDefault="00952231">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2F08B519" w14:textId="77777777" w:rsidR="00BD15AF" w:rsidRDefault="00BD15AF">
      <w:pPr>
        <w:shd w:val="clear" w:color="auto" w:fill="FFFFFF"/>
        <w:tabs>
          <w:tab w:val="left" w:pos="993"/>
        </w:tabs>
        <w:spacing w:line="312" w:lineRule="auto"/>
        <w:jc w:val="both"/>
        <w:rPr>
          <w:rFonts w:ascii="Times New Roman" w:eastAsia="Times New Roman" w:hAnsi="Times New Roman" w:cs="Times New Roman"/>
          <w:sz w:val="24"/>
        </w:rPr>
      </w:pPr>
    </w:p>
    <w:p w14:paraId="7C18550C" w14:textId="77777777" w:rsidR="00BD15AF" w:rsidRDefault="00952231">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4C83ACD0"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7289805A" w14:textId="77777777" w:rsidR="00BD15AF" w:rsidRDefault="00952231">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200DDFE7" w14:textId="77777777" w:rsidR="00BD15AF" w:rsidRDefault="00BD15AF">
      <w:pPr>
        <w:shd w:val="clear" w:color="auto" w:fill="FFFFFF"/>
        <w:tabs>
          <w:tab w:val="left" w:pos="1134"/>
        </w:tabs>
        <w:spacing w:line="312" w:lineRule="auto"/>
        <w:jc w:val="both"/>
        <w:rPr>
          <w:rFonts w:ascii="Times New Roman" w:eastAsia="Times New Roman" w:hAnsi="Times New Roman" w:cs="Times New Roman"/>
          <w:sz w:val="24"/>
        </w:rPr>
      </w:pPr>
    </w:p>
    <w:p w14:paraId="4F536746" w14:textId="77777777" w:rsidR="00BD15AF" w:rsidRDefault="00952231">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4DADD7C6" w14:textId="77777777" w:rsidR="00BD15AF" w:rsidRDefault="00BD15AF">
      <w:pPr>
        <w:shd w:val="clear" w:color="auto" w:fill="FFFFFF"/>
        <w:tabs>
          <w:tab w:val="left" w:pos="567"/>
        </w:tabs>
        <w:spacing w:line="312" w:lineRule="auto"/>
        <w:jc w:val="both"/>
        <w:rPr>
          <w:rFonts w:ascii="Times New Roman" w:eastAsia="Times New Roman" w:hAnsi="Times New Roman" w:cs="Times New Roman"/>
          <w:sz w:val="24"/>
        </w:rPr>
      </w:pPr>
    </w:p>
    <w:p w14:paraId="213B9DA0" w14:textId="77777777" w:rsidR="00BD15AF" w:rsidRDefault="00952231">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71ABCAC" w14:textId="77777777" w:rsidR="00BD15AF" w:rsidRDefault="00BD15AF">
      <w:pPr>
        <w:shd w:val="clear" w:color="auto" w:fill="FFFFFF"/>
        <w:tabs>
          <w:tab w:val="left" w:pos="993"/>
        </w:tabs>
        <w:spacing w:line="312" w:lineRule="auto"/>
        <w:jc w:val="both"/>
        <w:rPr>
          <w:rFonts w:ascii="Times New Roman" w:eastAsia="Times New Roman" w:hAnsi="Times New Roman" w:cs="Times New Roman"/>
          <w:sz w:val="24"/>
        </w:rPr>
      </w:pPr>
    </w:p>
    <w:p w14:paraId="27C4D925" w14:textId="77777777" w:rsidR="00BD15AF" w:rsidRDefault="00952231">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45CB1EEE"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1C6E7D09" w14:textId="77777777" w:rsidR="00BD15AF" w:rsidRDefault="00952231">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55BF7D50"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2E374500" w14:textId="77777777" w:rsidR="00BD15AF" w:rsidRDefault="00952231">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195EC9CC" w14:textId="77777777" w:rsidR="00BD15AF" w:rsidRDefault="00BD15AF">
      <w:pPr>
        <w:shd w:val="clear" w:color="auto" w:fill="FFFFFF"/>
        <w:tabs>
          <w:tab w:val="left" w:pos="567"/>
        </w:tabs>
        <w:spacing w:line="312" w:lineRule="auto"/>
        <w:jc w:val="both"/>
        <w:rPr>
          <w:rFonts w:ascii="Times New Roman" w:eastAsia="Times New Roman" w:hAnsi="Times New Roman" w:cs="Times New Roman"/>
          <w:sz w:val="24"/>
        </w:rPr>
      </w:pPr>
    </w:p>
    <w:p w14:paraId="647064CF" w14:textId="77777777" w:rsidR="00BD15AF" w:rsidRDefault="00952231">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6D840E6" w14:textId="77777777" w:rsidR="00BD15AF" w:rsidRDefault="00BD15AF">
      <w:pPr>
        <w:shd w:val="clear" w:color="auto" w:fill="FFFFFF"/>
        <w:tabs>
          <w:tab w:val="left" w:pos="567"/>
        </w:tabs>
        <w:spacing w:line="312" w:lineRule="auto"/>
        <w:jc w:val="both"/>
        <w:rPr>
          <w:rFonts w:ascii="Times New Roman" w:eastAsia="Times New Roman" w:hAnsi="Times New Roman" w:cs="Times New Roman"/>
          <w:sz w:val="24"/>
        </w:rPr>
      </w:pPr>
    </w:p>
    <w:p w14:paraId="713EA060" w14:textId="77777777" w:rsidR="00BD15AF" w:rsidRDefault="00952231">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0A9B8780" w14:textId="77777777" w:rsidR="00BD15AF" w:rsidRDefault="00BD15AF">
      <w:pPr>
        <w:shd w:val="clear" w:color="auto" w:fill="FFFFFF"/>
        <w:tabs>
          <w:tab w:val="left" w:pos="993"/>
        </w:tabs>
        <w:spacing w:line="312" w:lineRule="auto"/>
        <w:jc w:val="both"/>
        <w:rPr>
          <w:rFonts w:ascii="Times New Roman" w:eastAsia="Times New Roman" w:hAnsi="Times New Roman" w:cs="Times New Roman"/>
          <w:sz w:val="24"/>
        </w:rPr>
      </w:pPr>
    </w:p>
    <w:p w14:paraId="0BAA0076" w14:textId="77777777" w:rsidR="00BD15AF" w:rsidRDefault="00952231">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w:t>
      </w:r>
      <w:r>
        <w:rPr>
          <w:sz w:val="24"/>
        </w:rPr>
        <w:lastRenderedPageBreak/>
        <w:t xml:space="preserve">adequada ao último lance ofertado após a negociação realizada, acompanhada, se for o caso, dos documentos complementares, quando necessários à confirmação daqueles exigidos neste Edital e já apresentados. </w:t>
      </w:r>
    </w:p>
    <w:p w14:paraId="13E062DF" w14:textId="77777777" w:rsidR="00BD15AF" w:rsidRDefault="00BD15AF">
      <w:pPr>
        <w:shd w:val="clear" w:color="auto" w:fill="FFFFFF"/>
        <w:tabs>
          <w:tab w:val="left" w:pos="1134"/>
        </w:tabs>
        <w:spacing w:line="312" w:lineRule="auto"/>
        <w:jc w:val="both"/>
        <w:rPr>
          <w:rFonts w:ascii="Times New Roman" w:eastAsia="Times New Roman" w:hAnsi="Times New Roman" w:cs="Times New Roman"/>
          <w:sz w:val="24"/>
        </w:rPr>
      </w:pPr>
    </w:p>
    <w:p w14:paraId="223DBABD" w14:textId="77777777" w:rsidR="00BD15AF" w:rsidRDefault="00952231">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3531A134"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4C0218BD" w14:textId="77777777" w:rsidR="00BD15AF" w:rsidRDefault="00952231">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077BE421"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36EB74D2" w14:textId="77777777" w:rsidR="00BD15AF" w:rsidRDefault="00952231">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01ED63ED" w14:textId="77777777" w:rsidR="00BD15AF" w:rsidRDefault="00952231">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0B1F2117" w14:textId="77777777" w:rsidR="00BD15AF" w:rsidRDefault="00952231">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4445265B"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b/>
          <w:sz w:val="24"/>
        </w:rPr>
      </w:pPr>
    </w:p>
    <w:p w14:paraId="2BDD47F8" w14:textId="77777777" w:rsidR="00BD15AF" w:rsidRDefault="00952231">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631EB442"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2BF6268A" w14:textId="77777777" w:rsidR="00BD15AF" w:rsidRDefault="00952231">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1D313874" w14:textId="77777777" w:rsidR="00BD15AF" w:rsidRDefault="00BD15AF">
      <w:pPr>
        <w:widowControl/>
        <w:shd w:val="clear" w:color="auto" w:fill="FFFFFF"/>
        <w:tabs>
          <w:tab w:val="left" w:pos="426"/>
        </w:tabs>
        <w:spacing w:line="312" w:lineRule="auto"/>
        <w:jc w:val="both"/>
        <w:rPr>
          <w:rFonts w:ascii="Times New Roman" w:eastAsia="Times New Roman" w:hAnsi="Times New Roman" w:cs="Times New Roman"/>
          <w:sz w:val="24"/>
        </w:rPr>
      </w:pPr>
    </w:p>
    <w:p w14:paraId="044F7616" w14:textId="77777777" w:rsidR="00BD15AF" w:rsidRDefault="00952231">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7771E974" w14:textId="77777777" w:rsidR="00BD15AF" w:rsidRDefault="00BD15AF">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68160192" w14:textId="77777777" w:rsidR="00BD15AF" w:rsidRDefault="00952231">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2F4736C0"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5A0C2F20" w14:textId="77777777" w:rsidR="00BD15AF" w:rsidRDefault="00952231">
      <w:pPr>
        <w:widowControl/>
        <w:shd w:val="clear" w:color="auto" w:fill="FFFFFF"/>
        <w:tabs>
          <w:tab w:val="left" w:pos="426"/>
        </w:tabs>
        <w:spacing w:line="312" w:lineRule="auto"/>
        <w:jc w:val="both"/>
        <w:rPr>
          <w:sz w:val="24"/>
        </w:rPr>
      </w:pPr>
      <w:r>
        <w:rPr>
          <w:b/>
          <w:sz w:val="24"/>
        </w:rPr>
        <w:lastRenderedPageBreak/>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2078D47D"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567C8E89" w14:textId="77777777" w:rsidR="00BD15AF" w:rsidRDefault="00952231">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xml:space="preserve">, e a </w:t>
      </w:r>
      <w:r>
        <w:rPr>
          <w:sz w:val="24"/>
        </w:rPr>
        <w:t>ocorrência será registrada em ata;</w:t>
      </w:r>
    </w:p>
    <w:p w14:paraId="0374F06B"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3837F9C3" w14:textId="77777777" w:rsidR="00BD15AF" w:rsidRDefault="00952231">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56756CDA"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71DDDE2E" w14:textId="77777777" w:rsidR="00BD15AF" w:rsidRDefault="00952231">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67A175A2" w14:textId="77777777" w:rsidR="00BD15AF" w:rsidRDefault="00BD15AF">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382AA97C" w14:textId="77777777" w:rsidR="00BD15AF" w:rsidRDefault="00952231">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57B4C786" w14:textId="77777777" w:rsidR="00BD15AF" w:rsidRDefault="00BD15AF">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4D57327A" w14:textId="77777777" w:rsidR="00BD15AF" w:rsidRDefault="00952231">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25384126"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7A280593" w14:textId="77777777" w:rsidR="00BD15AF" w:rsidRDefault="00952231">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6C6AD023" w14:textId="77777777" w:rsidR="00BD15AF" w:rsidRDefault="00BD15AF">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58BFB2BE" w14:textId="77777777" w:rsidR="00BD15AF" w:rsidRDefault="00952231">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4D390FBE" w14:textId="77777777" w:rsidR="00BD15AF" w:rsidRDefault="00BD15AF">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211DDB5E" w14:textId="77777777" w:rsidR="00BD15AF" w:rsidRDefault="00952231">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1757BD8" w14:textId="77777777" w:rsidR="00BD15AF" w:rsidRDefault="00BD15AF">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631CC703" w14:textId="77777777" w:rsidR="00BD15AF" w:rsidRDefault="00952231">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620BAB1C"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74B03606" w14:textId="77777777" w:rsidR="00BD15AF" w:rsidRDefault="00952231">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271570C1" w14:textId="77777777" w:rsidR="00BD15AF" w:rsidRDefault="00BD15AF">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7C93573A" w14:textId="77777777" w:rsidR="00BD15AF" w:rsidRDefault="00952231">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3B865856"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2BF7B648" w14:textId="77777777" w:rsidR="00BD15AF" w:rsidRDefault="00952231">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5918B63B"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2413D99D" w14:textId="77777777" w:rsidR="00BD15AF" w:rsidRDefault="00952231">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28903042"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3E980DBF" w14:textId="77777777" w:rsidR="00BD15AF" w:rsidRDefault="00952231">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6A5433F2" w14:textId="77777777" w:rsidR="00BD15AF" w:rsidRDefault="00BD15AF">
      <w:pPr>
        <w:shd w:val="clear" w:color="auto" w:fill="FFFFFF"/>
        <w:tabs>
          <w:tab w:val="left" w:pos="426"/>
        </w:tabs>
        <w:spacing w:line="312" w:lineRule="auto"/>
        <w:jc w:val="both"/>
        <w:rPr>
          <w:rFonts w:ascii="Times New Roman" w:eastAsia="Times New Roman" w:hAnsi="Times New Roman" w:cs="Times New Roman"/>
          <w:sz w:val="24"/>
        </w:rPr>
      </w:pPr>
    </w:p>
    <w:p w14:paraId="3B59C9C5" w14:textId="77777777" w:rsidR="00BD15AF" w:rsidRDefault="00952231">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7E9E51E5" w14:textId="77777777" w:rsidR="00BD15AF" w:rsidRDefault="00BD15AF">
      <w:pPr>
        <w:widowControl/>
        <w:spacing w:line="312" w:lineRule="auto"/>
        <w:jc w:val="both"/>
        <w:rPr>
          <w:rFonts w:ascii="Times New Roman" w:eastAsia="Times New Roman" w:hAnsi="Times New Roman" w:cs="Times New Roman"/>
          <w:sz w:val="24"/>
        </w:rPr>
      </w:pPr>
    </w:p>
    <w:p w14:paraId="1AB8BB66" w14:textId="77777777" w:rsidR="00BD15AF" w:rsidRDefault="00952231">
      <w:pPr>
        <w:widowControl/>
        <w:spacing w:line="312" w:lineRule="auto"/>
        <w:jc w:val="both"/>
        <w:rPr>
          <w:sz w:val="24"/>
        </w:rPr>
      </w:pPr>
      <w:r>
        <w:rPr>
          <w:b/>
          <w:sz w:val="24"/>
        </w:rPr>
        <w:lastRenderedPageBreak/>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3BF9FF9D" w14:textId="77777777" w:rsidR="00BD15AF" w:rsidRDefault="00BD15AF">
      <w:pPr>
        <w:widowControl/>
        <w:spacing w:line="312" w:lineRule="auto"/>
        <w:jc w:val="both"/>
        <w:rPr>
          <w:rFonts w:ascii="Times New Roman" w:eastAsia="Times New Roman" w:hAnsi="Times New Roman" w:cs="Times New Roman"/>
          <w:sz w:val="24"/>
        </w:rPr>
      </w:pPr>
    </w:p>
    <w:p w14:paraId="00CFEF6C" w14:textId="77777777" w:rsidR="00BD15AF" w:rsidRDefault="00952231">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4420BD5A" w14:textId="77777777" w:rsidR="00BD15AF" w:rsidRDefault="00BD15AF">
      <w:pPr>
        <w:widowControl/>
        <w:spacing w:line="312" w:lineRule="auto"/>
        <w:jc w:val="both"/>
        <w:rPr>
          <w:sz w:val="24"/>
        </w:rPr>
      </w:pPr>
    </w:p>
    <w:p w14:paraId="370D0B9A" w14:textId="77777777" w:rsidR="00BD15AF" w:rsidRDefault="00952231">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14:paraId="0A82D316" w14:textId="77777777" w:rsidR="00BD15AF" w:rsidRDefault="00BD15AF">
      <w:pPr>
        <w:widowControl/>
        <w:spacing w:line="312" w:lineRule="auto"/>
        <w:jc w:val="both"/>
        <w:rPr>
          <w:sz w:val="24"/>
        </w:rPr>
      </w:pPr>
    </w:p>
    <w:p w14:paraId="57E8B90D" w14:textId="77777777" w:rsidR="00BD15AF" w:rsidRDefault="00952231">
      <w:pPr>
        <w:widowControl/>
        <w:spacing w:line="312" w:lineRule="auto"/>
        <w:jc w:val="both"/>
        <w:rPr>
          <w:sz w:val="24"/>
        </w:rPr>
      </w:pPr>
      <w:r>
        <w:rPr>
          <w:b/>
          <w:sz w:val="24"/>
        </w:rPr>
        <w:t xml:space="preserve">6.2.23.2 - </w:t>
      </w:r>
      <w:r>
        <w:rPr>
          <w:sz w:val="24"/>
        </w:rPr>
        <w:t xml:space="preserve">O prazo de que trata a cláusula 6.2.23.1 poderá ser </w:t>
      </w:r>
      <w:r>
        <w:rPr>
          <w:sz w:val="24"/>
        </w:rPr>
        <w:t>prorrogado por igual período, mediante justificativa apresentada pelo licitante e aceita pelo pregoeiro.</w:t>
      </w:r>
    </w:p>
    <w:p w14:paraId="160FFB32" w14:textId="77777777" w:rsidR="00BD15AF" w:rsidRDefault="00BD15AF">
      <w:pPr>
        <w:widowControl/>
        <w:spacing w:line="312" w:lineRule="auto"/>
        <w:jc w:val="both"/>
        <w:rPr>
          <w:rFonts w:ascii="Times New Roman" w:eastAsia="Times New Roman" w:hAnsi="Times New Roman" w:cs="Times New Roman"/>
          <w:sz w:val="24"/>
        </w:rPr>
      </w:pPr>
    </w:p>
    <w:p w14:paraId="7E246DF9" w14:textId="77777777" w:rsidR="00BD15AF" w:rsidRDefault="00952231">
      <w:pPr>
        <w:widowControl/>
        <w:spacing w:line="312" w:lineRule="auto"/>
        <w:jc w:val="both"/>
        <w:rPr>
          <w:b/>
          <w:sz w:val="24"/>
        </w:rPr>
      </w:pPr>
      <w:r>
        <w:rPr>
          <w:b/>
          <w:sz w:val="24"/>
        </w:rPr>
        <w:t>6.3 - DA HABILITAÇÃO</w:t>
      </w:r>
    </w:p>
    <w:p w14:paraId="569BEE3B" w14:textId="77777777" w:rsidR="00BD15AF" w:rsidRDefault="00BD15AF">
      <w:pPr>
        <w:widowControl/>
        <w:spacing w:line="312" w:lineRule="auto"/>
        <w:jc w:val="both"/>
        <w:rPr>
          <w:rFonts w:ascii="Times New Roman" w:eastAsia="Times New Roman" w:hAnsi="Times New Roman" w:cs="Times New Roman"/>
          <w:sz w:val="24"/>
        </w:rPr>
      </w:pPr>
    </w:p>
    <w:p w14:paraId="370F222E" w14:textId="77777777" w:rsidR="00BD15AF" w:rsidRDefault="00952231">
      <w:pPr>
        <w:widowControl/>
        <w:spacing w:line="312" w:lineRule="auto"/>
        <w:jc w:val="both"/>
        <w:rPr>
          <w:b/>
          <w:sz w:val="24"/>
        </w:rPr>
      </w:pPr>
      <w:r>
        <w:rPr>
          <w:b/>
          <w:sz w:val="24"/>
        </w:rPr>
        <w:t>6.3.1 - DA CONDIÇÃO PRÉVIA PARA EXAME DA DOCUMENTAÇÃO DE HABILITAÇÃO</w:t>
      </w:r>
    </w:p>
    <w:p w14:paraId="5A9F02E5" w14:textId="77777777" w:rsidR="00BD15AF" w:rsidRDefault="00BD15AF">
      <w:pPr>
        <w:widowControl/>
        <w:spacing w:line="312" w:lineRule="auto"/>
        <w:jc w:val="both"/>
        <w:rPr>
          <w:rFonts w:ascii="Times New Roman" w:eastAsia="Times New Roman" w:hAnsi="Times New Roman" w:cs="Times New Roman"/>
          <w:sz w:val="24"/>
        </w:rPr>
      </w:pPr>
    </w:p>
    <w:p w14:paraId="213EF046" w14:textId="77777777" w:rsidR="00BD15AF" w:rsidRDefault="00952231">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0694622F" w14:textId="77777777" w:rsidR="00BD15AF" w:rsidRDefault="00BD15AF">
      <w:pPr>
        <w:widowControl/>
        <w:tabs>
          <w:tab w:val="left" w:pos="828"/>
          <w:tab w:val="left" w:pos="1418"/>
        </w:tabs>
        <w:spacing w:line="312" w:lineRule="auto"/>
        <w:jc w:val="both"/>
        <w:rPr>
          <w:sz w:val="24"/>
        </w:rPr>
      </w:pPr>
    </w:p>
    <w:p w14:paraId="058753C2" w14:textId="77777777" w:rsidR="00BD15AF" w:rsidRDefault="00952231">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5">
        <w:r>
          <w:rPr>
            <w:sz w:val="24"/>
            <w:u w:val="single"/>
          </w:rPr>
          <w:t>http://www.esancoes.sp.gov.br</w:t>
        </w:r>
      </w:hyperlink>
      <w:r>
        <w:rPr>
          <w:sz w:val="24"/>
        </w:rPr>
        <w:t>);</w:t>
      </w:r>
    </w:p>
    <w:p w14:paraId="33A4F32C" w14:textId="77777777" w:rsidR="00BD15AF" w:rsidRDefault="00BD15AF">
      <w:pPr>
        <w:widowControl/>
        <w:spacing w:line="312" w:lineRule="auto"/>
        <w:jc w:val="both"/>
        <w:rPr>
          <w:sz w:val="24"/>
        </w:rPr>
      </w:pPr>
    </w:p>
    <w:p w14:paraId="5A11B394" w14:textId="77777777" w:rsidR="00BD15AF" w:rsidRDefault="00952231">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6">
        <w:r>
          <w:rPr>
            <w:sz w:val="24"/>
            <w:u w:val="single"/>
          </w:rPr>
          <w:t>https://portaldatransparencia.gov.br/sancoes/consulta?ordenarPor=nomeSancionado&amp;direcao=asc</w:t>
        </w:r>
      </w:hyperlink>
      <w:r>
        <w:rPr>
          <w:sz w:val="24"/>
        </w:rPr>
        <w:t>);</w:t>
      </w:r>
    </w:p>
    <w:p w14:paraId="74231160" w14:textId="77777777" w:rsidR="00BD15AF" w:rsidRDefault="00BD15AF">
      <w:pPr>
        <w:widowControl/>
        <w:spacing w:line="312" w:lineRule="auto"/>
        <w:jc w:val="both"/>
        <w:rPr>
          <w:sz w:val="24"/>
        </w:rPr>
      </w:pPr>
    </w:p>
    <w:p w14:paraId="005E7D33" w14:textId="77777777" w:rsidR="00BD15AF" w:rsidRDefault="00952231">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7">
        <w:r>
          <w:rPr>
            <w:sz w:val="24"/>
            <w:u w:val="single"/>
          </w:rPr>
          <w:t>http://www.cnj.jus.br/improbidade_adm/consultar_requerido.php</w:t>
        </w:r>
      </w:hyperlink>
      <w:r>
        <w:rPr>
          <w:sz w:val="24"/>
        </w:rPr>
        <w:t>);</w:t>
      </w:r>
    </w:p>
    <w:p w14:paraId="43F5C19A" w14:textId="77777777" w:rsidR="00BD15AF" w:rsidRDefault="00BD15AF">
      <w:pPr>
        <w:widowControl/>
        <w:spacing w:line="312" w:lineRule="auto"/>
        <w:jc w:val="both"/>
        <w:rPr>
          <w:sz w:val="24"/>
        </w:rPr>
      </w:pPr>
    </w:p>
    <w:p w14:paraId="46111400" w14:textId="77777777" w:rsidR="00BD15AF" w:rsidRDefault="00952231">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8">
        <w:r>
          <w:rPr>
            <w:sz w:val="24"/>
            <w:u w:val="single"/>
          </w:rPr>
          <w:t>https://portaldatransparencia.gov.br/sancoes/consulta?ordenarPor=nomeSancionado&amp;direcao=asc</w:t>
        </w:r>
        <w:r>
          <w:rPr>
            <w:sz w:val="24"/>
          </w:rPr>
          <w:t>);</w:t>
        </w:r>
      </w:hyperlink>
    </w:p>
    <w:p w14:paraId="1839312C" w14:textId="77777777" w:rsidR="00BD15AF" w:rsidRDefault="00BD15AF">
      <w:pPr>
        <w:widowControl/>
        <w:spacing w:line="312" w:lineRule="auto"/>
        <w:jc w:val="both"/>
        <w:rPr>
          <w:rFonts w:ascii="Times New Roman" w:eastAsia="Times New Roman" w:hAnsi="Times New Roman" w:cs="Times New Roman"/>
          <w:sz w:val="24"/>
        </w:rPr>
      </w:pPr>
    </w:p>
    <w:p w14:paraId="65203169" w14:textId="77777777" w:rsidR="00BD15AF" w:rsidRDefault="00952231">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1F146D7A" w14:textId="77777777" w:rsidR="00BD15AF" w:rsidRDefault="00BD15AF">
      <w:pPr>
        <w:widowControl/>
        <w:spacing w:line="312" w:lineRule="auto"/>
        <w:jc w:val="both"/>
        <w:rPr>
          <w:sz w:val="24"/>
        </w:rPr>
      </w:pPr>
    </w:p>
    <w:p w14:paraId="6DB89D1C" w14:textId="77777777" w:rsidR="00BD15AF" w:rsidRDefault="00952231">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 xml:space="preserve">HYPERLINK </w:instrText>
      </w:r>
      <w:r>
        <w:instrText>"https://www.tce.sp.gov.br/pesquisa-relacao-apenados" \h</w:instrText>
      </w:r>
      <w:r>
        <w:fldChar w:fldCharType="separate"/>
      </w:r>
      <w:r>
        <w:rPr>
          <w:sz w:val="24"/>
          <w:u w:val="single"/>
        </w:rPr>
        <w:t>https://www.tce.sp.gov.br/pesquisa-relacao-apenados</w:t>
      </w:r>
      <w:r>
        <w:rPr>
          <w:sz w:val="24"/>
          <w:u w:val="single"/>
        </w:rPr>
        <w:fldChar w:fldCharType="end"/>
      </w:r>
      <w:r>
        <w:rPr>
          <w:sz w:val="24"/>
        </w:rPr>
        <w:t>);</w:t>
      </w:r>
    </w:p>
    <w:p w14:paraId="5E70396D" w14:textId="77777777" w:rsidR="00BD15AF" w:rsidRDefault="00BD15AF">
      <w:pPr>
        <w:widowControl/>
        <w:spacing w:line="312" w:lineRule="auto"/>
        <w:jc w:val="both"/>
        <w:rPr>
          <w:sz w:val="24"/>
        </w:rPr>
      </w:pPr>
    </w:p>
    <w:p w14:paraId="1257E6FD" w14:textId="77777777" w:rsidR="00BD15AF" w:rsidRDefault="00952231">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9">
        <w:r>
          <w:rPr>
            <w:sz w:val="24"/>
            <w:u w:val="single"/>
          </w:rPr>
          <w:t>https://portal.tcu.gov.br/certidoes/</w:t>
        </w:r>
      </w:hyperlink>
      <w:r>
        <w:rPr>
          <w:sz w:val="24"/>
        </w:rPr>
        <w:t>).</w:t>
      </w:r>
    </w:p>
    <w:p w14:paraId="514529F6" w14:textId="77777777" w:rsidR="00BD15AF" w:rsidRDefault="00BD15AF">
      <w:pPr>
        <w:widowControl/>
        <w:spacing w:line="312" w:lineRule="auto"/>
        <w:jc w:val="both"/>
        <w:rPr>
          <w:sz w:val="24"/>
        </w:rPr>
      </w:pPr>
    </w:p>
    <w:p w14:paraId="6567A918" w14:textId="77777777" w:rsidR="00BD15AF" w:rsidRDefault="00952231">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4CED8AE" w14:textId="77777777" w:rsidR="00BD15AF" w:rsidRDefault="00BD15AF">
      <w:pPr>
        <w:widowControl/>
        <w:spacing w:line="312" w:lineRule="auto"/>
        <w:jc w:val="both"/>
        <w:rPr>
          <w:sz w:val="24"/>
        </w:rPr>
      </w:pPr>
    </w:p>
    <w:p w14:paraId="1E5B78AF" w14:textId="77777777" w:rsidR="00BD15AF" w:rsidRDefault="00952231">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36319383" w14:textId="77777777" w:rsidR="00BD15AF" w:rsidRDefault="00BD15AF">
      <w:pPr>
        <w:spacing w:line="312" w:lineRule="auto"/>
        <w:jc w:val="both"/>
        <w:rPr>
          <w:rFonts w:ascii="Times New Roman" w:eastAsia="Times New Roman" w:hAnsi="Times New Roman" w:cs="Times New Roman"/>
          <w:sz w:val="24"/>
        </w:rPr>
      </w:pPr>
    </w:p>
    <w:p w14:paraId="26F4DC70" w14:textId="77777777" w:rsidR="00BD15AF" w:rsidRDefault="00952231">
      <w:pPr>
        <w:widowControl/>
        <w:spacing w:line="312" w:lineRule="auto"/>
        <w:jc w:val="both"/>
        <w:rPr>
          <w:b/>
          <w:sz w:val="24"/>
        </w:rPr>
      </w:pPr>
      <w:r>
        <w:rPr>
          <w:b/>
          <w:sz w:val="24"/>
        </w:rPr>
        <w:t>6.3.2 - DOS DOCUMENTOS DE HABILITAÇÃO</w:t>
      </w:r>
    </w:p>
    <w:p w14:paraId="1AB971FB" w14:textId="77777777" w:rsidR="00BD15AF" w:rsidRDefault="00BD15AF">
      <w:pPr>
        <w:widowControl/>
        <w:spacing w:line="312" w:lineRule="auto"/>
        <w:jc w:val="both"/>
        <w:rPr>
          <w:rFonts w:ascii="Times New Roman" w:eastAsia="Times New Roman" w:hAnsi="Times New Roman" w:cs="Times New Roman"/>
          <w:sz w:val="24"/>
        </w:rPr>
      </w:pPr>
    </w:p>
    <w:p w14:paraId="575673FD" w14:textId="77777777" w:rsidR="00BD15AF" w:rsidRDefault="00952231">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2AAC8787" w14:textId="77777777" w:rsidR="00BD15AF" w:rsidRDefault="00BD15AF">
      <w:pPr>
        <w:widowControl/>
        <w:spacing w:line="312" w:lineRule="auto"/>
        <w:jc w:val="both"/>
        <w:rPr>
          <w:sz w:val="24"/>
        </w:rPr>
      </w:pPr>
    </w:p>
    <w:p w14:paraId="37D81EFC" w14:textId="77777777" w:rsidR="00BD15AF" w:rsidRDefault="00952231">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79297452" w14:textId="77777777" w:rsidR="00BD15AF" w:rsidRDefault="00BD15AF">
      <w:pPr>
        <w:widowControl/>
        <w:spacing w:line="312" w:lineRule="auto"/>
        <w:jc w:val="both"/>
        <w:rPr>
          <w:sz w:val="24"/>
        </w:rPr>
      </w:pPr>
    </w:p>
    <w:p w14:paraId="466078A2" w14:textId="77777777" w:rsidR="00BD15AF" w:rsidRDefault="00952231">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7E00A8A7" w14:textId="77777777" w:rsidR="00BD15AF" w:rsidRDefault="00BD15AF">
      <w:pPr>
        <w:widowControl/>
        <w:spacing w:line="312" w:lineRule="auto"/>
        <w:jc w:val="both"/>
        <w:rPr>
          <w:sz w:val="24"/>
        </w:rPr>
      </w:pPr>
    </w:p>
    <w:p w14:paraId="7A530BA5" w14:textId="77777777" w:rsidR="00BD15AF" w:rsidRDefault="00952231">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5EF2B83E" w14:textId="77777777" w:rsidR="00BD15AF" w:rsidRDefault="00BD15AF">
      <w:pPr>
        <w:widowControl/>
        <w:spacing w:line="312" w:lineRule="auto"/>
        <w:jc w:val="both"/>
        <w:rPr>
          <w:sz w:val="24"/>
        </w:rPr>
      </w:pPr>
    </w:p>
    <w:p w14:paraId="209313BE" w14:textId="77777777" w:rsidR="00BD15AF" w:rsidRDefault="00952231">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4569251B" w14:textId="77777777" w:rsidR="00BD15AF" w:rsidRDefault="00BD15AF">
      <w:pPr>
        <w:widowControl/>
        <w:spacing w:line="312" w:lineRule="auto"/>
        <w:jc w:val="both"/>
        <w:rPr>
          <w:sz w:val="24"/>
        </w:rPr>
      </w:pPr>
    </w:p>
    <w:p w14:paraId="6DC168C7" w14:textId="77777777" w:rsidR="00BD15AF" w:rsidRDefault="00952231">
      <w:pPr>
        <w:widowControl/>
        <w:spacing w:line="312" w:lineRule="auto"/>
        <w:jc w:val="both"/>
        <w:rPr>
          <w:b/>
          <w:sz w:val="24"/>
        </w:rPr>
      </w:pPr>
      <w:r>
        <w:rPr>
          <w:b/>
          <w:sz w:val="24"/>
        </w:rPr>
        <w:t>6.3.3 - DA DECLARAÇÃO DE VENCEDOR</w:t>
      </w:r>
    </w:p>
    <w:p w14:paraId="2FDD90AE" w14:textId="77777777" w:rsidR="00BD15AF" w:rsidRDefault="00BD15AF">
      <w:pPr>
        <w:widowControl/>
        <w:spacing w:line="312" w:lineRule="auto"/>
        <w:jc w:val="both"/>
        <w:rPr>
          <w:rFonts w:ascii="Times New Roman" w:eastAsia="Times New Roman" w:hAnsi="Times New Roman" w:cs="Times New Roman"/>
          <w:sz w:val="24"/>
        </w:rPr>
      </w:pPr>
    </w:p>
    <w:p w14:paraId="62043CC0" w14:textId="77777777" w:rsidR="00BD15AF" w:rsidRDefault="00952231">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579B6DE9" w14:textId="77777777" w:rsidR="00BD15AF" w:rsidRDefault="00BD15AF">
      <w:pPr>
        <w:widowControl/>
        <w:spacing w:line="312" w:lineRule="auto"/>
        <w:jc w:val="both"/>
        <w:rPr>
          <w:sz w:val="24"/>
        </w:rPr>
      </w:pPr>
    </w:p>
    <w:p w14:paraId="00D46D86" w14:textId="77777777" w:rsidR="00BD15AF" w:rsidRDefault="00952231">
      <w:pPr>
        <w:widowControl/>
        <w:spacing w:line="312" w:lineRule="auto"/>
        <w:jc w:val="both"/>
        <w:rPr>
          <w:b/>
          <w:sz w:val="24"/>
        </w:rPr>
      </w:pPr>
      <w:r>
        <w:rPr>
          <w:b/>
          <w:sz w:val="24"/>
        </w:rPr>
        <w:t>6.3.4 - DA SITUAÇÃO DE INABILITAÇÃO</w:t>
      </w:r>
    </w:p>
    <w:p w14:paraId="707A540A" w14:textId="77777777" w:rsidR="00BD15AF" w:rsidRDefault="00BD15AF">
      <w:pPr>
        <w:widowControl/>
        <w:spacing w:line="312" w:lineRule="auto"/>
        <w:jc w:val="both"/>
        <w:rPr>
          <w:rFonts w:ascii="Times New Roman" w:eastAsia="Times New Roman" w:hAnsi="Times New Roman" w:cs="Times New Roman"/>
          <w:sz w:val="24"/>
        </w:rPr>
      </w:pPr>
    </w:p>
    <w:p w14:paraId="1FF703D7" w14:textId="77777777" w:rsidR="00BD15AF" w:rsidRDefault="00952231">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625B0607" w14:textId="77777777" w:rsidR="00BD15AF" w:rsidRDefault="00BD15AF">
      <w:pPr>
        <w:widowControl/>
        <w:spacing w:line="312" w:lineRule="auto"/>
        <w:jc w:val="both"/>
        <w:rPr>
          <w:sz w:val="24"/>
        </w:rPr>
      </w:pPr>
    </w:p>
    <w:p w14:paraId="590319DA" w14:textId="77777777" w:rsidR="00BD15AF" w:rsidRDefault="00952231">
      <w:pPr>
        <w:widowControl/>
        <w:spacing w:line="312" w:lineRule="auto"/>
        <w:jc w:val="both"/>
        <w:rPr>
          <w:b/>
          <w:sz w:val="24"/>
        </w:rPr>
      </w:pPr>
      <w:r>
        <w:rPr>
          <w:b/>
          <w:sz w:val="24"/>
        </w:rPr>
        <w:t>7 - DOS RECURSOS</w:t>
      </w:r>
    </w:p>
    <w:p w14:paraId="67039BD5" w14:textId="77777777" w:rsidR="00BD15AF" w:rsidRDefault="00BD15AF">
      <w:pPr>
        <w:widowControl/>
        <w:spacing w:line="312" w:lineRule="auto"/>
        <w:jc w:val="both"/>
        <w:rPr>
          <w:b/>
          <w:sz w:val="24"/>
        </w:rPr>
      </w:pPr>
    </w:p>
    <w:p w14:paraId="107E19D7" w14:textId="77777777" w:rsidR="00BD15AF" w:rsidRDefault="00952231">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50B21051" w14:textId="77777777" w:rsidR="00BD15AF" w:rsidRDefault="00BD15AF">
      <w:pPr>
        <w:shd w:val="clear" w:color="auto" w:fill="FFFFFF"/>
        <w:tabs>
          <w:tab w:val="left" w:pos="567"/>
        </w:tabs>
        <w:spacing w:line="312" w:lineRule="auto"/>
        <w:jc w:val="both"/>
        <w:rPr>
          <w:sz w:val="24"/>
        </w:rPr>
      </w:pPr>
    </w:p>
    <w:p w14:paraId="5A28CAA4" w14:textId="77777777" w:rsidR="00BD15AF" w:rsidRDefault="00952231">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 xml:space="preserve">Se os licitantes não manifestarem interesse em </w:t>
      </w:r>
      <w:r>
        <w:rPr>
          <w:color w:val="0D0D0D"/>
          <w:sz w:val="24"/>
        </w:rPr>
        <w:t>interpor recurso na oportunidade da sessão, perderão o direito de recorrer das decisões adotadas em sessão.</w:t>
      </w:r>
    </w:p>
    <w:p w14:paraId="69F2DFE6" w14:textId="77777777" w:rsidR="00BD15AF" w:rsidRDefault="00BD15AF">
      <w:pPr>
        <w:shd w:val="clear" w:color="auto" w:fill="FFFFFF"/>
        <w:tabs>
          <w:tab w:val="left" w:pos="567"/>
        </w:tabs>
        <w:spacing w:line="312" w:lineRule="auto"/>
        <w:jc w:val="both"/>
        <w:rPr>
          <w:sz w:val="24"/>
        </w:rPr>
      </w:pPr>
    </w:p>
    <w:p w14:paraId="25847118" w14:textId="77777777" w:rsidR="00BD15AF" w:rsidRDefault="00952231">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xml:space="preserve">, o prazo 3 </w:t>
      </w:r>
      <w:r>
        <w:rPr>
          <w:sz w:val="24"/>
        </w:rPr>
        <w:lastRenderedPageBreak/>
        <w:t>(três)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64F366D4" w14:textId="77777777" w:rsidR="00BD15AF" w:rsidRDefault="00BD15AF">
      <w:pPr>
        <w:shd w:val="clear" w:color="auto" w:fill="FFFFFF"/>
        <w:tabs>
          <w:tab w:val="left" w:pos="567"/>
        </w:tabs>
        <w:spacing w:line="312" w:lineRule="auto"/>
        <w:jc w:val="both"/>
        <w:rPr>
          <w:rFonts w:ascii="Times New Roman" w:eastAsia="Times New Roman" w:hAnsi="Times New Roman" w:cs="Times New Roman"/>
          <w:sz w:val="24"/>
        </w:rPr>
      </w:pPr>
    </w:p>
    <w:p w14:paraId="68BCCD4C" w14:textId="77777777" w:rsidR="00BD15AF" w:rsidRDefault="00952231">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2E1CC73C" w14:textId="77777777" w:rsidR="00BD15AF" w:rsidRDefault="00BD15AF">
      <w:pPr>
        <w:shd w:val="clear" w:color="auto" w:fill="FFFFFF"/>
        <w:tabs>
          <w:tab w:val="left" w:pos="567"/>
        </w:tabs>
        <w:spacing w:line="312" w:lineRule="auto"/>
        <w:jc w:val="both"/>
        <w:rPr>
          <w:rFonts w:ascii="Times New Roman" w:eastAsia="Times New Roman" w:hAnsi="Times New Roman" w:cs="Times New Roman"/>
          <w:sz w:val="24"/>
        </w:rPr>
      </w:pPr>
    </w:p>
    <w:p w14:paraId="21140E7B" w14:textId="77777777" w:rsidR="00BD15AF" w:rsidRDefault="00952231">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197C5BAE" w14:textId="77777777" w:rsidR="00BD15AF" w:rsidRDefault="00BD15AF">
      <w:pPr>
        <w:shd w:val="clear" w:color="auto" w:fill="FFFFFF"/>
        <w:tabs>
          <w:tab w:val="left" w:pos="993"/>
        </w:tabs>
        <w:spacing w:line="312" w:lineRule="auto"/>
        <w:jc w:val="both"/>
        <w:rPr>
          <w:rFonts w:ascii="Times New Roman" w:eastAsia="Times New Roman" w:hAnsi="Times New Roman" w:cs="Times New Roman"/>
          <w:sz w:val="24"/>
        </w:rPr>
      </w:pPr>
    </w:p>
    <w:p w14:paraId="52D5D144" w14:textId="77777777" w:rsidR="00BD15AF" w:rsidRDefault="00952231">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6FC9FA3D" w14:textId="77777777" w:rsidR="00BD15AF" w:rsidRDefault="00BD15AF">
      <w:pPr>
        <w:widowControl/>
        <w:spacing w:line="312" w:lineRule="auto"/>
        <w:jc w:val="both"/>
        <w:rPr>
          <w:rFonts w:ascii="Times New Roman" w:eastAsia="Times New Roman" w:hAnsi="Times New Roman" w:cs="Times New Roman"/>
          <w:b/>
          <w:sz w:val="24"/>
        </w:rPr>
      </w:pPr>
    </w:p>
    <w:p w14:paraId="3291DC83" w14:textId="77777777" w:rsidR="00BD15AF" w:rsidRDefault="00952231">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20C56C3A"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50D5B05B" w14:textId="77777777" w:rsidR="00BD15AF" w:rsidRDefault="00952231">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30DB713F"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6D943DB9" w14:textId="77777777" w:rsidR="00BD15AF" w:rsidRDefault="00952231">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6B10D91E"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006637EF" w14:textId="77777777" w:rsidR="00BD15AF" w:rsidRDefault="00952231">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6C7C6BD1" w14:textId="77777777" w:rsidR="00BD15AF" w:rsidRDefault="00BD15AF">
      <w:pPr>
        <w:shd w:val="clear" w:color="auto" w:fill="FFFFFF"/>
        <w:tabs>
          <w:tab w:val="left" w:pos="567"/>
          <w:tab w:val="left" w:pos="993"/>
          <w:tab w:val="left" w:pos="1843"/>
        </w:tabs>
        <w:spacing w:line="312" w:lineRule="auto"/>
        <w:jc w:val="both"/>
        <w:rPr>
          <w:sz w:val="24"/>
        </w:rPr>
      </w:pPr>
    </w:p>
    <w:p w14:paraId="7C412044" w14:textId="77777777" w:rsidR="00BD15AF" w:rsidRDefault="00952231">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697FDC24"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692D52A0" w14:textId="77777777" w:rsidR="00BD15AF" w:rsidRDefault="00952231">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w:t>
      </w:r>
      <w:r>
        <w:rPr>
          <w:sz w:val="24"/>
        </w:rPr>
        <w:lastRenderedPageBreak/>
        <w:t>a sessão reaberta.</w:t>
      </w:r>
    </w:p>
    <w:p w14:paraId="0AC7C681"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2D16F870" w14:textId="77777777" w:rsidR="00BD15AF" w:rsidRDefault="00952231">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6545B5A7" w14:textId="77777777" w:rsidR="00BD15AF" w:rsidRDefault="00BD15AF">
      <w:pPr>
        <w:shd w:val="clear" w:color="auto" w:fill="FFFFFF"/>
        <w:spacing w:line="312" w:lineRule="auto"/>
        <w:jc w:val="both"/>
        <w:rPr>
          <w:rFonts w:ascii="Times New Roman" w:eastAsia="Times New Roman" w:hAnsi="Times New Roman" w:cs="Times New Roman"/>
          <w:sz w:val="24"/>
        </w:rPr>
      </w:pPr>
    </w:p>
    <w:p w14:paraId="3E56C71F" w14:textId="77777777" w:rsidR="00BD15AF" w:rsidRDefault="00952231">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2221C8FB" w14:textId="77777777" w:rsidR="00BD15AF" w:rsidRDefault="00BD15AF">
      <w:pPr>
        <w:widowControl/>
        <w:spacing w:line="312" w:lineRule="auto"/>
        <w:jc w:val="both"/>
        <w:rPr>
          <w:rFonts w:ascii="Times New Roman" w:eastAsia="Times New Roman" w:hAnsi="Times New Roman" w:cs="Times New Roman"/>
          <w:b/>
          <w:sz w:val="24"/>
        </w:rPr>
      </w:pPr>
    </w:p>
    <w:p w14:paraId="0527FB10" w14:textId="77777777" w:rsidR="00BD15AF" w:rsidRDefault="00952231">
      <w:pPr>
        <w:widowControl/>
        <w:spacing w:line="312" w:lineRule="auto"/>
        <w:jc w:val="both"/>
        <w:rPr>
          <w:b/>
          <w:sz w:val="24"/>
        </w:rPr>
      </w:pPr>
      <w:r>
        <w:rPr>
          <w:b/>
          <w:sz w:val="24"/>
        </w:rPr>
        <w:t>8 - DA ADJUDICAÇÃO E DA HOMOLOGAÇÃO</w:t>
      </w:r>
    </w:p>
    <w:p w14:paraId="69D738ED" w14:textId="77777777" w:rsidR="00BD15AF" w:rsidRDefault="00BD15AF">
      <w:pPr>
        <w:widowControl/>
        <w:spacing w:line="312" w:lineRule="auto"/>
        <w:jc w:val="both"/>
        <w:rPr>
          <w:rFonts w:ascii="Times New Roman" w:eastAsia="Times New Roman" w:hAnsi="Times New Roman" w:cs="Times New Roman"/>
          <w:sz w:val="24"/>
        </w:rPr>
      </w:pPr>
    </w:p>
    <w:p w14:paraId="00AFCB12" w14:textId="77777777" w:rsidR="00BD15AF" w:rsidRDefault="00952231">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730E2563" w14:textId="77777777" w:rsidR="00BD15AF" w:rsidRDefault="00BD15AF">
      <w:pPr>
        <w:widowControl/>
        <w:spacing w:line="312" w:lineRule="auto"/>
        <w:jc w:val="both"/>
        <w:rPr>
          <w:sz w:val="24"/>
        </w:rPr>
      </w:pPr>
    </w:p>
    <w:p w14:paraId="00BD3B7C" w14:textId="77777777" w:rsidR="00BD15AF" w:rsidRDefault="00952231">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769FAE14" w14:textId="77777777" w:rsidR="00BD15AF" w:rsidRDefault="00BD15AF">
      <w:pPr>
        <w:widowControl/>
        <w:spacing w:line="312" w:lineRule="auto"/>
        <w:jc w:val="both"/>
        <w:rPr>
          <w:sz w:val="24"/>
        </w:rPr>
      </w:pPr>
    </w:p>
    <w:p w14:paraId="66E631A5" w14:textId="77777777" w:rsidR="00BD15AF" w:rsidRDefault="00952231">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280B8067" w14:textId="77777777" w:rsidR="00BD15AF" w:rsidRDefault="00BD15AF">
      <w:pPr>
        <w:widowControl/>
        <w:spacing w:line="312" w:lineRule="auto"/>
        <w:jc w:val="both"/>
        <w:rPr>
          <w:sz w:val="24"/>
        </w:rPr>
      </w:pPr>
    </w:p>
    <w:p w14:paraId="5C49B3C0" w14:textId="77777777" w:rsidR="00BD15AF" w:rsidRDefault="00952231">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1281BFC5" w14:textId="77777777" w:rsidR="00BD15AF" w:rsidRDefault="00BD15AF">
      <w:pPr>
        <w:widowControl/>
        <w:spacing w:line="312" w:lineRule="auto"/>
        <w:jc w:val="both"/>
        <w:rPr>
          <w:sz w:val="24"/>
        </w:rPr>
      </w:pPr>
    </w:p>
    <w:p w14:paraId="16A69514" w14:textId="77777777" w:rsidR="00BD15AF" w:rsidRDefault="00952231">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0FB1CFB3" w14:textId="77777777" w:rsidR="00BD15AF" w:rsidRDefault="00BD15AF">
      <w:pPr>
        <w:widowControl/>
        <w:spacing w:line="312" w:lineRule="auto"/>
        <w:jc w:val="both"/>
        <w:rPr>
          <w:sz w:val="24"/>
        </w:rPr>
      </w:pPr>
    </w:p>
    <w:p w14:paraId="3379B8AE" w14:textId="77777777" w:rsidR="00BD15AF" w:rsidRDefault="00952231">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5FAEBCF5" w14:textId="77777777" w:rsidR="00BD15AF" w:rsidRDefault="00BD15AF">
      <w:pPr>
        <w:widowControl/>
        <w:spacing w:line="312" w:lineRule="auto"/>
        <w:jc w:val="both"/>
        <w:rPr>
          <w:sz w:val="24"/>
        </w:rPr>
      </w:pPr>
    </w:p>
    <w:p w14:paraId="4D93E35C" w14:textId="77777777" w:rsidR="00BD15AF" w:rsidRDefault="00952231">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3D8630E4" w14:textId="77777777" w:rsidR="00BD15AF" w:rsidRDefault="00BD15AF">
      <w:pPr>
        <w:widowControl/>
        <w:spacing w:line="312" w:lineRule="auto"/>
        <w:jc w:val="both"/>
        <w:rPr>
          <w:sz w:val="24"/>
        </w:rPr>
      </w:pPr>
    </w:p>
    <w:p w14:paraId="600E66F4" w14:textId="77777777" w:rsidR="00BD15AF" w:rsidRDefault="00952231">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w:t>
      </w:r>
    </w:p>
    <w:p w14:paraId="23908D76" w14:textId="77777777" w:rsidR="00BD15AF" w:rsidRDefault="00BD15AF">
      <w:pPr>
        <w:widowControl/>
        <w:spacing w:line="312" w:lineRule="auto"/>
        <w:jc w:val="both"/>
        <w:rPr>
          <w:sz w:val="24"/>
        </w:rPr>
      </w:pPr>
      <w:bookmarkStart w:id="11" w:name="art71_4"/>
      <w:bookmarkEnd w:id="11"/>
    </w:p>
    <w:p w14:paraId="7B8FB424" w14:textId="77777777" w:rsidR="00BD15AF" w:rsidRDefault="00952231">
      <w:pPr>
        <w:widowControl/>
        <w:spacing w:line="312" w:lineRule="auto"/>
        <w:jc w:val="both"/>
        <w:rPr>
          <w:b/>
          <w:sz w:val="24"/>
        </w:rPr>
      </w:pPr>
      <w:r>
        <w:rPr>
          <w:b/>
          <w:sz w:val="24"/>
        </w:rPr>
        <w:t>9 - DA ASSUNÇÃO DE COMPROMISSO PELA VENCEDORA</w:t>
      </w:r>
    </w:p>
    <w:p w14:paraId="52FEC5D5" w14:textId="77777777" w:rsidR="00BD15AF" w:rsidRDefault="00BD15AF">
      <w:pPr>
        <w:widowControl/>
        <w:spacing w:line="312" w:lineRule="auto"/>
        <w:jc w:val="both"/>
        <w:rPr>
          <w:rFonts w:ascii="Times New Roman" w:eastAsia="Times New Roman" w:hAnsi="Times New Roman" w:cs="Times New Roman"/>
          <w:sz w:val="24"/>
        </w:rPr>
      </w:pPr>
    </w:p>
    <w:p w14:paraId="12F866DB" w14:textId="77777777" w:rsidR="00BD15AF" w:rsidRDefault="00952231">
      <w:pPr>
        <w:widowControl/>
        <w:spacing w:line="312" w:lineRule="auto"/>
        <w:jc w:val="both"/>
        <w:rPr>
          <w:b/>
          <w:sz w:val="24"/>
        </w:rPr>
      </w:pPr>
      <w:r>
        <w:rPr>
          <w:b/>
          <w:sz w:val="24"/>
        </w:rPr>
        <w:lastRenderedPageBreak/>
        <w:t>9.1 – DO CONTRATO</w:t>
      </w:r>
    </w:p>
    <w:p w14:paraId="5E8E974E" w14:textId="77777777" w:rsidR="00BD15AF" w:rsidRDefault="00BD15AF">
      <w:pPr>
        <w:widowControl/>
        <w:spacing w:line="312" w:lineRule="auto"/>
        <w:jc w:val="both"/>
        <w:rPr>
          <w:rFonts w:ascii="Times New Roman" w:eastAsia="Times New Roman" w:hAnsi="Times New Roman" w:cs="Times New Roman"/>
          <w:sz w:val="24"/>
        </w:rPr>
      </w:pPr>
    </w:p>
    <w:p w14:paraId="1F4F6A92" w14:textId="77777777" w:rsidR="00BD15AF" w:rsidRDefault="00952231">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44B837B5" w14:textId="77777777" w:rsidR="00BD15AF" w:rsidRDefault="00BD15AF">
      <w:pPr>
        <w:widowControl/>
        <w:spacing w:line="312" w:lineRule="auto"/>
        <w:jc w:val="both"/>
        <w:rPr>
          <w:sz w:val="24"/>
        </w:rPr>
      </w:pPr>
    </w:p>
    <w:p w14:paraId="6A3DFE55" w14:textId="77777777" w:rsidR="00BD15AF" w:rsidRDefault="00952231">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6752EC13" w14:textId="77777777" w:rsidR="00BD15AF" w:rsidRDefault="00BD15AF">
      <w:pPr>
        <w:widowControl/>
        <w:spacing w:line="312" w:lineRule="auto"/>
        <w:jc w:val="both"/>
        <w:rPr>
          <w:sz w:val="24"/>
        </w:rPr>
      </w:pPr>
    </w:p>
    <w:p w14:paraId="73379600" w14:textId="77777777" w:rsidR="00BD15AF" w:rsidRDefault="00952231">
      <w:pPr>
        <w:widowControl/>
        <w:spacing w:line="312" w:lineRule="auto"/>
        <w:jc w:val="both"/>
        <w:rPr>
          <w:sz w:val="24"/>
        </w:rPr>
      </w:pPr>
      <w:r>
        <w:rPr>
          <w:b/>
          <w:sz w:val="24"/>
        </w:rPr>
        <w:t>9.1.3</w:t>
      </w:r>
      <w:r>
        <w:rPr>
          <w:sz w:val="24"/>
        </w:rPr>
        <w:t xml:space="preserve"> – O prazo de vigência do contrato</w:t>
      </w:r>
      <w:r>
        <w:rPr>
          <w:b/>
          <w:sz w:val="24"/>
        </w:rPr>
        <w:t xml:space="preserve"> </w:t>
      </w:r>
      <w:r w:rsidRPr="00ED7B41">
        <w:rPr>
          <w:b/>
          <w:sz w:val="24"/>
        </w:rPr>
        <w:t>será de 12 (doze) meses</w:t>
      </w:r>
      <w:r>
        <w:rPr>
          <w:b/>
          <w:sz w:val="24"/>
        </w:rPr>
        <w:t xml:space="preserve"> </w:t>
      </w:r>
      <w:r>
        <w:rPr>
          <w:sz w:val="24"/>
        </w:rPr>
        <w:t>contado da data de assinatura do mesmo.</w:t>
      </w:r>
    </w:p>
    <w:p w14:paraId="36827CEE" w14:textId="77777777" w:rsidR="00BD15AF" w:rsidRDefault="00BD15AF">
      <w:pPr>
        <w:widowControl/>
        <w:spacing w:line="312" w:lineRule="auto"/>
        <w:jc w:val="both"/>
        <w:rPr>
          <w:sz w:val="24"/>
        </w:rPr>
      </w:pPr>
      <w:bookmarkStart w:id="12" w:name="art84p"/>
      <w:bookmarkEnd w:id="12"/>
    </w:p>
    <w:p w14:paraId="46FF84E9" w14:textId="77777777" w:rsidR="00BD15AF" w:rsidRDefault="00952231">
      <w:pPr>
        <w:widowControl/>
        <w:spacing w:line="312" w:lineRule="auto"/>
        <w:jc w:val="both"/>
        <w:rPr>
          <w:b/>
          <w:sz w:val="24"/>
        </w:rPr>
      </w:pPr>
      <w:r>
        <w:rPr>
          <w:b/>
          <w:sz w:val="24"/>
        </w:rPr>
        <w:t>9.2 - DAS HIPÓTESES DE EXTINÇÃO DO CONTRATO</w:t>
      </w:r>
    </w:p>
    <w:p w14:paraId="539ABF4D" w14:textId="77777777" w:rsidR="00BD15AF" w:rsidRDefault="00BD15AF">
      <w:pPr>
        <w:widowControl/>
        <w:spacing w:line="312" w:lineRule="auto"/>
        <w:jc w:val="both"/>
        <w:rPr>
          <w:rFonts w:ascii="Times New Roman" w:eastAsia="Times New Roman" w:hAnsi="Times New Roman" w:cs="Times New Roman"/>
          <w:sz w:val="24"/>
        </w:rPr>
      </w:pPr>
    </w:p>
    <w:p w14:paraId="72A9D2F3" w14:textId="77777777" w:rsidR="00BD15AF" w:rsidRDefault="00952231">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780E9648" w14:textId="77777777" w:rsidR="00BD15AF" w:rsidRDefault="00BD15AF">
      <w:pPr>
        <w:widowControl/>
        <w:spacing w:line="312" w:lineRule="auto"/>
        <w:jc w:val="both"/>
        <w:rPr>
          <w:sz w:val="24"/>
        </w:rPr>
      </w:pPr>
    </w:p>
    <w:p w14:paraId="62A83879" w14:textId="77777777" w:rsidR="00BD15AF" w:rsidRDefault="00952231">
      <w:pPr>
        <w:widowControl/>
        <w:spacing w:line="312" w:lineRule="auto"/>
        <w:jc w:val="both"/>
        <w:rPr>
          <w:sz w:val="24"/>
        </w:rPr>
      </w:pPr>
      <w:bookmarkStart w:id="14" w:name="art137i"/>
      <w:bookmarkEnd w:id="14"/>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6A8B5E95" w14:textId="77777777" w:rsidR="00BD15AF" w:rsidRDefault="00BD15AF">
      <w:pPr>
        <w:widowControl/>
        <w:spacing w:line="312" w:lineRule="auto"/>
        <w:jc w:val="both"/>
        <w:rPr>
          <w:sz w:val="24"/>
        </w:rPr>
      </w:pPr>
    </w:p>
    <w:p w14:paraId="7FB87828" w14:textId="77777777" w:rsidR="00BD15AF" w:rsidRDefault="00952231">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62E6844D" w14:textId="77777777" w:rsidR="00BD15AF" w:rsidRDefault="00BD15AF">
      <w:pPr>
        <w:widowControl/>
        <w:spacing w:line="312" w:lineRule="auto"/>
        <w:jc w:val="both"/>
        <w:rPr>
          <w:sz w:val="24"/>
        </w:rPr>
      </w:pPr>
    </w:p>
    <w:p w14:paraId="406E5BDC" w14:textId="77777777" w:rsidR="00BD15AF" w:rsidRDefault="00952231">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64C6D140" w14:textId="77777777" w:rsidR="00BD15AF" w:rsidRDefault="00BD15AF">
      <w:pPr>
        <w:widowControl/>
        <w:spacing w:line="312" w:lineRule="auto"/>
        <w:jc w:val="both"/>
        <w:rPr>
          <w:sz w:val="24"/>
        </w:rPr>
      </w:pPr>
    </w:p>
    <w:p w14:paraId="3A566548" w14:textId="77777777" w:rsidR="00BD15AF" w:rsidRDefault="00952231">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1F785D9D" w14:textId="77777777" w:rsidR="00BD15AF" w:rsidRDefault="00BD15AF">
      <w:pPr>
        <w:widowControl/>
        <w:spacing w:line="312" w:lineRule="auto"/>
        <w:jc w:val="both"/>
        <w:rPr>
          <w:sz w:val="24"/>
        </w:rPr>
      </w:pPr>
    </w:p>
    <w:p w14:paraId="67AC1D6F" w14:textId="77777777" w:rsidR="00BD15AF" w:rsidRDefault="00952231">
      <w:pPr>
        <w:widowControl/>
        <w:spacing w:line="312" w:lineRule="auto"/>
        <w:jc w:val="both"/>
        <w:rPr>
          <w:sz w:val="24"/>
        </w:rPr>
      </w:pPr>
      <w:bookmarkStart w:id="18" w:name="art137v"/>
      <w:bookmarkEnd w:id="18"/>
      <w:r>
        <w:rPr>
          <w:b/>
          <w:sz w:val="24"/>
        </w:rPr>
        <w:lastRenderedPageBreak/>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50F21D84" w14:textId="77777777" w:rsidR="00BD15AF" w:rsidRDefault="00BD15AF">
      <w:pPr>
        <w:widowControl/>
        <w:spacing w:line="312" w:lineRule="auto"/>
        <w:jc w:val="both"/>
        <w:rPr>
          <w:sz w:val="24"/>
        </w:rPr>
      </w:pPr>
    </w:p>
    <w:p w14:paraId="736323E5" w14:textId="77777777" w:rsidR="00BD15AF" w:rsidRDefault="00952231">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3D650B51" w14:textId="77777777" w:rsidR="00BD15AF" w:rsidRDefault="00BD15AF">
      <w:pPr>
        <w:widowControl/>
        <w:spacing w:line="312" w:lineRule="auto"/>
        <w:jc w:val="both"/>
        <w:rPr>
          <w:sz w:val="24"/>
        </w:rPr>
      </w:pPr>
    </w:p>
    <w:p w14:paraId="686FF778" w14:textId="77777777" w:rsidR="00BD15AF" w:rsidRDefault="00952231">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14:paraId="2A7596A7" w14:textId="77777777" w:rsidR="00BD15AF" w:rsidRDefault="00BD15AF">
      <w:pPr>
        <w:widowControl/>
        <w:spacing w:line="312" w:lineRule="auto"/>
        <w:jc w:val="both"/>
        <w:rPr>
          <w:sz w:val="24"/>
        </w:rPr>
      </w:pPr>
    </w:p>
    <w:p w14:paraId="7C215942" w14:textId="77777777" w:rsidR="00BD15AF" w:rsidRDefault="00952231">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14:paraId="266A3BF4" w14:textId="77777777" w:rsidR="00BD15AF" w:rsidRDefault="00BD15AF">
      <w:pPr>
        <w:widowControl/>
        <w:spacing w:line="312" w:lineRule="auto"/>
        <w:jc w:val="both"/>
        <w:rPr>
          <w:sz w:val="24"/>
        </w:rPr>
      </w:pPr>
    </w:p>
    <w:p w14:paraId="548AC699" w14:textId="77777777" w:rsidR="00BD15AF" w:rsidRDefault="00952231">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6AF1B5F1" w14:textId="77777777" w:rsidR="00BD15AF" w:rsidRDefault="00BD15AF">
      <w:pPr>
        <w:widowControl/>
        <w:spacing w:line="312" w:lineRule="auto"/>
        <w:jc w:val="both"/>
        <w:rPr>
          <w:sz w:val="24"/>
        </w:rPr>
      </w:pPr>
    </w:p>
    <w:p w14:paraId="55DDE100" w14:textId="77777777" w:rsidR="00BD15AF" w:rsidRDefault="00952231">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3C0D9FFB" w14:textId="77777777" w:rsidR="00BD15AF" w:rsidRDefault="00BD15AF">
      <w:pPr>
        <w:widowControl/>
        <w:spacing w:line="312" w:lineRule="auto"/>
        <w:jc w:val="both"/>
        <w:rPr>
          <w:sz w:val="24"/>
        </w:rPr>
      </w:pPr>
    </w:p>
    <w:p w14:paraId="71BF37FF" w14:textId="77777777" w:rsidR="00BD15AF" w:rsidRDefault="00952231">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4FD42D58" w14:textId="77777777" w:rsidR="00BD15AF" w:rsidRDefault="00BD15AF">
      <w:pPr>
        <w:widowControl/>
        <w:spacing w:line="312" w:lineRule="auto"/>
        <w:jc w:val="both"/>
        <w:rPr>
          <w:sz w:val="24"/>
        </w:rPr>
      </w:pPr>
    </w:p>
    <w:p w14:paraId="19DC5E9D" w14:textId="77777777" w:rsidR="00BD15AF" w:rsidRDefault="00952231">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3626781D" w14:textId="77777777" w:rsidR="00BD15AF" w:rsidRDefault="00BD15AF">
      <w:pPr>
        <w:widowControl/>
        <w:spacing w:line="312" w:lineRule="auto"/>
        <w:jc w:val="both"/>
        <w:rPr>
          <w:sz w:val="24"/>
        </w:rPr>
      </w:pPr>
    </w:p>
    <w:p w14:paraId="7CDACA85" w14:textId="77777777" w:rsidR="00BD15AF" w:rsidRDefault="00952231">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70985649" w14:textId="77777777" w:rsidR="00BD15AF" w:rsidRDefault="00BD15AF">
      <w:pPr>
        <w:widowControl/>
        <w:spacing w:line="312" w:lineRule="auto"/>
        <w:jc w:val="both"/>
        <w:rPr>
          <w:sz w:val="24"/>
        </w:rPr>
      </w:pPr>
    </w:p>
    <w:p w14:paraId="1F332608" w14:textId="77777777" w:rsidR="00BD15AF" w:rsidRDefault="00952231">
      <w:pPr>
        <w:widowControl/>
        <w:spacing w:line="312" w:lineRule="auto"/>
        <w:jc w:val="both"/>
        <w:rPr>
          <w:sz w:val="24"/>
        </w:rPr>
      </w:pPr>
      <w:bookmarkStart w:id="28" w:name="art137_2iv"/>
      <w:bookmarkEnd w:id="28"/>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0846CFF6" w14:textId="77777777" w:rsidR="00BD15AF" w:rsidRDefault="00BD15AF">
      <w:pPr>
        <w:widowControl/>
        <w:spacing w:line="312" w:lineRule="auto"/>
        <w:jc w:val="both"/>
        <w:rPr>
          <w:sz w:val="24"/>
        </w:rPr>
      </w:pPr>
    </w:p>
    <w:p w14:paraId="1FA4B5AF" w14:textId="77777777" w:rsidR="00BD15AF" w:rsidRDefault="00952231">
      <w:pPr>
        <w:widowControl/>
        <w:spacing w:line="312" w:lineRule="auto"/>
        <w:jc w:val="both"/>
        <w:rPr>
          <w:sz w:val="24"/>
        </w:rPr>
      </w:pPr>
      <w:bookmarkStart w:id="29" w:name="art137_2v"/>
      <w:bookmarkEnd w:id="29"/>
      <w:r>
        <w:rPr>
          <w:b/>
          <w:sz w:val="24"/>
        </w:rPr>
        <w:lastRenderedPageBreak/>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0CDABF96" w14:textId="77777777" w:rsidR="00BD15AF" w:rsidRDefault="00BD15AF">
      <w:pPr>
        <w:widowControl/>
        <w:spacing w:line="312" w:lineRule="auto"/>
        <w:jc w:val="both"/>
        <w:rPr>
          <w:sz w:val="24"/>
        </w:rPr>
      </w:pPr>
    </w:p>
    <w:p w14:paraId="3EF49C22" w14:textId="77777777" w:rsidR="00BD15AF" w:rsidRDefault="00952231">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9.2.1 observarão as seguintes disposições:</w:t>
      </w:r>
    </w:p>
    <w:p w14:paraId="4916987F" w14:textId="77777777" w:rsidR="00BD15AF" w:rsidRDefault="00BD15AF">
      <w:pPr>
        <w:widowControl/>
        <w:spacing w:line="312" w:lineRule="auto"/>
        <w:jc w:val="both"/>
        <w:rPr>
          <w:sz w:val="24"/>
        </w:rPr>
      </w:pPr>
    </w:p>
    <w:p w14:paraId="02E5194E" w14:textId="77777777" w:rsidR="00BD15AF" w:rsidRDefault="00952231">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2A087EA8" w14:textId="77777777" w:rsidR="00BD15AF" w:rsidRDefault="00BD15AF">
      <w:pPr>
        <w:widowControl/>
        <w:spacing w:line="312" w:lineRule="auto"/>
        <w:jc w:val="both"/>
        <w:rPr>
          <w:sz w:val="24"/>
        </w:rPr>
      </w:pPr>
    </w:p>
    <w:p w14:paraId="22EFCB27" w14:textId="77777777" w:rsidR="00BD15AF" w:rsidRDefault="00952231">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645152A9" w14:textId="77777777" w:rsidR="00BD15AF" w:rsidRDefault="00BD15AF">
      <w:pPr>
        <w:widowControl/>
        <w:spacing w:line="312" w:lineRule="auto"/>
        <w:jc w:val="both"/>
        <w:rPr>
          <w:sz w:val="24"/>
        </w:rPr>
      </w:pPr>
    </w:p>
    <w:p w14:paraId="1EDCFFC7" w14:textId="77777777" w:rsidR="00BD15AF" w:rsidRDefault="00952231">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1F4D3BBA" w14:textId="77777777" w:rsidR="00BD15AF" w:rsidRDefault="00BD15AF">
      <w:pPr>
        <w:widowControl/>
        <w:spacing w:line="312" w:lineRule="auto"/>
        <w:jc w:val="both"/>
        <w:rPr>
          <w:sz w:val="24"/>
        </w:rPr>
      </w:pPr>
    </w:p>
    <w:p w14:paraId="70F91E84" w14:textId="77777777" w:rsidR="00BD15AF" w:rsidRDefault="00952231">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2014A6E4" w14:textId="77777777" w:rsidR="00BD15AF" w:rsidRDefault="00BD15AF">
      <w:pPr>
        <w:widowControl/>
        <w:spacing w:line="312" w:lineRule="auto"/>
        <w:jc w:val="both"/>
        <w:rPr>
          <w:sz w:val="24"/>
        </w:rPr>
      </w:pPr>
    </w:p>
    <w:p w14:paraId="535332E6" w14:textId="77777777" w:rsidR="00BD15AF" w:rsidRDefault="00952231">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39D472A1" w14:textId="77777777" w:rsidR="00BD15AF" w:rsidRDefault="00BD15AF">
      <w:pPr>
        <w:widowControl/>
        <w:spacing w:line="312" w:lineRule="auto"/>
        <w:jc w:val="both"/>
        <w:rPr>
          <w:sz w:val="24"/>
        </w:rPr>
      </w:pPr>
    </w:p>
    <w:p w14:paraId="263E527F" w14:textId="77777777" w:rsidR="00BD15AF" w:rsidRDefault="00952231">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3FEF9AF8" w14:textId="77777777" w:rsidR="00BD15AF" w:rsidRDefault="00BD15AF">
      <w:pPr>
        <w:widowControl/>
        <w:spacing w:line="312" w:lineRule="auto"/>
        <w:jc w:val="both"/>
        <w:rPr>
          <w:sz w:val="24"/>
        </w:rPr>
      </w:pPr>
    </w:p>
    <w:p w14:paraId="6618E4D9" w14:textId="77777777" w:rsidR="00BD15AF" w:rsidRDefault="00952231">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641040FB" w14:textId="77777777" w:rsidR="00BD15AF" w:rsidRDefault="00BD15AF">
      <w:pPr>
        <w:widowControl/>
        <w:spacing w:line="312" w:lineRule="auto"/>
        <w:jc w:val="both"/>
        <w:rPr>
          <w:sz w:val="24"/>
        </w:rPr>
      </w:pPr>
    </w:p>
    <w:p w14:paraId="5E99C974" w14:textId="77777777" w:rsidR="00BD15AF" w:rsidRDefault="00952231">
      <w:pPr>
        <w:widowControl/>
        <w:spacing w:line="312" w:lineRule="auto"/>
        <w:jc w:val="both"/>
        <w:rPr>
          <w:sz w:val="24"/>
        </w:rPr>
      </w:pPr>
      <w:bookmarkStart w:id="38" w:name="art138_1"/>
      <w:bookmarkEnd w:id="38"/>
      <w:r>
        <w:rPr>
          <w:b/>
          <w:sz w:val="24"/>
        </w:rPr>
        <w:lastRenderedPageBreak/>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4CD25309" w14:textId="77777777" w:rsidR="00BD15AF" w:rsidRDefault="00BD15AF">
      <w:pPr>
        <w:widowControl/>
        <w:spacing w:line="312" w:lineRule="auto"/>
        <w:jc w:val="both"/>
        <w:rPr>
          <w:sz w:val="24"/>
        </w:rPr>
      </w:pPr>
    </w:p>
    <w:p w14:paraId="3BC86FB0" w14:textId="77777777" w:rsidR="00BD15AF" w:rsidRDefault="00952231">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1371909A" w14:textId="77777777" w:rsidR="00BD15AF" w:rsidRDefault="00BD15AF">
      <w:pPr>
        <w:widowControl/>
        <w:spacing w:line="312" w:lineRule="auto"/>
        <w:jc w:val="both"/>
        <w:rPr>
          <w:sz w:val="24"/>
        </w:rPr>
      </w:pPr>
    </w:p>
    <w:p w14:paraId="06C5195F" w14:textId="77777777" w:rsidR="00BD15AF" w:rsidRDefault="00952231">
      <w:pPr>
        <w:widowControl/>
        <w:spacing w:line="312" w:lineRule="auto"/>
        <w:jc w:val="both"/>
        <w:rPr>
          <w:sz w:val="24"/>
        </w:rPr>
      </w:pPr>
      <w:bookmarkStart w:id="40" w:name="art138_2i"/>
      <w:bookmarkEnd w:id="40"/>
      <w:r>
        <w:rPr>
          <w:b/>
          <w:sz w:val="24"/>
        </w:rPr>
        <w:t xml:space="preserve">I </w:t>
      </w:r>
      <w:r>
        <w:rPr>
          <w:sz w:val="24"/>
        </w:rPr>
        <w:t xml:space="preserve">- devolução da garantia </w:t>
      </w:r>
      <w:proofErr w:type="gramStart"/>
      <w:r>
        <w:rPr>
          <w:sz w:val="24"/>
        </w:rPr>
        <w:t>quando  houver</w:t>
      </w:r>
      <w:proofErr w:type="gramEnd"/>
      <w:r>
        <w:rPr>
          <w:sz w:val="24"/>
        </w:rPr>
        <w:t>;</w:t>
      </w:r>
    </w:p>
    <w:p w14:paraId="526B188B" w14:textId="77777777" w:rsidR="00BD15AF" w:rsidRDefault="00BD15AF">
      <w:pPr>
        <w:widowControl/>
        <w:spacing w:line="312" w:lineRule="auto"/>
        <w:jc w:val="both"/>
        <w:rPr>
          <w:sz w:val="24"/>
        </w:rPr>
      </w:pPr>
    </w:p>
    <w:p w14:paraId="71996DD3" w14:textId="77777777" w:rsidR="00BD15AF" w:rsidRDefault="00952231">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261735FC" w14:textId="77777777" w:rsidR="00BD15AF" w:rsidRDefault="00BD15AF">
      <w:pPr>
        <w:widowControl/>
        <w:spacing w:line="312" w:lineRule="auto"/>
        <w:jc w:val="both"/>
        <w:rPr>
          <w:sz w:val="24"/>
        </w:rPr>
      </w:pPr>
    </w:p>
    <w:p w14:paraId="637EC19D" w14:textId="77777777" w:rsidR="00BD15AF" w:rsidRDefault="00952231">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10D67F4D" w14:textId="77777777" w:rsidR="00BD15AF" w:rsidRDefault="00952231">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0FDE6998" w14:textId="77777777" w:rsidR="00BD15AF" w:rsidRDefault="00952231">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62859DAB" w14:textId="77777777" w:rsidR="00BD15AF" w:rsidRDefault="00952231">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3AFEA4D4" w14:textId="77777777" w:rsidR="00BD15AF" w:rsidRDefault="00952231">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56062E95" w14:textId="77777777" w:rsidR="00BD15AF" w:rsidRDefault="00952231">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4635F49A" w14:textId="77777777" w:rsidR="00BD15AF" w:rsidRDefault="00952231">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1EF5960F" w14:textId="77777777" w:rsidR="00BD15AF" w:rsidRDefault="00952231">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4E8A7652" w14:textId="77777777" w:rsidR="00BD15AF" w:rsidRDefault="00952231">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30E9FC76" w14:textId="77777777" w:rsidR="00BD15AF" w:rsidRDefault="00952231">
      <w:pPr>
        <w:widowControl/>
        <w:spacing w:before="225" w:after="225" w:line="312" w:lineRule="auto"/>
        <w:jc w:val="both"/>
        <w:rPr>
          <w:sz w:val="24"/>
        </w:rPr>
      </w:pPr>
      <w:bookmarkStart w:id="51" w:name="art139iv"/>
      <w:bookmarkEnd w:id="51"/>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1B86F816" w14:textId="77777777" w:rsidR="00BD15AF" w:rsidRDefault="00952231">
      <w:pPr>
        <w:widowControl/>
        <w:spacing w:before="225" w:after="225" w:line="312" w:lineRule="auto"/>
        <w:jc w:val="both"/>
        <w:rPr>
          <w:sz w:val="24"/>
        </w:rPr>
      </w:pPr>
      <w:bookmarkStart w:id="52" w:name="art139_1"/>
      <w:bookmarkEnd w:id="52"/>
      <w:r>
        <w:rPr>
          <w:b/>
          <w:sz w:val="24"/>
        </w:rPr>
        <w:lastRenderedPageBreak/>
        <w:t>9.2.3.1</w:t>
      </w:r>
      <w:r>
        <w:rPr>
          <w:sz w:val="24"/>
        </w:rPr>
        <w:t xml:space="preserve"> - A aplicação das medidas previstas nos incisos I e II da cláusula 9.2.3 ficará a critério da Administração, que poderá dar continuidade à obra ou ao serviço por execução direta ou indireta.</w:t>
      </w:r>
    </w:p>
    <w:p w14:paraId="23E826D5" w14:textId="77777777" w:rsidR="00BD15AF" w:rsidRDefault="00952231">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1C266DC2" w14:textId="77777777" w:rsidR="00BD15AF" w:rsidRDefault="00952231">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094D5DAF" w14:textId="77777777" w:rsidR="00BD15AF" w:rsidRDefault="00BD15AF">
      <w:pPr>
        <w:widowControl/>
        <w:spacing w:line="312" w:lineRule="auto"/>
        <w:jc w:val="both"/>
        <w:rPr>
          <w:sz w:val="24"/>
        </w:rPr>
      </w:pPr>
    </w:p>
    <w:p w14:paraId="780FAA82" w14:textId="77777777" w:rsidR="00BD15AF" w:rsidRDefault="00952231">
      <w:pPr>
        <w:widowControl/>
        <w:spacing w:line="312" w:lineRule="auto"/>
        <w:jc w:val="both"/>
        <w:rPr>
          <w:b/>
          <w:sz w:val="24"/>
        </w:rPr>
      </w:pPr>
      <w:r>
        <w:rPr>
          <w:b/>
          <w:sz w:val="24"/>
        </w:rPr>
        <w:t>9.3 – DA ENTREGA DO OBJETO</w:t>
      </w:r>
    </w:p>
    <w:p w14:paraId="0C0D3650" w14:textId="77777777" w:rsidR="00BD15AF" w:rsidRDefault="00BD15AF">
      <w:pPr>
        <w:widowControl/>
        <w:spacing w:line="312" w:lineRule="auto"/>
        <w:jc w:val="both"/>
        <w:rPr>
          <w:rFonts w:ascii="Times New Roman" w:eastAsia="Times New Roman" w:hAnsi="Times New Roman" w:cs="Times New Roman"/>
          <w:sz w:val="24"/>
        </w:rPr>
      </w:pPr>
    </w:p>
    <w:p w14:paraId="71E962EA" w14:textId="77777777" w:rsidR="00BD15AF" w:rsidRDefault="00952231">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2184B2A1" w14:textId="77777777" w:rsidR="00BD15AF" w:rsidRDefault="00BD15AF">
      <w:pPr>
        <w:widowControl/>
        <w:spacing w:line="312" w:lineRule="auto"/>
        <w:jc w:val="both"/>
        <w:rPr>
          <w:sz w:val="24"/>
        </w:rPr>
      </w:pPr>
    </w:p>
    <w:p w14:paraId="7AC59BA2" w14:textId="77777777" w:rsidR="00BD15AF" w:rsidRDefault="00952231">
      <w:pPr>
        <w:widowControl/>
        <w:spacing w:line="312" w:lineRule="auto"/>
        <w:jc w:val="both"/>
        <w:rPr>
          <w:b/>
          <w:sz w:val="24"/>
        </w:rPr>
      </w:pPr>
      <w:r>
        <w:rPr>
          <w:b/>
          <w:sz w:val="24"/>
        </w:rPr>
        <w:t>9.4 – DA FISCALIZAÇÃO DO CONTRATO</w:t>
      </w:r>
    </w:p>
    <w:p w14:paraId="09F08B31" w14:textId="77777777" w:rsidR="00BD15AF" w:rsidRDefault="00BD15AF">
      <w:pPr>
        <w:widowControl/>
        <w:spacing w:line="312" w:lineRule="auto"/>
        <w:jc w:val="both"/>
        <w:rPr>
          <w:rFonts w:ascii="Times New Roman" w:eastAsia="Times New Roman" w:hAnsi="Times New Roman" w:cs="Times New Roman"/>
          <w:sz w:val="24"/>
        </w:rPr>
      </w:pPr>
    </w:p>
    <w:p w14:paraId="6C189BA8" w14:textId="5E45FDDE" w:rsidR="00BD15AF" w:rsidRDefault="00952231" w:rsidP="00ED7B41">
      <w:pPr>
        <w:rPr>
          <w:rFonts w:ascii="Times New Roman" w:eastAsia="Times New Roman" w:hAnsi="Times New Roman" w:cs="Times New Roman"/>
          <w:b/>
          <w:sz w:val="24"/>
          <w:shd w:val="clear" w:color="auto" w:fill="FFFF00"/>
        </w:rPr>
      </w:pPr>
      <w:r>
        <w:rPr>
          <w:b/>
          <w:sz w:val="24"/>
        </w:rPr>
        <w:t>9.4.1</w:t>
      </w:r>
      <w:r>
        <w:rPr>
          <w:sz w:val="24"/>
        </w:rPr>
        <w:t xml:space="preserve"> – </w:t>
      </w:r>
      <w:r w:rsidRPr="00ED7B41">
        <w:rPr>
          <w:sz w:val="24"/>
        </w:rPr>
        <w:t>A fiscalização do contrato ficará a cargo d</w:t>
      </w:r>
      <w:r w:rsidR="00ED7B41">
        <w:rPr>
          <w:sz w:val="24"/>
        </w:rPr>
        <w:t>a</w:t>
      </w:r>
      <w:r w:rsidRPr="00ED7B41">
        <w:rPr>
          <w:sz w:val="24"/>
        </w:rPr>
        <w:t xml:space="preserve"> funcionári</w:t>
      </w:r>
      <w:r w:rsidR="00ED7B41">
        <w:rPr>
          <w:sz w:val="24"/>
        </w:rPr>
        <w:t>a</w:t>
      </w:r>
      <w:r w:rsidRPr="00ED7B41">
        <w:rPr>
          <w:sz w:val="24"/>
        </w:rPr>
        <w:t xml:space="preserve">: </w:t>
      </w:r>
      <w:r w:rsidR="00ED7B41" w:rsidRPr="00ED7B41">
        <w:rPr>
          <w:sz w:val="24"/>
        </w:rPr>
        <w:t>Maira Virgínia Carniato de Oliveira - Supervisora de Ensino</w:t>
      </w:r>
      <w:r w:rsidR="00CB7B1A">
        <w:rPr>
          <w:sz w:val="24"/>
        </w:rPr>
        <w:t>.</w:t>
      </w:r>
    </w:p>
    <w:p w14:paraId="07187977" w14:textId="77777777" w:rsidR="00BD15AF" w:rsidRDefault="00BD15AF">
      <w:pPr>
        <w:widowControl/>
        <w:spacing w:line="312" w:lineRule="auto"/>
        <w:jc w:val="both"/>
        <w:rPr>
          <w:rFonts w:ascii="Times New Roman" w:eastAsia="Times New Roman" w:hAnsi="Times New Roman" w:cs="Times New Roman"/>
          <w:sz w:val="24"/>
        </w:rPr>
      </w:pPr>
    </w:p>
    <w:p w14:paraId="50F88067" w14:textId="77777777" w:rsidR="00BD15AF" w:rsidRDefault="00952231">
      <w:pPr>
        <w:widowControl/>
        <w:spacing w:line="312" w:lineRule="auto"/>
        <w:jc w:val="both"/>
        <w:rPr>
          <w:b/>
          <w:sz w:val="24"/>
        </w:rPr>
      </w:pPr>
      <w:r>
        <w:rPr>
          <w:b/>
          <w:sz w:val="24"/>
        </w:rPr>
        <w:t>9.5 – DA GESTÃO DO CONTRATO</w:t>
      </w:r>
    </w:p>
    <w:p w14:paraId="6862D5C5" w14:textId="77777777" w:rsidR="00BD15AF" w:rsidRDefault="00BD15AF">
      <w:pPr>
        <w:widowControl/>
        <w:spacing w:line="312" w:lineRule="auto"/>
        <w:jc w:val="both"/>
        <w:rPr>
          <w:rFonts w:ascii="Times New Roman" w:eastAsia="Times New Roman" w:hAnsi="Times New Roman" w:cs="Times New Roman"/>
          <w:sz w:val="24"/>
        </w:rPr>
      </w:pPr>
    </w:p>
    <w:p w14:paraId="32AFC50D" w14:textId="73E45F6F" w:rsidR="00BD15AF" w:rsidRDefault="00952231">
      <w:pPr>
        <w:widowControl/>
        <w:spacing w:line="312" w:lineRule="auto"/>
        <w:jc w:val="both"/>
        <w:rPr>
          <w:rFonts w:ascii="Times New Roman" w:eastAsia="Times New Roman" w:hAnsi="Times New Roman" w:cs="Times New Roman"/>
          <w:b/>
          <w:sz w:val="24"/>
          <w:shd w:val="clear" w:color="auto" w:fill="FFFF00"/>
        </w:rPr>
      </w:pPr>
      <w:r>
        <w:rPr>
          <w:b/>
          <w:sz w:val="24"/>
        </w:rPr>
        <w:t>9.5.1</w:t>
      </w:r>
      <w:r>
        <w:rPr>
          <w:sz w:val="24"/>
        </w:rPr>
        <w:t xml:space="preserve"> – </w:t>
      </w:r>
      <w:r w:rsidRPr="00ED7B41">
        <w:rPr>
          <w:sz w:val="24"/>
        </w:rPr>
        <w:t xml:space="preserve">A </w:t>
      </w:r>
      <w:r w:rsidRPr="00ED7B41">
        <w:rPr>
          <w:sz w:val="24"/>
        </w:rPr>
        <w:t>gestão do contrato ficará a cargo d</w:t>
      </w:r>
      <w:r w:rsidR="00ED7B41" w:rsidRPr="00ED7B41">
        <w:rPr>
          <w:sz w:val="24"/>
        </w:rPr>
        <w:t>a</w:t>
      </w:r>
      <w:r w:rsidRPr="00ED7B41">
        <w:rPr>
          <w:sz w:val="24"/>
        </w:rPr>
        <w:t xml:space="preserve"> funcionári</w:t>
      </w:r>
      <w:r w:rsidR="00ED7B41" w:rsidRPr="00ED7B41">
        <w:rPr>
          <w:sz w:val="24"/>
        </w:rPr>
        <w:t>a</w:t>
      </w:r>
      <w:r w:rsidRPr="00ED7B41">
        <w:rPr>
          <w:sz w:val="24"/>
        </w:rPr>
        <w:t>:</w:t>
      </w:r>
      <w:r w:rsidR="00ED7B41">
        <w:rPr>
          <w:sz w:val="24"/>
        </w:rPr>
        <w:t xml:space="preserve"> Lenita de Fátima Romano Bérgamo – Secretária Municipal da Educação.</w:t>
      </w:r>
    </w:p>
    <w:p w14:paraId="1C275F70" w14:textId="77777777" w:rsidR="00BD15AF" w:rsidRDefault="00BD15AF">
      <w:pPr>
        <w:widowControl/>
        <w:spacing w:line="312" w:lineRule="auto"/>
        <w:jc w:val="both"/>
        <w:rPr>
          <w:rFonts w:ascii="Times New Roman" w:eastAsia="Times New Roman" w:hAnsi="Times New Roman" w:cs="Times New Roman"/>
          <w:sz w:val="24"/>
        </w:rPr>
      </w:pPr>
    </w:p>
    <w:p w14:paraId="2D850BC1" w14:textId="77777777" w:rsidR="00BD15AF" w:rsidRDefault="00952231">
      <w:pPr>
        <w:widowControl/>
        <w:spacing w:line="312" w:lineRule="auto"/>
        <w:jc w:val="both"/>
        <w:rPr>
          <w:b/>
          <w:sz w:val="24"/>
        </w:rPr>
      </w:pPr>
      <w:r>
        <w:rPr>
          <w:b/>
          <w:sz w:val="24"/>
        </w:rPr>
        <w:t>10 – DO REEQUILÍBRIO ECONÔMICO-FINANCEIRO</w:t>
      </w:r>
    </w:p>
    <w:p w14:paraId="6420AA33" w14:textId="77777777" w:rsidR="00BD15AF" w:rsidRDefault="00BD15AF">
      <w:pPr>
        <w:widowControl/>
        <w:spacing w:line="312" w:lineRule="auto"/>
        <w:jc w:val="both"/>
        <w:rPr>
          <w:rFonts w:ascii="Times New Roman" w:eastAsia="Times New Roman" w:hAnsi="Times New Roman" w:cs="Times New Roman"/>
          <w:sz w:val="24"/>
        </w:rPr>
      </w:pPr>
    </w:p>
    <w:p w14:paraId="542E647B" w14:textId="77777777" w:rsidR="00BD15AF" w:rsidRDefault="00952231">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w:t>
      </w:r>
      <w:r w:rsidRPr="00CB7B1A">
        <w:rPr>
          <w:color w:val="000000"/>
          <w:sz w:val="24"/>
        </w:rPr>
        <w:t>IPCA - IBGE</w:t>
      </w:r>
      <w:r>
        <w:rPr>
          <w:color w:val="000000"/>
          <w:sz w:val="24"/>
        </w:rPr>
        <w:t xml:space="preserve"> acumulado. </w:t>
      </w:r>
    </w:p>
    <w:p w14:paraId="12D1A97D" w14:textId="77777777" w:rsidR="00BD15AF" w:rsidRDefault="00BD15AF">
      <w:pPr>
        <w:widowControl/>
        <w:spacing w:line="26" w:lineRule="atLeast"/>
        <w:jc w:val="both"/>
        <w:rPr>
          <w:sz w:val="24"/>
        </w:rPr>
      </w:pPr>
    </w:p>
    <w:p w14:paraId="105FDBFB" w14:textId="77777777" w:rsidR="00BD15AF" w:rsidRDefault="00952231">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pelo contratado para que possa ser concedido.</w:t>
      </w:r>
    </w:p>
    <w:p w14:paraId="4886EF2B" w14:textId="77777777" w:rsidR="00BD15AF" w:rsidRDefault="00BD15AF">
      <w:pPr>
        <w:widowControl/>
        <w:spacing w:line="26" w:lineRule="atLeast"/>
        <w:jc w:val="both"/>
        <w:rPr>
          <w:sz w:val="24"/>
        </w:rPr>
      </w:pPr>
    </w:p>
    <w:p w14:paraId="7B922D4B" w14:textId="4927C007" w:rsidR="00BD15AF" w:rsidRDefault="00952231">
      <w:pPr>
        <w:widowControl/>
        <w:spacing w:line="26" w:lineRule="atLeast"/>
        <w:jc w:val="both"/>
        <w:rPr>
          <w:color w:val="000000"/>
          <w:sz w:val="24"/>
        </w:rPr>
      </w:pPr>
      <w:r>
        <w:rPr>
          <w:b/>
          <w:color w:val="000000"/>
          <w:sz w:val="24"/>
        </w:rPr>
        <w:lastRenderedPageBreak/>
        <w:t>10.1.2</w:t>
      </w:r>
      <w:r>
        <w:rPr>
          <w:color w:val="000000"/>
          <w:sz w:val="24"/>
        </w:rPr>
        <w:t xml:space="preserve"> – </w:t>
      </w:r>
      <w:r w:rsidR="00CB7B1A">
        <w:rPr>
          <w:color w:val="000000"/>
          <w:sz w:val="24"/>
        </w:rPr>
        <w:t>A Administração</w:t>
      </w:r>
      <w:r>
        <w:rPr>
          <w:color w:val="000000"/>
          <w:sz w:val="24"/>
        </w:rPr>
        <w:t xml:space="preserve"> Pública terá o prazo de 30 (trinta) dias para deliberar sobre o pedido de reajuste.</w:t>
      </w:r>
    </w:p>
    <w:p w14:paraId="31E08CEF" w14:textId="77777777" w:rsidR="00BD15AF" w:rsidRDefault="00BD15AF">
      <w:pPr>
        <w:widowControl/>
        <w:spacing w:line="26" w:lineRule="atLeast"/>
        <w:jc w:val="both"/>
        <w:rPr>
          <w:sz w:val="24"/>
        </w:rPr>
      </w:pPr>
    </w:p>
    <w:p w14:paraId="0E8B7BE0" w14:textId="77777777" w:rsidR="00BD15AF" w:rsidRDefault="00952231">
      <w:pPr>
        <w:widowControl/>
        <w:spacing w:line="26" w:lineRule="atLeast"/>
        <w:jc w:val="both"/>
        <w:rPr>
          <w:color w:val="000000"/>
          <w:sz w:val="24"/>
        </w:rPr>
      </w:pPr>
      <w:r>
        <w:rPr>
          <w:b/>
          <w:sz w:val="24"/>
        </w:rPr>
        <w:t>10.2 -</w:t>
      </w:r>
      <w:r>
        <w:rPr>
          <w:sz w:val="24"/>
        </w:rPr>
        <w:t xml:space="preserve"> </w:t>
      </w:r>
      <w:r>
        <w:rPr>
          <w:color w:val="000000"/>
          <w:sz w:val="24"/>
        </w:rPr>
        <w:t xml:space="preserve">Em caso de eventos supervenientes à assinatura do contrato que possam causar impacto em seu equilíbrio econômico-financeiro o fornecedor registrado deverá comprovar a alteração de custo mediante a apresentação de notas fiscais, conforme descrito a seguir: </w:t>
      </w:r>
    </w:p>
    <w:p w14:paraId="181C0C0E" w14:textId="77777777" w:rsidR="00BD15AF" w:rsidRDefault="00BD15AF">
      <w:pPr>
        <w:widowControl/>
        <w:jc w:val="both"/>
        <w:rPr>
          <w:color w:val="000000"/>
          <w:sz w:val="24"/>
        </w:rPr>
      </w:pPr>
    </w:p>
    <w:p w14:paraId="07073A19" w14:textId="77777777" w:rsidR="00BD15AF" w:rsidRDefault="00952231">
      <w:pPr>
        <w:widowControl/>
        <w:tabs>
          <w:tab w:val="left" w:pos="993"/>
        </w:tabs>
        <w:jc w:val="both"/>
        <w:rPr>
          <w:sz w:val="24"/>
        </w:rPr>
      </w:pPr>
      <w:r>
        <w:rPr>
          <w:b/>
          <w:sz w:val="24"/>
        </w:rPr>
        <w:t>I –</w:t>
      </w:r>
      <w:r>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3B4C8FB9" w14:textId="77777777" w:rsidR="00BD15AF" w:rsidRDefault="00BD15AF">
      <w:pPr>
        <w:widowControl/>
        <w:tabs>
          <w:tab w:val="left" w:pos="993"/>
        </w:tabs>
        <w:jc w:val="both"/>
        <w:rPr>
          <w:sz w:val="24"/>
        </w:rPr>
      </w:pPr>
    </w:p>
    <w:p w14:paraId="0332805B" w14:textId="77777777" w:rsidR="00BD15AF" w:rsidRDefault="00952231">
      <w:pPr>
        <w:widowControl/>
        <w:tabs>
          <w:tab w:val="left" w:pos="993"/>
        </w:tabs>
        <w:jc w:val="both"/>
        <w:rPr>
          <w:sz w:val="24"/>
        </w:rPr>
      </w:pPr>
      <w:r>
        <w:rPr>
          <w:b/>
          <w:sz w:val="24"/>
        </w:rPr>
        <w:t>II –</w:t>
      </w:r>
      <w:r>
        <w:rPr>
          <w:sz w:val="24"/>
        </w:rPr>
        <w:t xml:space="preserve"> Para fins de comprovar a alteração do preço o fornecedor registrado deverá apresentar uma nota fiscal de aquisição com data máxima de trinta dias anteriores a data do protocolo da solicitação do reequilíbrio. </w:t>
      </w:r>
    </w:p>
    <w:p w14:paraId="4372D5DC" w14:textId="77777777" w:rsidR="00BD15AF" w:rsidRDefault="00BD15AF">
      <w:pPr>
        <w:widowControl/>
        <w:tabs>
          <w:tab w:val="left" w:pos="993"/>
        </w:tabs>
        <w:jc w:val="both"/>
        <w:rPr>
          <w:sz w:val="24"/>
        </w:rPr>
      </w:pPr>
    </w:p>
    <w:p w14:paraId="2783389C" w14:textId="77777777" w:rsidR="00BD15AF" w:rsidRDefault="00952231">
      <w:pPr>
        <w:widowControl/>
        <w:tabs>
          <w:tab w:val="left" w:pos="993"/>
        </w:tabs>
        <w:jc w:val="both"/>
        <w:rPr>
          <w:sz w:val="24"/>
        </w:rPr>
      </w:pPr>
      <w:r>
        <w:rPr>
          <w:b/>
          <w:sz w:val="24"/>
        </w:rPr>
        <w:t>III –</w:t>
      </w:r>
      <w:r>
        <w:rPr>
          <w:sz w:val="24"/>
        </w:rPr>
        <w:t xml:space="preserve"> Os documentos constantes nos incisos I, II, e na cláusula 10.1.1 deverão ser entregues à contratante e poderão ser encaminhados à municipalidade em uma das seguintes formas: </w:t>
      </w:r>
    </w:p>
    <w:p w14:paraId="701F816D" w14:textId="77777777" w:rsidR="00BD15AF" w:rsidRDefault="00BD15AF">
      <w:pPr>
        <w:widowControl/>
        <w:tabs>
          <w:tab w:val="left" w:pos="993"/>
        </w:tabs>
        <w:jc w:val="both"/>
        <w:rPr>
          <w:sz w:val="24"/>
        </w:rPr>
      </w:pPr>
    </w:p>
    <w:p w14:paraId="03B51AC1" w14:textId="77777777" w:rsidR="00BD15AF" w:rsidRDefault="00952231">
      <w:pPr>
        <w:widowControl/>
        <w:tabs>
          <w:tab w:val="left" w:pos="993"/>
        </w:tabs>
        <w:jc w:val="both"/>
        <w:rPr>
          <w:sz w:val="24"/>
        </w:rPr>
      </w:pPr>
      <w:r>
        <w:rPr>
          <w:b/>
          <w:sz w:val="24"/>
        </w:rPr>
        <w:t xml:space="preserve">a) </w:t>
      </w:r>
      <w:r>
        <w:rPr>
          <w:sz w:val="24"/>
        </w:rPr>
        <w:t>protocolados no Paço Municipal, a Praça Expedicionário Antonio Romano de Oliveira, nº 44, Centro, Taguaí-SP, CEP 18.890-091 no departamento de protocolos;</w:t>
      </w:r>
    </w:p>
    <w:p w14:paraId="55CFFDCF" w14:textId="77777777" w:rsidR="00BD15AF" w:rsidRDefault="00BD15AF">
      <w:pPr>
        <w:widowControl/>
        <w:tabs>
          <w:tab w:val="left" w:pos="993"/>
        </w:tabs>
        <w:jc w:val="both"/>
        <w:rPr>
          <w:sz w:val="24"/>
        </w:rPr>
      </w:pPr>
    </w:p>
    <w:p w14:paraId="2748C1AC" w14:textId="77777777" w:rsidR="00BD15AF" w:rsidRDefault="00952231">
      <w:pPr>
        <w:widowControl/>
        <w:tabs>
          <w:tab w:val="left" w:pos="993"/>
        </w:tabs>
        <w:jc w:val="both"/>
        <w:rPr>
          <w:sz w:val="24"/>
        </w:rPr>
      </w:pPr>
      <w:r>
        <w:rPr>
          <w:b/>
          <w:sz w:val="24"/>
        </w:rPr>
        <w:t>b)</w:t>
      </w:r>
      <w:r>
        <w:rPr>
          <w:sz w:val="24"/>
        </w:rPr>
        <w:t xml:space="preserve"> através dos serviços dos Correios ou empresas de logísticas, encaminhando-os ao endereço descrito na alínea a;</w:t>
      </w:r>
    </w:p>
    <w:p w14:paraId="2D3AA44C" w14:textId="77777777" w:rsidR="00BD15AF" w:rsidRDefault="00BD15AF">
      <w:pPr>
        <w:widowControl/>
        <w:tabs>
          <w:tab w:val="left" w:pos="993"/>
        </w:tabs>
        <w:jc w:val="both"/>
        <w:rPr>
          <w:sz w:val="24"/>
        </w:rPr>
      </w:pPr>
    </w:p>
    <w:p w14:paraId="3DBDD605" w14:textId="77777777" w:rsidR="00BD15AF" w:rsidRDefault="00952231">
      <w:pPr>
        <w:widowControl/>
        <w:tabs>
          <w:tab w:val="left" w:pos="993"/>
        </w:tabs>
        <w:jc w:val="both"/>
        <w:rPr>
          <w:sz w:val="24"/>
        </w:rPr>
      </w:pPr>
      <w:r>
        <w:rPr>
          <w:b/>
          <w:sz w:val="24"/>
        </w:rPr>
        <w:t xml:space="preserve">c) </w:t>
      </w:r>
      <w:r>
        <w:rPr>
          <w:sz w:val="24"/>
        </w:rPr>
        <w:t xml:space="preserve">ou através do endereço eletrônico institucional: </w:t>
      </w:r>
      <w:hyperlink r:id="rId23">
        <w:r>
          <w:rPr>
            <w:sz w:val="24"/>
            <w:u w:val="single"/>
          </w:rPr>
          <w:t>contratos@taguai.sp.gov.br</w:t>
        </w:r>
      </w:hyperlink>
      <w:r>
        <w:rPr>
          <w:sz w:val="24"/>
        </w:rPr>
        <w:t xml:space="preserve">. </w:t>
      </w:r>
    </w:p>
    <w:p w14:paraId="36C85290" w14:textId="77777777" w:rsidR="00BD15AF" w:rsidRDefault="00BD15AF">
      <w:pPr>
        <w:widowControl/>
        <w:tabs>
          <w:tab w:val="left" w:pos="993"/>
        </w:tabs>
        <w:jc w:val="both"/>
        <w:rPr>
          <w:sz w:val="24"/>
        </w:rPr>
      </w:pPr>
    </w:p>
    <w:p w14:paraId="3E14227F" w14:textId="77777777" w:rsidR="00BD15AF" w:rsidRDefault="00952231">
      <w:pPr>
        <w:widowControl/>
        <w:tabs>
          <w:tab w:val="left" w:pos="993"/>
        </w:tabs>
        <w:jc w:val="both"/>
        <w:rPr>
          <w:sz w:val="24"/>
        </w:rPr>
      </w:pPr>
      <w:r>
        <w:rPr>
          <w:b/>
          <w:sz w:val="24"/>
        </w:rPr>
        <w:t>§ 1º</w:t>
      </w:r>
      <w:r>
        <w:rPr>
          <w:sz w:val="24"/>
        </w:rPr>
        <w:t xml:space="preserve"> Para encaminhar os documentos de que trata o caput do inciso III, o contratado deverá fazê-lo utilizando-se do e-mail informado nos dados cadastrais da empresa neste instrumento.</w:t>
      </w:r>
    </w:p>
    <w:p w14:paraId="257C4738" w14:textId="77777777" w:rsidR="00BD15AF" w:rsidRDefault="00BD15AF">
      <w:pPr>
        <w:widowControl/>
        <w:tabs>
          <w:tab w:val="left" w:pos="993"/>
        </w:tabs>
        <w:jc w:val="both"/>
        <w:rPr>
          <w:sz w:val="24"/>
          <w:shd w:val="clear" w:color="auto" w:fill="FFFF00"/>
        </w:rPr>
      </w:pPr>
    </w:p>
    <w:p w14:paraId="2BC4E418" w14:textId="77777777" w:rsidR="00BD15AF" w:rsidRDefault="00952231">
      <w:pPr>
        <w:widowControl/>
        <w:spacing w:line="312" w:lineRule="auto"/>
        <w:jc w:val="both"/>
        <w:rPr>
          <w:b/>
          <w:sz w:val="24"/>
        </w:rPr>
      </w:pPr>
      <w:r>
        <w:rPr>
          <w:b/>
          <w:sz w:val="24"/>
        </w:rPr>
        <w:t>11 - DAS SANÇÕES</w:t>
      </w:r>
    </w:p>
    <w:p w14:paraId="3B6F41C3" w14:textId="77777777" w:rsidR="00BD15AF" w:rsidRDefault="00BD15AF">
      <w:pPr>
        <w:widowControl/>
        <w:spacing w:line="312" w:lineRule="auto"/>
        <w:jc w:val="both"/>
        <w:rPr>
          <w:rFonts w:ascii="Times New Roman" w:eastAsia="Times New Roman" w:hAnsi="Times New Roman" w:cs="Times New Roman"/>
          <w:sz w:val="24"/>
        </w:rPr>
      </w:pPr>
    </w:p>
    <w:p w14:paraId="363AB5E6" w14:textId="77777777" w:rsidR="00BD15AF" w:rsidRDefault="00952231">
      <w:pPr>
        <w:widowControl/>
        <w:spacing w:line="312" w:lineRule="auto"/>
        <w:jc w:val="both"/>
        <w:rPr>
          <w:sz w:val="24"/>
        </w:rPr>
      </w:pPr>
      <w:r>
        <w:rPr>
          <w:b/>
          <w:sz w:val="24"/>
        </w:rPr>
        <w:t>11.1</w:t>
      </w:r>
      <w:r>
        <w:rPr>
          <w:sz w:val="24"/>
        </w:rPr>
        <w:t xml:space="preserve"> - Comete infração administrativa, nos termos da lei, o licitante que, com dolo ou culpa:</w:t>
      </w:r>
    </w:p>
    <w:p w14:paraId="05610D27" w14:textId="77777777" w:rsidR="00BD15AF" w:rsidRDefault="00BD15AF">
      <w:pPr>
        <w:widowControl/>
        <w:spacing w:line="312" w:lineRule="auto"/>
        <w:jc w:val="both"/>
        <w:rPr>
          <w:sz w:val="24"/>
        </w:rPr>
      </w:pPr>
    </w:p>
    <w:p w14:paraId="7742476A" w14:textId="77777777" w:rsidR="00BD15AF" w:rsidRDefault="00952231">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44BA9AD4" w14:textId="77777777" w:rsidR="00BD15AF" w:rsidRDefault="00BD15AF">
      <w:pPr>
        <w:widowControl/>
        <w:spacing w:line="312" w:lineRule="auto"/>
        <w:jc w:val="both"/>
        <w:rPr>
          <w:sz w:val="24"/>
        </w:rPr>
      </w:pPr>
    </w:p>
    <w:p w14:paraId="45D29174" w14:textId="77777777" w:rsidR="00BD15AF" w:rsidRDefault="00952231">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A22F232" w14:textId="77777777" w:rsidR="00BD15AF" w:rsidRDefault="00BD15AF">
      <w:pPr>
        <w:widowControl/>
        <w:spacing w:line="312" w:lineRule="auto"/>
        <w:jc w:val="both"/>
        <w:rPr>
          <w:sz w:val="24"/>
        </w:rPr>
      </w:pPr>
    </w:p>
    <w:p w14:paraId="69B246F2" w14:textId="77777777" w:rsidR="00BD15AF" w:rsidRDefault="00952231">
      <w:pPr>
        <w:widowControl/>
        <w:spacing w:line="312" w:lineRule="auto"/>
        <w:jc w:val="both"/>
        <w:rPr>
          <w:sz w:val="24"/>
        </w:rPr>
      </w:pPr>
      <w:r>
        <w:rPr>
          <w:b/>
          <w:sz w:val="24"/>
        </w:rPr>
        <w:lastRenderedPageBreak/>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7758A97F" w14:textId="77777777" w:rsidR="00BD15AF" w:rsidRDefault="00BD15AF">
      <w:pPr>
        <w:widowControl/>
        <w:spacing w:line="312" w:lineRule="auto"/>
        <w:jc w:val="both"/>
        <w:rPr>
          <w:sz w:val="24"/>
        </w:rPr>
      </w:pPr>
    </w:p>
    <w:p w14:paraId="1F6B6972" w14:textId="77777777" w:rsidR="00BD15AF" w:rsidRDefault="00952231">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76B8FB13" w14:textId="77777777" w:rsidR="00BD15AF" w:rsidRDefault="00BD15AF">
      <w:pPr>
        <w:widowControl/>
        <w:spacing w:line="312" w:lineRule="auto"/>
        <w:jc w:val="both"/>
        <w:rPr>
          <w:sz w:val="24"/>
        </w:rPr>
      </w:pPr>
    </w:p>
    <w:p w14:paraId="3184FEBD" w14:textId="77777777" w:rsidR="00BD15AF" w:rsidRDefault="00952231">
      <w:pPr>
        <w:widowControl/>
        <w:spacing w:line="312" w:lineRule="auto"/>
        <w:jc w:val="both"/>
        <w:rPr>
          <w:sz w:val="24"/>
        </w:rPr>
      </w:pPr>
      <w:r>
        <w:rPr>
          <w:b/>
          <w:sz w:val="24"/>
        </w:rPr>
        <w:t xml:space="preserve">III </w:t>
      </w:r>
      <w:r>
        <w:rPr>
          <w:sz w:val="24"/>
        </w:rPr>
        <w:t>- ensejar o retardamento da execução do certame:</w:t>
      </w:r>
    </w:p>
    <w:p w14:paraId="562D75CC" w14:textId="77777777" w:rsidR="00BD15AF" w:rsidRDefault="00BD15AF">
      <w:pPr>
        <w:widowControl/>
        <w:spacing w:line="312" w:lineRule="auto"/>
        <w:jc w:val="both"/>
        <w:rPr>
          <w:sz w:val="24"/>
        </w:rPr>
      </w:pPr>
    </w:p>
    <w:p w14:paraId="290CE47C" w14:textId="77777777" w:rsidR="00BD15AF" w:rsidRDefault="00952231">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6EA6268F" w14:textId="77777777" w:rsidR="00BD15AF" w:rsidRDefault="00BD15AF">
      <w:pPr>
        <w:widowControl/>
        <w:spacing w:line="312" w:lineRule="auto"/>
        <w:jc w:val="both"/>
        <w:rPr>
          <w:sz w:val="24"/>
        </w:rPr>
      </w:pPr>
    </w:p>
    <w:p w14:paraId="77224105" w14:textId="77777777" w:rsidR="00BD15AF" w:rsidRDefault="00952231">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78254D6E" w14:textId="77777777" w:rsidR="00BD15AF" w:rsidRDefault="00BD15AF">
      <w:pPr>
        <w:widowControl/>
        <w:spacing w:line="312" w:lineRule="auto"/>
        <w:jc w:val="both"/>
        <w:rPr>
          <w:sz w:val="24"/>
        </w:rPr>
      </w:pPr>
    </w:p>
    <w:p w14:paraId="4A187576" w14:textId="77777777" w:rsidR="00BD15AF" w:rsidRDefault="00952231">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275F1D7D" w14:textId="77777777" w:rsidR="00BD15AF" w:rsidRDefault="00BD15AF">
      <w:pPr>
        <w:widowControl/>
        <w:spacing w:line="312" w:lineRule="auto"/>
        <w:jc w:val="both"/>
        <w:rPr>
          <w:sz w:val="24"/>
        </w:rPr>
      </w:pPr>
    </w:p>
    <w:p w14:paraId="06FB144A" w14:textId="77777777" w:rsidR="00BD15AF" w:rsidRDefault="00952231">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6946001F" w14:textId="77777777" w:rsidR="00BD15AF" w:rsidRDefault="00BD15AF">
      <w:pPr>
        <w:widowControl/>
        <w:spacing w:line="312" w:lineRule="auto"/>
        <w:jc w:val="both"/>
        <w:rPr>
          <w:sz w:val="24"/>
        </w:rPr>
      </w:pPr>
    </w:p>
    <w:p w14:paraId="3D7F89AB" w14:textId="77777777" w:rsidR="00BD15AF" w:rsidRDefault="00952231">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60D127E1" w14:textId="77777777" w:rsidR="00BD15AF" w:rsidRDefault="00BD15AF">
      <w:pPr>
        <w:widowControl/>
        <w:spacing w:line="312" w:lineRule="auto"/>
        <w:jc w:val="both"/>
        <w:rPr>
          <w:sz w:val="24"/>
        </w:rPr>
      </w:pPr>
    </w:p>
    <w:p w14:paraId="52F3DCDF" w14:textId="77777777" w:rsidR="00BD15AF" w:rsidRDefault="00952231">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706D33B2" w14:textId="77777777" w:rsidR="00BD15AF" w:rsidRDefault="00BD15AF">
      <w:pPr>
        <w:widowControl/>
        <w:spacing w:line="312" w:lineRule="auto"/>
        <w:jc w:val="both"/>
        <w:rPr>
          <w:sz w:val="24"/>
        </w:rPr>
      </w:pPr>
    </w:p>
    <w:p w14:paraId="286527F4" w14:textId="77777777" w:rsidR="00BD15AF" w:rsidRDefault="00952231">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4BBA91E2" w14:textId="77777777" w:rsidR="00BD15AF" w:rsidRDefault="00BD15AF">
      <w:pPr>
        <w:widowControl/>
        <w:spacing w:line="312" w:lineRule="auto"/>
        <w:jc w:val="both"/>
        <w:rPr>
          <w:sz w:val="24"/>
        </w:rPr>
      </w:pPr>
    </w:p>
    <w:p w14:paraId="4F7B6790" w14:textId="77777777" w:rsidR="00BD15AF" w:rsidRDefault="00952231">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4C40DEB2" w14:textId="77777777" w:rsidR="00BD15AF" w:rsidRDefault="00BD15AF">
      <w:pPr>
        <w:widowControl/>
        <w:spacing w:line="312" w:lineRule="auto"/>
        <w:jc w:val="both"/>
        <w:rPr>
          <w:sz w:val="24"/>
        </w:rPr>
      </w:pPr>
    </w:p>
    <w:p w14:paraId="6FAC3544" w14:textId="77777777" w:rsidR="00BD15AF" w:rsidRDefault="00952231">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3C847368" w14:textId="77777777" w:rsidR="00BD15AF" w:rsidRDefault="00BD15AF">
      <w:pPr>
        <w:widowControl/>
        <w:spacing w:line="312" w:lineRule="auto"/>
        <w:jc w:val="both"/>
        <w:rPr>
          <w:sz w:val="24"/>
        </w:rPr>
      </w:pPr>
    </w:p>
    <w:p w14:paraId="404C2071" w14:textId="77777777" w:rsidR="00BD15AF" w:rsidRDefault="00952231">
      <w:pPr>
        <w:widowControl/>
        <w:spacing w:line="312" w:lineRule="auto"/>
        <w:jc w:val="both"/>
        <w:rPr>
          <w:sz w:val="24"/>
        </w:rPr>
      </w:pPr>
      <w:r>
        <w:rPr>
          <w:b/>
          <w:sz w:val="24"/>
        </w:rPr>
        <w:lastRenderedPageBreak/>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438569B7" w14:textId="77777777" w:rsidR="00BD15AF" w:rsidRDefault="00BD15AF">
      <w:pPr>
        <w:widowControl/>
        <w:spacing w:line="312" w:lineRule="auto"/>
        <w:jc w:val="both"/>
        <w:rPr>
          <w:sz w:val="24"/>
        </w:rPr>
      </w:pPr>
    </w:p>
    <w:p w14:paraId="70356313" w14:textId="77777777" w:rsidR="00BD15AF" w:rsidRDefault="00952231">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4B26C8B0" w14:textId="77777777" w:rsidR="00BD15AF" w:rsidRDefault="00BD15AF">
      <w:pPr>
        <w:widowControl/>
        <w:spacing w:line="312" w:lineRule="auto"/>
        <w:jc w:val="both"/>
        <w:rPr>
          <w:sz w:val="24"/>
        </w:rPr>
      </w:pPr>
    </w:p>
    <w:p w14:paraId="29EDDA49" w14:textId="77777777" w:rsidR="00BD15AF" w:rsidRDefault="00952231">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24DBEDE6" w14:textId="77777777" w:rsidR="00BD15AF" w:rsidRDefault="00BD15AF">
      <w:pPr>
        <w:widowControl/>
        <w:spacing w:line="312" w:lineRule="auto"/>
        <w:jc w:val="both"/>
        <w:rPr>
          <w:sz w:val="24"/>
        </w:rPr>
      </w:pPr>
    </w:p>
    <w:p w14:paraId="2442600E" w14:textId="77777777" w:rsidR="00BD15AF" w:rsidRDefault="00952231">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216BC836" w14:textId="77777777" w:rsidR="00BD15AF" w:rsidRDefault="00BD15AF">
      <w:pPr>
        <w:widowControl/>
        <w:spacing w:line="312" w:lineRule="auto"/>
        <w:jc w:val="both"/>
        <w:rPr>
          <w:sz w:val="24"/>
        </w:rPr>
      </w:pPr>
    </w:p>
    <w:p w14:paraId="3EEC9243" w14:textId="77777777" w:rsidR="00BD15AF" w:rsidRDefault="00952231">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14B3FB98" w14:textId="77777777" w:rsidR="00BD15AF" w:rsidRDefault="00BD15AF">
      <w:pPr>
        <w:widowControl/>
        <w:numPr>
          <w:ilvl w:val="0"/>
          <w:numId w:val="3"/>
        </w:numPr>
        <w:spacing w:line="312" w:lineRule="auto"/>
        <w:jc w:val="both"/>
        <w:rPr>
          <w:rFonts w:ascii="Times New Roman" w:eastAsia="Times New Roman" w:hAnsi="Times New Roman" w:cs="Times New Roman"/>
          <w:sz w:val="24"/>
        </w:rPr>
      </w:pPr>
    </w:p>
    <w:p w14:paraId="57C7B53B" w14:textId="77777777" w:rsidR="00BD15AF" w:rsidRDefault="00952231">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23808F6C" w14:textId="77777777" w:rsidR="00BD15AF" w:rsidRDefault="00BD15AF">
      <w:pPr>
        <w:widowControl/>
        <w:spacing w:line="312" w:lineRule="auto"/>
        <w:jc w:val="both"/>
        <w:rPr>
          <w:sz w:val="24"/>
        </w:rPr>
      </w:pPr>
    </w:p>
    <w:p w14:paraId="160AE6CC" w14:textId="77777777" w:rsidR="00BD15AF" w:rsidRDefault="00952231">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3B44DB4E" w14:textId="77777777" w:rsidR="00BD15AF" w:rsidRDefault="00BD15AF">
      <w:pPr>
        <w:widowControl/>
        <w:spacing w:line="312" w:lineRule="auto"/>
        <w:jc w:val="both"/>
        <w:rPr>
          <w:sz w:val="24"/>
        </w:rPr>
      </w:pPr>
    </w:p>
    <w:p w14:paraId="5B9E05D8" w14:textId="77777777" w:rsidR="00BD15AF" w:rsidRDefault="00952231">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58530662" w14:textId="77777777" w:rsidR="00BD15AF" w:rsidRDefault="00BD15AF">
      <w:pPr>
        <w:widowControl/>
        <w:spacing w:line="312" w:lineRule="auto"/>
        <w:jc w:val="both"/>
        <w:rPr>
          <w:sz w:val="24"/>
        </w:rPr>
      </w:pPr>
    </w:p>
    <w:p w14:paraId="0428D26B" w14:textId="77777777" w:rsidR="00BD15AF" w:rsidRDefault="00952231">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2D1D0D2B" w14:textId="77777777" w:rsidR="00BD15AF" w:rsidRDefault="00BD15AF">
      <w:pPr>
        <w:widowControl/>
        <w:spacing w:line="312" w:lineRule="auto"/>
        <w:jc w:val="both"/>
        <w:rPr>
          <w:sz w:val="24"/>
        </w:rPr>
      </w:pPr>
    </w:p>
    <w:p w14:paraId="4E8EEA3C" w14:textId="77777777" w:rsidR="00BD15AF" w:rsidRDefault="00952231">
      <w:pPr>
        <w:widowControl/>
        <w:spacing w:line="312" w:lineRule="auto"/>
        <w:jc w:val="both"/>
        <w:rPr>
          <w:sz w:val="24"/>
        </w:rPr>
      </w:pPr>
      <w:r>
        <w:rPr>
          <w:b/>
          <w:sz w:val="24"/>
        </w:rPr>
        <w:t>a)</w:t>
      </w:r>
      <w:r>
        <w:rPr>
          <w:sz w:val="24"/>
        </w:rPr>
        <w:t xml:space="preserve"> prestar informações falsas; ou</w:t>
      </w:r>
    </w:p>
    <w:p w14:paraId="5BBCE1CD" w14:textId="77777777" w:rsidR="00BD15AF" w:rsidRDefault="00BD15AF">
      <w:pPr>
        <w:widowControl/>
        <w:spacing w:line="312" w:lineRule="auto"/>
        <w:jc w:val="both"/>
        <w:rPr>
          <w:sz w:val="24"/>
        </w:rPr>
      </w:pPr>
    </w:p>
    <w:p w14:paraId="782F65C9" w14:textId="77777777" w:rsidR="00BD15AF" w:rsidRDefault="00952231">
      <w:pPr>
        <w:widowControl/>
        <w:spacing w:line="312" w:lineRule="auto"/>
        <w:jc w:val="both"/>
        <w:rPr>
          <w:sz w:val="24"/>
        </w:rPr>
      </w:pPr>
      <w:r>
        <w:rPr>
          <w:b/>
          <w:sz w:val="24"/>
        </w:rPr>
        <w:t>b)</w:t>
      </w:r>
      <w:r>
        <w:rPr>
          <w:sz w:val="24"/>
        </w:rPr>
        <w:t xml:space="preserve"> apresentar documentação com informações inverídicas;</w:t>
      </w:r>
    </w:p>
    <w:p w14:paraId="4D60DAF0" w14:textId="77777777" w:rsidR="00BD15AF" w:rsidRDefault="00BD15AF">
      <w:pPr>
        <w:widowControl/>
        <w:spacing w:line="312" w:lineRule="auto"/>
        <w:jc w:val="both"/>
        <w:rPr>
          <w:sz w:val="24"/>
        </w:rPr>
      </w:pPr>
    </w:p>
    <w:p w14:paraId="17BBFA0A" w14:textId="77777777" w:rsidR="00BD15AF" w:rsidRDefault="00952231">
      <w:pPr>
        <w:widowControl/>
        <w:spacing w:line="312" w:lineRule="auto"/>
        <w:jc w:val="both"/>
        <w:rPr>
          <w:sz w:val="24"/>
        </w:rPr>
      </w:pPr>
      <w:r>
        <w:rPr>
          <w:b/>
          <w:sz w:val="24"/>
        </w:rPr>
        <w:t xml:space="preserve">III </w:t>
      </w:r>
      <w:r>
        <w:rPr>
          <w:sz w:val="24"/>
        </w:rPr>
        <w:t>- retardar a execução do certame:</w:t>
      </w:r>
    </w:p>
    <w:p w14:paraId="217404BC" w14:textId="77777777" w:rsidR="00BD15AF" w:rsidRDefault="00BD15AF">
      <w:pPr>
        <w:widowControl/>
        <w:spacing w:line="312" w:lineRule="auto"/>
        <w:jc w:val="both"/>
        <w:rPr>
          <w:sz w:val="24"/>
        </w:rPr>
      </w:pPr>
    </w:p>
    <w:p w14:paraId="7AE6757D" w14:textId="77777777" w:rsidR="00BD15AF" w:rsidRDefault="00952231">
      <w:pPr>
        <w:widowControl/>
        <w:spacing w:line="312" w:lineRule="auto"/>
        <w:jc w:val="both"/>
        <w:rPr>
          <w:sz w:val="24"/>
        </w:rPr>
      </w:pPr>
      <w:r>
        <w:rPr>
          <w:b/>
          <w:sz w:val="24"/>
        </w:rPr>
        <w:lastRenderedPageBreak/>
        <w:t>a)</w:t>
      </w:r>
      <w:r>
        <w:rPr>
          <w:sz w:val="24"/>
        </w:rPr>
        <w:t xml:space="preserve"> apresentar proposta ou amostra em desacordo com as especificações do edital;</w:t>
      </w:r>
    </w:p>
    <w:p w14:paraId="76362A67" w14:textId="77777777" w:rsidR="00BD15AF" w:rsidRDefault="00BD15AF">
      <w:pPr>
        <w:widowControl/>
        <w:spacing w:line="312" w:lineRule="auto"/>
        <w:jc w:val="both"/>
        <w:rPr>
          <w:sz w:val="24"/>
        </w:rPr>
      </w:pPr>
    </w:p>
    <w:p w14:paraId="1705A423" w14:textId="77777777" w:rsidR="00BD15AF" w:rsidRDefault="00952231">
      <w:pPr>
        <w:widowControl/>
        <w:spacing w:line="312" w:lineRule="auto"/>
        <w:jc w:val="both"/>
        <w:rPr>
          <w:sz w:val="24"/>
        </w:rPr>
      </w:pPr>
      <w:r>
        <w:rPr>
          <w:b/>
          <w:sz w:val="24"/>
        </w:rPr>
        <w:t>b)</w:t>
      </w:r>
      <w:r>
        <w:rPr>
          <w:sz w:val="24"/>
        </w:rPr>
        <w:t xml:space="preserve"> não comprovar os requisitos de habilitação; ou</w:t>
      </w:r>
    </w:p>
    <w:p w14:paraId="4E7689C9" w14:textId="77777777" w:rsidR="00BD15AF" w:rsidRDefault="00BD15AF">
      <w:pPr>
        <w:widowControl/>
        <w:spacing w:line="312" w:lineRule="auto"/>
        <w:jc w:val="both"/>
        <w:rPr>
          <w:sz w:val="24"/>
        </w:rPr>
      </w:pPr>
    </w:p>
    <w:p w14:paraId="3490D144" w14:textId="77777777" w:rsidR="00BD15AF" w:rsidRDefault="00952231">
      <w:pPr>
        <w:widowControl/>
        <w:spacing w:line="312" w:lineRule="auto"/>
        <w:jc w:val="both"/>
        <w:rPr>
          <w:sz w:val="24"/>
        </w:rPr>
      </w:pPr>
      <w:r>
        <w:rPr>
          <w:b/>
          <w:sz w:val="24"/>
        </w:rPr>
        <w:t>c)</w:t>
      </w:r>
      <w:r>
        <w:rPr>
          <w:sz w:val="24"/>
        </w:rPr>
        <w:t xml:space="preserve"> praticar qualquer ação, ou se omitir, de modo que prejudique o bom andamento do certame;</w:t>
      </w:r>
    </w:p>
    <w:p w14:paraId="32B8F119" w14:textId="77777777" w:rsidR="00BD15AF" w:rsidRDefault="00BD15AF">
      <w:pPr>
        <w:widowControl/>
        <w:spacing w:line="312" w:lineRule="auto"/>
        <w:jc w:val="both"/>
        <w:rPr>
          <w:sz w:val="24"/>
        </w:rPr>
      </w:pPr>
    </w:p>
    <w:p w14:paraId="7C062C49" w14:textId="77777777" w:rsidR="00BD15AF" w:rsidRDefault="00952231">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3DDF56B" w14:textId="77777777" w:rsidR="00BD15AF" w:rsidRDefault="00BD15AF">
      <w:pPr>
        <w:widowControl/>
        <w:spacing w:line="312" w:lineRule="auto"/>
        <w:jc w:val="both"/>
        <w:rPr>
          <w:sz w:val="24"/>
        </w:rPr>
      </w:pPr>
    </w:p>
    <w:p w14:paraId="451CB7F4" w14:textId="77777777" w:rsidR="00BD15AF" w:rsidRDefault="00952231">
      <w:pPr>
        <w:widowControl/>
        <w:spacing w:line="312" w:lineRule="auto"/>
        <w:jc w:val="both"/>
        <w:rPr>
          <w:sz w:val="24"/>
        </w:rPr>
      </w:pPr>
      <w:r>
        <w:rPr>
          <w:b/>
          <w:sz w:val="24"/>
        </w:rPr>
        <w:t>a)</w:t>
      </w:r>
      <w:r>
        <w:rPr>
          <w:sz w:val="24"/>
        </w:rPr>
        <w:t xml:space="preserve"> não enviar a proposta;</w:t>
      </w:r>
    </w:p>
    <w:p w14:paraId="79C9DA50" w14:textId="77777777" w:rsidR="00BD15AF" w:rsidRDefault="00BD15AF">
      <w:pPr>
        <w:widowControl/>
        <w:spacing w:line="312" w:lineRule="auto"/>
        <w:jc w:val="both"/>
        <w:rPr>
          <w:sz w:val="24"/>
        </w:rPr>
      </w:pPr>
    </w:p>
    <w:p w14:paraId="4FC924A0" w14:textId="77777777" w:rsidR="00BD15AF" w:rsidRDefault="00952231">
      <w:pPr>
        <w:widowControl/>
        <w:spacing w:line="312" w:lineRule="auto"/>
        <w:jc w:val="both"/>
        <w:rPr>
          <w:sz w:val="24"/>
        </w:rPr>
      </w:pPr>
      <w:r>
        <w:rPr>
          <w:b/>
          <w:sz w:val="24"/>
        </w:rPr>
        <w:t>b)</w:t>
      </w:r>
      <w:r>
        <w:rPr>
          <w:sz w:val="24"/>
        </w:rPr>
        <w:t xml:space="preserve"> recusar-se a enviar o detalhamento da proposta quando exigível;</w:t>
      </w:r>
    </w:p>
    <w:p w14:paraId="728EE7D0" w14:textId="77777777" w:rsidR="00BD15AF" w:rsidRDefault="00BD15AF">
      <w:pPr>
        <w:widowControl/>
        <w:spacing w:line="312" w:lineRule="auto"/>
        <w:jc w:val="both"/>
        <w:rPr>
          <w:sz w:val="24"/>
        </w:rPr>
      </w:pPr>
    </w:p>
    <w:p w14:paraId="6F6000A9" w14:textId="77777777" w:rsidR="00BD15AF" w:rsidRDefault="00952231">
      <w:pPr>
        <w:widowControl/>
        <w:spacing w:line="312" w:lineRule="auto"/>
        <w:jc w:val="both"/>
        <w:rPr>
          <w:sz w:val="24"/>
        </w:rPr>
      </w:pPr>
      <w:r>
        <w:rPr>
          <w:b/>
          <w:sz w:val="24"/>
        </w:rPr>
        <w:t>c)</w:t>
      </w:r>
      <w:r>
        <w:rPr>
          <w:sz w:val="24"/>
        </w:rPr>
        <w:t xml:space="preserve"> pedir para ser desclassificado quando encerrada a etapa competitiva; ou</w:t>
      </w:r>
    </w:p>
    <w:p w14:paraId="51063506" w14:textId="77777777" w:rsidR="00BD15AF" w:rsidRDefault="00BD15AF">
      <w:pPr>
        <w:widowControl/>
        <w:spacing w:line="312" w:lineRule="auto"/>
        <w:jc w:val="both"/>
        <w:rPr>
          <w:sz w:val="24"/>
        </w:rPr>
      </w:pPr>
    </w:p>
    <w:p w14:paraId="762D1B17" w14:textId="77777777" w:rsidR="00BD15AF" w:rsidRDefault="00952231">
      <w:pPr>
        <w:widowControl/>
        <w:spacing w:line="312" w:lineRule="auto"/>
        <w:jc w:val="both"/>
        <w:rPr>
          <w:sz w:val="24"/>
        </w:rPr>
      </w:pPr>
      <w:r>
        <w:rPr>
          <w:b/>
          <w:sz w:val="24"/>
        </w:rPr>
        <w:t>d)</w:t>
      </w:r>
      <w:r>
        <w:rPr>
          <w:sz w:val="24"/>
        </w:rPr>
        <w:t xml:space="preserve"> deixar de apresentar amostra; e</w:t>
      </w:r>
    </w:p>
    <w:p w14:paraId="3B75417C" w14:textId="77777777" w:rsidR="00BD15AF" w:rsidRDefault="00BD15AF">
      <w:pPr>
        <w:widowControl/>
        <w:spacing w:line="312" w:lineRule="auto"/>
        <w:jc w:val="both"/>
        <w:rPr>
          <w:sz w:val="24"/>
        </w:rPr>
      </w:pPr>
    </w:p>
    <w:p w14:paraId="1C5DFCE7" w14:textId="77777777" w:rsidR="00BD15AF" w:rsidRDefault="00952231">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5CBBEF00" w14:textId="77777777" w:rsidR="00BD15AF" w:rsidRDefault="00BD15AF">
      <w:pPr>
        <w:widowControl/>
        <w:spacing w:line="312" w:lineRule="auto"/>
        <w:jc w:val="both"/>
        <w:rPr>
          <w:sz w:val="24"/>
        </w:rPr>
      </w:pPr>
    </w:p>
    <w:p w14:paraId="30CCBEF9" w14:textId="77777777" w:rsidR="00BD15AF" w:rsidRDefault="00952231">
      <w:pPr>
        <w:widowControl/>
        <w:spacing w:line="312" w:lineRule="auto"/>
        <w:jc w:val="both"/>
        <w:rPr>
          <w:sz w:val="24"/>
        </w:rPr>
      </w:pPr>
      <w:r>
        <w:rPr>
          <w:b/>
          <w:sz w:val="24"/>
        </w:rPr>
        <w:t>a)</w:t>
      </w:r>
      <w:r>
        <w:rPr>
          <w:sz w:val="24"/>
        </w:rPr>
        <w:t xml:space="preserve"> frustrar ou fraudar o caráter competitivo do procedimento licitatório;</w:t>
      </w:r>
    </w:p>
    <w:p w14:paraId="39C7267B" w14:textId="77777777" w:rsidR="00BD15AF" w:rsidRDefault="00BD15AF">
      <w:pPr>
        <w:widowControl/>
        <w:spacing w:line="312" w:lineRule="auto"/>
        <w:jc w:val="both"/>
        <w:rPr>
          <w:sz w:val="24"/>
        </w:rPr>
      </w:pPr>
    </w:p>
    <w:p w14:paraId="281C163A" w14:textId="77777777" w:rsidR="00BD15AF" w:rsidRDefault="00952231">
      <w:pPr>
        <w:widowControl/>
        <w:spacing w:line="312" w:lineRule="auto"/>
        <w:jc w:val="both"/>
        <w:rPr>
          <w:sz w:val="24"/>
        </w:rPr>
      </w:pPr>
      <w:r>
        <w:rPr>
          <w:b/>
          <w:sz w:val="24"/>
        </w:rPr>
        <w:t>b)</w:t>
      </w:r>
      <w:r>
        <w:rPr>
          <w:sz w:val="24"/>
        </w:rPr>
        <w:t xml:space="preserve"> agir em conluio ou em desconformidade com a lei;</w:t>
      </w:r>
    </w:p>
    <w:p w14:paraId="588D64DE" w14:textId="77777777" w:rsidR="00BD15AF" w:rsidRDefault="00BD15AF">
      <w:pPr>
        <w:widowControl/>
        <w:spacing w:line="312" w:lineRule="auto"/>
        <w:jc w:val="both"/>
        <w:rPr>
          <w:sz w:val="24"/>
        </w:rPr>
      </w:pPr>
    </w:p>
    <w:p w14:paraId="43638286" w14:textId="77777777" w:rsidR="00BD15AF" w:rsidRDefault="00952231">
      <w:pPr>
        <w:widowControl/>
        <w:spacing w:line="312" w:lineRule="auto"/>
        <w:jc w:val="both"/>
        <w:rPr>
          <w:sz w:val="24"/>
        </w:rPr>
      </w:pPr>
      <w:r>
        <w:rPr>
          <w:b/>
          <w:sz w:val="24"/>
        </w:rPr>
        <w:t>c)</w:t>
      </w:r>
      <w:r>
        <w:rPr>
          <w:sz w:val="24"/>
        </w:rPr>
        <w:t xml:space="preserve"> induzir deliberadamente a erro no julgamento;</w:t>
      </w:r>
    </w:p>
    <w:p w14:paraId="5B931B68" w14:textId="77777777" w:rsidR="00BD15AF" w:rsidRDefault="00BD15AF">
      <w:pPr>
        <w:widowControl/>
        <w:spacing w:line="312" w:lineRule="auto"/>
        <w:jc w:val="both"/>
        <w:rPr>
          <w:sz w:val="24"/>
        </w:rPr>
      </w:pPr>
    </w:p>
    <w:p w14:paraId="358F3E9F" w14:textId="77777777" w:rsidR="00BD15AF" w:rsidRDefault="00952231">
      <w:pPr>
        <w:widowControl/>
        <w:spacing w:line="312" w:lineRule="auto"/>
        <w:jc w:val="both"/>
        <w:rPr>
          <w:sz w:val="24"/>
        </w:rPr>
      </w:pPr>
      <w:r>
        <w:rPr>
          <w:b/>
          <w:sz w:val="24"/>
        </w:rPr>
        <w:t>d)</w:t>
      </w:r>
      <w:r>
        <w:rPr>
          <w:sz w:val="24"/>
        </w:rPr>
        <w:t xml:space="preserve"> apresentar amostra falsificada ou deteriorada; ou</w:t>
      </w:r>
    </w:p>
    <w:p w14:paraId="53622B6F" w14:textId="77777777" w:rsidR="00BD15AF" w:rsidRDefault="00BD15AF">
      <w:pPr>
        <w:widowControl/>
        <w:spacing w:line="312" w:lineRule="auto"/>
        <w:jc w:val="both"/>
        <w:rPr>
          <w:sz w:val="24"/>
        </w:rPr>
      </w:pPr>
    </w:p>
    <w:p w14:paraId="78291AB6" w14:textId="77777777" w:rsidR="00BD15AF" w:rsidRDefault="00952231">
      <w:pPr>
        <w:widowControl/>
        <w:spacing w:line="312" w:lineRule="auto"/>
        <w:jc w:val="both"/>
        <w:rPr>
          <w:sz w:val="24"/>
        </w:rPr>
      </w:pPr>
      <w:r>
        <w:rPr>
          <w:b/>
          <w:sz w:val="24"/>
        </w:rPr>
        <w:t>e)</w:t>
      </w:r>
      <w:r>
        <w:rPr>
          <w:sz w:val="24"/>
        </w:rPr>
        <w:t xml:space="preserve"> realizar atos como os descritos no art. 156, IV, § 5º da Lei n. 14.133/2021.</w:t>
      </w:r>
    </w:p>
    <w:p w14:paraId="5BF2ACB4" w14:textId="77777777" w:rsidR="00BD15AF" w:rsidRDefault="00BD15AF">
      <w:pPr>
        <w:widowControl/>
        <w:spacing w:line="312" w:lineRule="auto"/>
        <w:jc w:val="both"/>
        <w:rPr>
          <w:sz w:val="24"/>
        </w:rPr>
      </w:pPr>
    </w:p>
    <w:p w14:paraId="07D86783" w14:textId="77777777" w:rsidR="00BD15AF" w:rsidRDefault="00952231">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1407B235" w14:textId="77777777" w:rsidR="00BD15AF" w:rsidRDefault="00BD15AF">
      <w:pPr>
        <w:widowControl/>
        <w:spacing w:line="312" w:lineRule="auto"/>
        <w:jc w:val="both"/>
        <w:rPr>
          <w:sz w:val="24"/>
        </w:rPr>
      </w:pPr>
    </w:p>
    <w:p w14:paraId="064C55C7" w14:textId="77777777" w:rsidR="00BD15AF" w:rsidRDefault="00952231">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39836173" w14:textId="77777777" w:rsidR="00BD15AF" w:rsidRDefault="00BD15AF">
      <w:pPr>
        <w:widowControl/>
        <w:spacing w:line="312" w:lineRule="auto"/>
        <w:jc w:val="both"/>
        <w:rPr>
          <w:sz w:val="24"/>
        </w:rPr>
      </w:pPr>
    </w:p>
    <w:p w14:paraId="003E4E6D" w14:textId="77777777" w:rsidR="00BD15AF" w:rsidRDefault="00952231">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7153504F" w14:textId="77777777" w:rsidR="00BD15AF" w:rsidRDefault="00BD15AF">
      <w:pPr>
        <w:widowControl/>
        <w:spacing w:line="312" w:lineRule="auto"/>
        <w:jc w:val="both"/>
        <w:rPr>
          <w:sz w:val="24"/>
        </w:rPr>
      </w:pPr>
    </w:p>
    <w:p w14:paraId="243CE70E" w14:textId="77777777" w:rsidR="00BD15AF" w:rsidRDefault="00952231">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4F78CBCB" w14:textId="77777777" w:rsidR="00BD15AF" w:rsidRDefault="00BD15AF">
      <w:pPr>
        <w:widowControl/>
        <w:spacing w:line="312" w:lineRule="auto"/>
        <w:jc w:val="both"/>
        <w:rPr>
          <w:sz w:val="24"/>
        </w:rPr>
      </w:pPr>
    </w:p>
    <w:p w14:paraId="682EFE10" w14:textId="77777777" w:rsidR="00BD15AF" w:rsidRDefault="00952231">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6DD5AB6A" w14:textId="77777777" w:rsidR="00BD15AF" w:rsidRDefault="00BD15AF">
      <w:pPr>
        <w:widowControl/>
        <w:spacing w:line="312" w:lineRule="auto"/>
        <w:jc w:val="both"/>
        <w:rPr>
          <w:sz w:val="24"/>
        </w:rPr>
      </w:pPr>
    </w:p>
    <w:p w14:paraId="391DE829" w14:textId="77777777" w:rsidR="00BD15AF" w:rsidRDefault="00952231">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4B60410A" w14:textId="77777777" w:rsidR="00BD15AF" w:rsidRDefault="00BD15AF">
      <w:pPr>
        <w:widowControl/>
        <w:spacing w:line="312" w:lineRule="auto"/>
        <w:jc w:val="both"/>
        <w:rPr>
          <w:sz w:val="24"/>
        </w:rPr>
      </w:pPr>
    </w:p>
    <w:p w14:paraId="46ABF5CC" w14:textId="77777777" w:rsidR="00BD15AF" w:rsidRDefault="00952231">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4E0172CB" w14:textId="77777777" w:rsidR="00BD15AF" w:rsidRDefault="00BD15AF">
      <w:pPr>
        <w:widowControl/>
        <w:spacing w:line="312" w:lineRule="auto"/>
        <w:jc w:val="both"/>
        <w:rPr>
          <w:sz w:val="24"/>
        </w:rPr>
      </w:pPr>
    </w:p>
    <w:p w14:paraId="289DADDD" w14:textId="77777777" w:rsidR="00BD15AF" w:rsidRDefault="00952231">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4423C223" w14:textId="77777777" w:rsidR="00BD15AF" w:rsidRDefault="00BD15AF">
      <w:pPr>
        <w:widowControl/>
        <w:spacing w:line="312" w:lineRule="auto"/>
        <w:jc w:val="both"/>
        <w:rPr>
          <w:sz w:val="24"/>
        </w:rPr>
      </w:pPr>
    </w:p>
    <w:p w14:paraId="2ADBA42A" w14:textId="77777777" w:rsidR="00BD15AF" w:rsidRDefault="00952231">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4735A4DE" w14:textId="77777777" w:rsidR="00BD15AF" w:rsidRDefault="00BD15AF">
      <w:pPr>
        <w:widowControl/>
        <w:spacing w:line="312" w:lineRule="auto"/>
        <w:jc w:val="both"/>
        <w:rPr>
          <w:sz w:val="24"/>
        </w:rPr>
      </w:pPr>
    </w:p>
    <w:p w14:paraId="7002A8AB" w14:textId="77777777" w:rsidR="00BD15AF" w:rsidRDefault="00952231">
      <w:pPr>
        <w:widowControl/>
        <w:spacing w:line="312" w:lineRule="auto"/>
        <w:jc w:val="both"/>
        <w:rPr>
          <w:sz w:val="24"/>
        </w:rPr>
      </w:pPr>
      <w:r>
        <w:rPr>
          <w:b/>
          <w:sz w:val="24"/>
        </w:rPr>
        <w:t>11.16 -</w:t>
      </w:r>
      <w:r>
        <w:rPr>
          <w:sz w:val="24"/>
        </w:rPr>
        <w:t xml:space="preserve"> Considera-se que a decisão teve o trânsito em julgado administrativo:</w:t>
      </w:r>
    </w:p>
    <w:p w14:paraId="310DA806" w14:textId="77777777" w:rsidR="00BD15AF" w:rsidRDefault="00BD15AF">
      <w:pPr>
        <w:widowControl/>
        <w:spacing w:line="312" w:lineRule="auto"/>
        <w:jc w:val="both"/>
        <w:rPr>
          <w:sz w:val="24"/>
        </w:rPr>
      </w:pPr>
    </w:p>
    <w:p w14:paraId="73F3CA6A" w14:textId="77777777" w:rsidR="00BD15AF" w:rsidRDefault="00952231">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6AA93559" w14:textId="77777777" w:rsidR="00BD15AF" w:rsidRDefault="00BD15AF">
      <w:pPr>
        <w:widowControl/>
        <w:spacing w:line="312" w:lineRule="auto"/>
        <w:jc w:val="both"/>
        <w:rPr>
          <w:sz w:val="24"/>
        </w:rPr>
      </w:pPr>
    </w:p>
    <w:p w14:paraId="78708673" w14:textId="77777777" w:rsidR="00BD15AF" w:rsidRDefault="00952231">
      <w:pPr>
        <w:widowControl/>
        <w:spacing w:line="312" w:lineRule="auto"/>
        <w:jc w:val="both"/>
        <w:rPr>
          <w:sz w:val="24"/>
        </w:rPr>
      </w:pPr>
      <w:r>
        <w:rPr>
          <w:b/>
          <w:sz w:val="24"/>
        </w:rPr>
        <w:t>II.</w:t>
      </w:r>
      <w:r>
        <w:rPr>
          <w:sz w:val="24"/>
        </w:rPr>
        <w:t xml:space="preserve"> no dia útil subsequente à ciência da decisão em sede de recurso.</w:t>
      </w:r>
    </w:p>
    <w:p w14:paraId="0FE2D1EE" w14:textId="77777777" w:rsidR="00BD15AF" w:rsidRDefault="00BD15AF">
      <w:pPr>
        <w:widowControl/>
        <w:spacing w:line="312" w:lineRule="auto"/>
        <w:jc w:val="both"/>
        <w:rPr>
          <w:sz w:val="24"/>
        </w:rPr>
      </w:pPr>
    </w:p>
    <w:p w14:paraId="0B9C5D86" w14:textId="77777777" w:rsidR="00BD15AF" w:rsidRDefault="00952231">
      <w:pPr>
        <w:widowControl/>
        <w:spacing w:line="312" w:lineRule="auto"/>
        <w:jc w:val="both"/>
        <w:rPr>
          <w:b/>
          <w:sz w:val="24"/>
        </w:rPr>
      </w:pPr>
      <w:r>
        <w:rPr>
          <w:b/>
          <w:sz w:val="24"/>
        </w:rPr>
        <w:lastRenderedPageBreak/>
        <w:t>12 - DO FORO</w:t>
      </w:r>
    </w:p>
    <w:p w14:paraId="08BC8ACA" w14:textId="77777777" w:rsidR="00BD15AF" w:rsidRDefault="00BD15AF">
      <w:pPr>
        <w:widowControl/>
        <w:spacing w:line="312" w:lineRule="auto"/>
        <w:jc w:val="both"/>
        <w:rPr>
          <w:rFonts w:ascii="Times New Roman" w:eastAsia="Times New Roman" w:hAnsi="Times New Roman" w:cs="Times New Roman"/>
          <w:sz w:val="24"/>
        </w:rPr>
      </w:pPr>
    </w:p>
    <w:p w14:paraId="44252832" w14:textId="77777777" w:rsidR="00BD15AF" w:rsidRDefault="00952231">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6083E492" w14:textId="77777777" w:rsidR="00BD15AF" w:rsidRDefault="00BD15AF">
      <w:pPr>
        <w:widowControl/>
        <w:spacing w:line="312" w:lineRule="auto"/>
        <w:jc w:val="both"/>
        <w:rPr>
          <w:sz w:val="24"/>
        </w:rPr>
      </w:pPr>
    </w:p>
    <w:p w14:paraId="3EE4B026" w14:textId="77777777" w:rsidR="00BD15AF" w:rsidRDefault="00952231">
      <w:pPr>
        <w:widowControl/>
        <w:spacing w:line="312" w:lineRule="auto"/>
        <w:jc w:val="both"/>
        <w:rPr>
          <w:b/>
          <w:sz w:val="24"/>
        </w:rPr>
      </w:pPr>
      <w:r>
        <w:rPr>
          <w:b/>
          <w:sz w:val="24"/>
        </w:rPr>
        <w:t>13 - DOS ANEXOS</w:t>
      </w:r>
    </w:p>
    <w:p w14:paraId="664665FD" w14:textId="77777777" w:rsidR="00BD15AF" w:rsidRDefault="00BD15AF">
      <w:pPr>
        <w:widowControl/>
        <w:spacing w:line="312" w:lineRule="auto"/>
        <w:jc w:val="both"/>
        <w:rPr>
          <w:rFonts w:ascii="Times New Roman" w:eastAsia="Times New Roman" w:hAnsi="Times New Roman" w:cs="Times New Roman"/>
          <w:sz w:val="24"/>
        </w:rPr>
      </w:pPr>
    </w:p>
    <w:p w14:paraId="35C37FFD" w14:textId="77777777" w:rsidR="00BD15AF" w:rsidRDefault="00952231">
      <w:pPr>
        <w:widowControl/>
        <w:spacing w:line="312" w:lineRule="auto"/>
        <w:jc w:val="both"/>
        <w:rPr>
          <w:sz w:val="24"/>
        </w:rPr>
      </w:pPr>
      <w:r>
        <w:rPr>
          <w:b/>
          <w:sz w:val="24"/>
        </w:rPr>
        <w:t>13.1</w:t>
      </w:r>
      <w:r>
        <w:rPr>
          <w:sz w:val="24"/>
        </w:rPr>
        <w:t xml:space="preserve"> – Fazem parte integrante deste edital os anexos abaixo:</w:t>
      </w:r>
    </w:p>
    <w:p w14:paraId="2811E806" w14:textId="77777777" w:rsidR="00BD15AF" w:rsidRDefault="00BD15AF">
      <w:pPr>
        <w:widowControl/>
        <w:spacing w:line="312" w:lineRule="auto"/>
        <w:jc w:val="both"/>
        <w:rPr>
          <w:sz w:val="24"/>
        </w:rPr>
      </w:pPr>
    </w:p>
    <w:p w14:paraId="51FF0339" w14:textId="084D4EC3" w:rsidR="00BD15AF" w:rsidRDefault="00952231">
      <w:pPr>
        <w:widowControl/>
        <w:spacing w:line="312" w:lineRule="auto"/>
        <w:jc w:val="both"/>
        <w:rPr>
          <w:sz w:val="24"/>
        </w:rPr>
      </w:pPr>
      <w:r>
        <w:rPr>
          <w:b/>
          <w:sz w:val="24"/>
        </w:rPr>
        <w:t>a)</w:t>
      </w:r>
      <w:r>
        <w:rPr>
          <w:sz w:val="24"/>
        </w:rPr>
        <w:t xml:space="preserve"> Anexo I </w:t>
      </w:r>
      <w:r w:rsidR="00CB7B1A">
        <w:rPr>
          <w:sz w:val="24"/>
        </w:rPr>
        <w:t>– 2.2</w:t>
      </w:r>
      <w:r>
        <w:rPr>
          <w:sz w:val="24"/>
        </w:rPr>
        <w:t xml:space="preserve"> Termo de Referência e Estudo Técnico Preliminar.</w:t>
      </w:r>
    </w:p>
    <w:p w14:paraId="031E10CD" w14:textId="77777777" w:rsidR="00BD15AF" w:rsidRDefault="00952231">
      <w:pPr>
        <w:widowControl/>
        <w:spacing w:line="312" w:lineRule="auto"/>
        <w:jc w:val="both"/>
        <w:rPr>
          <w:sz w:val="24"/>
        </w:rPr>
      </w:pPr>
      <w:r>
        <w:rPr>
          <w:b/>
          <w:sz w:val="24"/>
        </w:rPr>
        <w:t>b)</w:t>
      </w:r>
      <w:r>
        <w:rPr>
          <w:sz w:val="24"/>
        </w:rPr>
        <w:t xml:space="preserve"> Anexo II – 5.7 - Dos Representantes e via de comunicação:</w:t>
      </w:r>
    </w:p>
    <w:p w14:paraId="00AE062C" w14:textId="77777777" w:rsidR="00BD15AF" w:rsidRDefault="00952231">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2F2F6AA0" w14:textId="77777777" w:rsidR="00BD15AF" w:rsidRDefault="00952231">
      <w:pPr>
        <w:widowControl/>
        <w:spacing w:line="312" w:lineRule="auto"/>
        <w:jc w:val="both"/>
        <w:rPr>
          <w:sz w:val="24"/>
        </w:rPr>
      </w:pPr>
      <w:r>
        <w:rPr>
          <w:sz w:val="24"/>
        </w:rPr>
        <w:t>c.1) Anexo III.1 – 5.4.1.1</w:t>
      </w:r>
    </w:p>
    <w:p w14:paraId="491A4F26" w14:textId="77777777" w:rsidR="00BD15AF" w:rsidRDefault="00952231">
      <w:pPr>
        <w:widowControl/>
        <w:spacing w:line="312" w:lineRule="auto"/>
        <w:jc w:val="both"/>
        <w:rPr>
          <w:sz w:val="24"/>
        </w:rPr>
      </w:pPr>
      <w:r>
        <w:rPr>
          <w:sz w:val="24"/>
        </w:rPr>
        <w:t>c.2) Anexo III.2 – 5.4.1.2</w:t>
      </w:r>
    </w:p>
    <w:p w14:paraId="115B2DAD" w14:textId="77777777" w:rsidR="00BD15AF" w:rsidRDefault="00952231">
      <w:pPr>
        <w:widowControl/>
        <w:spacing w:line="312" w:lineRule="auto"/>
        <w:jc w:val="both"/>
        <w:rPr>
          <w:sz w:val="24"/>
        </w:rPr>
      </w:pPr>
      <w:r>
        <w:rPr>
          <w:sz w:val="24"/>
        </w:rPr>
        <w:t>c.3) Anexo III.3 – 5.4.2.4</w:t>
      </w:r>
    </w:p>
    <w:p w14:paraId="38884D20" w14:textId="77777777" w:rsidR="00BD15AF" w:rsidRDefault="00952231">
      <w:pPr>
        <w:widowControl/>
        <w:spacing w:line="312" w:lineRule="auto"/>
        <w:jc w:val="both"/>
        <w:rPr>
          <w:sz w:val="24"/>
        </w:rPr>
      </w:pPr>
      <w:r>
        <w:rPr>
          <w:b/>
          <w:sz w:val="24"/>
        </w:rPr>
        <w:t>d)</w:t>
      </w:r>
      <w:r>
        <w:rPr>
          <w:sz w:val="24"/>
        </w:rPr>
        <w:t xml:space="preserve"> Anexo IV – 5.5.2 – Da Proposta de Preço</w:t>
      </w:r>
    </w:p>
    <w:p w14:paraId="0581514E" w14:textId="77777777" w:rsidR="00BD15AF" w:rsidRDefault="00952231">
      <w:pPr>
        <w:widowControl/>
        <w:spacing w:line="312" w:lineRule="auto"/>
        <w:jc w:val="both"/>
        <w:rPr>
          <w:sz w:val="24"/>
        </w:rPr>
      </w:pPr>
      <w:r>
        <w:rPr>
          <w:b/>
          <w:sz w:val="24"/>
        </w:rPr>
        <w:t>e)</w:t>
      </w:r>
      <w:r>
        <w:rPr>
          <w:sz w:val="24"/>
        </w:rPr>
        <w:t xml:space="preserve"> Anexo V – 5.5.3.1 – Das declarações que devem acompanhar a Proposta de Preço</w:t>
      </w:r>
    </w:p>
    <w:p w14:paraId="49FEA508" w14:textId="77777777" w:rsidR="00BD15AF" w:rsidRDefault="00952231">
      <w:pPr>
        <w:widowControl/>
        <w:spacing w:line="312" w:lineRule="auto"/>
        <w:jc w:val="both"/>
        <w:rPr>
          <w:sz w:val="24"/>
        </w:rPr>
      </w:pPr>
      <w:r>
        <w:rPr>
          <w:b/>
          <w:sz w:val="24"/>
        </w:rPr>
        <w:t>f)</w:t>
      </w:r>
      <w:r>
        <w:rPr>
          <w:sz w:val="24"/>
        </w:rPr>
        <w:t xml:space="preserve"> Anexo VI – 5.6.1.4 – Das declarações que devem acompanhar os documentos de Habilitação</w:t>
      </w:r>
    </w:p>
    <w:p w14:paraId="37622A5B" w14:textId="77777777" w:rsidR="00BD15AF" w:rsidRDefault="00952231">
      <w:pPr>
        <w:widowControl/>
        <w:spacing w:line="312" w:lineRule="auto"/>
        <w:jc w:val="both"/>
        <w:rPr>
          <w:sz w:val="24"/>
        </w:rPr>
      </w:pPr>
      <w:r>
        <w:rPr>
          <w:b/>
          <w:sz w:val="24"/>
        </w:rPr>
        <w:t>g)</w:t>
      </w:r>
      <w:r>
        <w:rPr>
          <w:sz w:val="24"/>
        </w:rPr>
        <w:t xml:space="preserve"> Anexo VII – 9.1.1 – Da minuta de Contrato</w:t>
      </w:r>
    </w:p>
    <w:p w14:paraId="2A8DEEC9" w14:textId="77777777" w:rsidR="00BD15AF" w:rsidRDefault="00952231">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1A25349F" w14:textId="77777777" w:rsidR="00BD15AF" w:rsidRDefault="00952231">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20606C70" w14:textId="77777777" w:rsidR="00BD15AF" w:rsidRDefault="00952231">
      <w:pPr>
        <w:widowControl/>
        <w:spacing w:line="312" w:lineRule="auto"/>
        <w:jc w:val="both"/>
        <w:rPr>
          <w:sz w:val="24"/>
        </w:rPr>
      </w:pPr>
      <w:r>
        <w:rPr>
          <w:sz w:val="24"/>
        </w:rPr>
        <w:t xml:space="preserve"> </w:t>
      </w:r>
    </w:p>
    <w:p w14:paraId="2E2CD2C4" w14:textId="77777777" w:rsidR="00BD15AF" w:rsidRDefault="00BD15AF">
      <w:pPr>
        <w:widowControl/>
        <w:spacing w:line="312" w:lineRule="auto"/>
        <w:jc w:val="both"/>
        <w:rPr>
          <w:sz w:val="24"/>
        </w:rPr>
      </w:pPr>
    </w:p>
    <w:p w14:paraId="089E6706" w14:textId="77777777" w:rsidR="00BD15AF" w:rsidRDefault="00BD15AF">
      <w:pPr>
        <w:widowControl/>
        <w:spacing w:line="312" w:lineRule="auto"/>
        <w:jc w:val="both"/>
        <w:rPr>
          <w:sz w:val="24"/>
        </w:rPr>
      </w:pPr>
    </w:p>
    <w:p w14:paraId="3FE2FF09" w14:textId="0C0492CB" w:rsidR="00BD15AF" w:rsidRDefault="00952231">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Taguaí-SP, </w:t>
      </w:r>
      <w:r w:rsidR="00506C43" w:rsidRPr="00506C43">
        <w:rPr>
          <w:rFonts w:eastAsia="Times New Roman"/>
          <w:sz w:val="24"/>
          <w:szCs w:val="24"/>
        </w:rPr>
        <w:t>20 de março de 2024</w:t>
      </w:r>
    </w:p>
    <w:p w14:paraId="0C3A36FC" w14:textId="77777777" w:rsidR="00BD15AF" w:rsidRDefault="00BD15AF">
      <w:pPr>
        <w:widowControl/>
        <w:spacing w:line="312" w:lineRule="auto"/>
        <w:jc w:val="both"/>
        <w:rPr>
          <w:rFonts w:ascii="Times New Roman" w:eastAsia="Times New Roman" w:hAnsi="Times New Roman" w:cs="Times New Roman"/>
          <w:sz w:val="24"/>
        </w:rPr>
      </w:pPr>
    </w:p>
    <w:p w14:paraId="305C13AD" w14:textId="77777777" w:rsidR="00BD15AF" w:rsidRDefault="00BD15AF">
      <w:pPr>
        <w:widowControl/>
        <w:spacing w:line="312" w:lineRule="auto"/>
        <w:jc w:val="both"/>
        <w:rPr>
          <w:rFonts w:ascii="Times New Roman" w:eastAsia="Times New Roman" w:hAnsi="Times New Roman" w:cs="Times New Roman"/>
          <w:sz w:val="24"/>
        </w:rPr>
      </w:pPr>
    </w:p>
    <w:p w14:paraId="576BB22C" w14:textId="77777777" w:rsidR="00BD15AF" w:rsidRDefault="00BD15AF">
      <w:pPr>
        <w:widowControl/>
        <w:spacing w:line="312" w:lineRule="auto"/>
        <w:jc w:val="center"/>
        <w:rPr>
          <w:rFonts w:ascii="Times New Roman" w:eastAsia="Times New Roman" w:hAnsi="Times New Roman" w:cs="Times New Roman"/>
          <w:sz w:val="24"/>
        </w:rPr>
      </w:pPr>
    </w:p>
    <w:p w14:paraId="599F26E0" w14:textId="77777777" w:rsidR="00BD15AF" w:rsidRDefault="00952231">
      <w:pPr>
        <w:widowControl/>
        <w:spacing w:line="312" w:lineRule="auto"/>
        <w:jc w:val="center"/>
        <w:rPr>
          <w:sz w:val="24"/>
        </w:rPr>
      </w:pPr>
      <w:r>
        <w:rPr>
          <w:sz w:val="24"/>
        </w:rPr>
        <w:t>EDER CARLOS FOGAÇA DA CRUZ</w:t>
      </w:r>
    </w:p>
    <w:p w14:paraId="49A33C49" w14:textId="77777777" w:rsidR="00BD15AF" w:rsidRDefault="00952231">
      <w:pPr>
        <w:widowControl/>
        <w:spacing w:line="312" w:lineRule="auto"/>
        <w:jc w:val="center"/>
        <w:rPr>
          <w:sz w:val="24"/>
        </w:rPr>
      </w:pPr>
      <w:r>
        <w:rPr>
          <w:sz w:val="24"/>
        </w:rPr>
        <w:t>PREFEITO MUNICIPAL</w:t>
      </w:r>
    </w:p>
    <w:p w14:paraId="1D38E733" w14:textId="77777777" w:rsidR="00506C43" w:rsidRDefault="00506C43">
      <w:pPr>
        <w:spacing w:line="312" w:lineRule="auto"/>
        <w:jc w:val="center"/>
        <w:rPr>
          <w:rFonts w:asciiTheme="minorHAnsi" w:hAnsiTheme="minorHAnsi" w:cstheme="minorHAnsi"/>
          <w:b/>
          <w:sz w:val="22"/>
          <w:szCs w:val="22"/>
        </w:rPr>
      </w:pPr>
    </w:p>
    <w:p w14:paraId="3F2614F3" w14:textId="268025DA" w:rsidR="00BD15AF" w:rsidRPr="00CB7B1A" w:rsidRDefault="00952231">
      <w:pPr>
        <w:spacing w:line="312" w:lineRule="auto"/>
        <w:jc w:val="center"/>
        <w:rPr>
          <w:rFonts w:asciiTheme="minorHAnsi" w:hAnsiTheme="minorHAnsi" w:cstheme="minorHAnsi"/>
          <w:b/>
          <w:sz w:val="22"/>
          <w:szCs w:val="22"/>
        </w:rPr>
      </w:pPr>
      <w:r w:rsidRPr="00CB7B1A">
        <w:rPr>
          <w:rFonts w:asciiTheme="minorHAnsi" w:hAnsiTheme="minorHAnsi" w:cstheme="minorHAnsi"/>
          <w:b/>
          <w:sz w:val="22"/>
          <w:szCs w:val="22"/>
        </w:rPr>
        <w:lastRenderedPageBreak/>
        <w:t>ANEXO I</w:t>
      </w:r>
    </w:p>
    <w:p w14:paraId="32FE89C4" w14:textId="77777777" w:rsidR="00BD15AF" w:rsidRPr="00CB7B1A" w:rsidRDefault="00952231">
      <w:pPr>
        <w:spacing w:line="312" w:lineRule="auto"/>
        <w:jc w:val="center"/>
        <w:rPr>
          <w:rFonts w:asciiTheme="minorHAnsi" w:eastAsia="Times New Roman" w:hAnsiTheme="minorHAnsi" w:cstheme="minorHAnsi"/>
          <w:b/>
          <w:sz w:val="22"/>
          <w:szCs w:val="22"/>
        </w:rPr>
      </w:pPr>
      <w:r w:rsidRPr="00CB7B1A">
        <w:rPr>
          <w:rFonts w:asciiTheme="minorHAnsi" w:eastAsia="Times New Roman" w:hAnsiTheme="minorHAnsi" w:cstheme="minorHAnsi"/>
          <w:b/>
          <w:sz w:val="22"/>
          <w:szCs w:val="22"/>
        </w:rPr>
        <w:t>ANEXO I.A</w:t>
      </w:r>
    </w:p>
    <w:p w14:paraId="5A23C0B8" w14:textId="77777777" w:rsidR="00BD15AF" w:rsidRDefault="00952231">
      <w:pPr>
        <w:widowControl/>
        <w:spacing w:after="160" w:line="256" w:lineRule="auto"/>
        <w:jc w:val="center"/>
        <w:rPr>
          <w:rFonts w:ascii="Calibri" w:eastAsia="Calibri" w:hAnsi="Calibri" w:cs="Calibri"/>
          <w:b/>
          <w:sz w:val="22"/>
        </w:rPr>
      </w:pPr>
      <w:r>
        <w:rPr>
          <w:rFonts w:ascii="Calibri" w:eastAsia="Calibri" w:hAnsi="Calibri" w:cs="Calibri"/>
          <w:b/>
          <w:sz w:val="22"/>
        </w:rPr>
        <w:t>TERMO DE REFERÊNCIA</w:t>
      </w:r>
    </w:p>
    <w:p w14:paraId="28A53693" w14:textId="77777777" w:rsidR="00BD15AF" w:rsidRDefault="00BD15AF">
      <w:pPr>
        <w:widowControl/>
        <w:spacing w:after="160" w:line="256" w:lineRule="auto"/>
        <w:jc w:val="center"/>
        <w:rPr>
          <w:rFonts w:ascii="Calibri" w:eastAsia="Calibri" w:hAnsi="Calibri" w:cs="Calibri"/>
          <w:sz w:val="22"/>
        </w:rPr>
      </w:pPr>
    </w:p>
    <w:p w14:paraId="652B762C" w14:textId="77777777" w:rsidR="00BD15AF" w:rsidRDefault="00952231">
      <w:pPr>
        <w:widowControl/>
        <w:spacing w:after="160" w:line="360" w:lineRule="auto"/>
        <w:jc w:val="center"/>
        <w:rPr>
          <w:rFonts w:ascii="Calibri" w:eastAsia="Calibri" w:hAnsi="Calibri" w:cs="Calibri"/>
          <w:b/>
          <w:sz w:val="22"/>
        </w:rPr>
      </w:pPr>
      <w:r>
        <w:rPr>
          <w:rFonts w:ascii="Calibri" w:eastAsia="Calibri" w:hAnsi="Calibri" w:cs="Calibri"/>
          <w:b/>
          <w:sz w:val="22"/>
        </w:rPr>
        <w:t xml:space="preserve">Objeto: </w:t>
      </w:r>
      <w:r>
        <w:rPr>
          <w:rFonts w:ascii="Calibri" w:eastAsia="Calibri" w:hAnsi="Calibri" w:cs="Calibri"/>
          <w:b/>
          <w:sz w:val="22"/>
        </w:rPr>
        <w:t>AQUISIÇÃO DE MATERIAL ESCOLAR.</w:t>
      </w:r>
    </w:p>
    <w:p w14:paraId="4F616ED8" w14:textId="77777777" w:rsidR="00BD15AF" w:rsidRDefault="00952231">
      <w:pPr>
        <w:widowControl/>
        <w:spacing w:after="160" w:line="360" w:lineRule="auto"/>
        <w:jc w:val="center"/>
        <w:rPr>
          <w:rFonts w:ascii="Calibri" w:eastAsia="Calibri" w:hAnsi="Calibri" w:cs="Calibri"/>
          <w:b/>
          <w:sz w:val="22"/>
        </w:rPr>
      </w:pPr>
      <w:r>
        <w:rPr>
          <w:rFonts w:ascii="Calibri" w:eastAsia="Calibri" w:hAnsi="Calibri" w:cs="Calibri"/>
          <w:b/>
          <w:sz w:val="22"/>
        </w:rPr>
        <w:t>INTRODUÇÃO</w:t>
      </w:r>
    </w:p>
    <w:p w14:paraId="67E62DC8" w14:textId="7DCD1D0A" w:rsidR="00BD15AF" w:rsidRDefault="00952231">
      <w:pPr>
        <w:widowControl/>
        <w:spacing w:after="160" w:line="360" w:lineRule="auto"/>
        <w:ind w:firstLine="1701"/>
        <w:jc w:val="both"/>
        <w:rPr>
          <w:rFonts w:ascii="Segoe UI" w:eastAsia="Segoe UI" w:hAnsi="Segoe UI" w:cs="Segoe UI"/>
          <w:sz w:val="22"/>
          <w:shd w:val="clear" w:color="auto" w:fill="FFFFFF"/>
        </w:rPr>
      </w:pPr>
      <w:bookmarkStart w:id="54" w:name="_Hlk159839290"/>
      <w:bookmarkEnd w:id="54"/>
      <w:r>
        <w:rPr>
          <w:rFonts w:ascii="Segoe UI" w:eastAsia="Segoe UI" w:hAnsi="Segoe UI" w:cs="Segoe UI"/>
          <w:sz w:val="22"/>
          <w:shd w:val="clear" w:color="auto" w:fill="FFFFFF"/>
        </w:rPr>
        <w:t xml:space="preserve">Este Termo de Referência foi redigido com base no Estudo Técnico Preliminar </w:t>
      </w:r>
      <w:r w:rsidR="00CB7B1A">
        <w:rPr>
          <w:rFonts w:ascii="Segoe UI" w:eastAsia="Segoe UI" w:hAnsi="Segoe UI" w:cs="Segoe UI"/>
          <w:sz w:val="22"/>
          <w:shd w:val="clear" w:color="auto" w:fill="FFFFFF"/>
        </w:rPr>
        <w:t xml:space="preserve">(Anexo I.B) </w:t>
      </w:r>
      <w:r>
        <w:rPr>
          <w:rFonts w:ascii="Segoe UI" w:eastAsia="Segoe UI" w:hAnsi="Segoe UI" w:cs="Segoe UI"/>
          <w:sz w:val="22"/>
          <w:shd w:val="clear" w:color="auto" w:fill="FFFFFF"/>
        </w:rPr>
        <w:t xml:space="preserve">apresentado pela Secretaria Municipal de Educação e tem como finalidade fornecer as diretrizes e orientações necessárias para a aquisição de material escolar destinado às escolas municipais de Taguaí. </w:t>
      </w:r>
    </w:p>
    <w:p w14:paraId="04773F48" w14:textId="77777777" w:rsidR="00BD15AF" w:rsidRDefault="00BD15AF">
      <w:pPr>
        <w:widowControl/>
        <w:spacing w:after="160" w:line="360" w:lineRule="auto"/>
        <w:ind w:firstLine="1701"/>
        <w:jc w:val="both"/>
        <w:rPr>
          <w:rFonts w:ascii="Calibri" w:eastAsia="Calibri" w:hAnsi="Calibri" w:cs="Calibri"/>
          <w:sz w:val="22"/>
        </w:rPr>
      </w:pPr>
    </w:p>
    <w:p w14:paraId="6DC356AA" w14:textId="77777777" w:rsidR="00BD15AF" w:rsidRDefault="00952231">
      <w:pPr>
        <w:widowControl/>
        <w:numPr>
          <w:ilvl w:val="0"/>
          <w:numId w:val="6"/>
        </w:numPr>
        <w:spacing w:after="160" w:line="360" w:lineRule="auto"/>
        <w:jc w:val="both"/>
      </w:pPr>
      <w:r>
        <w:rPr>
          <w:rFonts w:ascii="Calibri" w:eastAsia="Calibri" w:hAnsi="Calibri" w:cs="Calibri"/>
          <w:b/>
          <w:sz w:val="22"/>
        </w:rPr>
        <w:t>CONDIÇÕES GERAIS DA CONTRATAÇÃO.</w:t>
      </w:r>
    </w:p>
    <w:p w14:paraId="79E0A9B8" w14:textId="77777777" w:rsidR="00BD15AF" w:rsidRDefault="00BD15AF">
      <w:pPr>
        <w:widowControl/>
        <w:spacing w:after="160" w:line="360" w:lineRule="auto"/>
        <w:ind w:firstLine="1701"/>
        <w:jc w:val="both"/>
        <w:rPr>
          <w:rFonts w:ascii="Calibri" w:eastAsia="Calibri" w:hAnsi="Calibri" w:cs="Calibri"/>
          <w:sz w:val="22"/>
        </w:rPr>
      </w:pPr>
    </w:p>
    <w:p w14:paraId="3ADC02B0" w14:textId="77777777" w:rsidR="00BD15AF" w:rsidRDefault="00952231">
      <w:pPr>
        <w:widowControl/>
        <w:numPr>
          <w:ilvl w:val="1"/>
          <w:numId w:val="6"/>
        </w:numPr>
        <w:spacing w:after="160" w:line="360" w:lineRule="auto"/>
        <w:jc w:val="both"/>
      </w:pPr>
      <w:r>
        <w:rPr>
          <w:rFonts w:ascii="Calibri" w:eastAsia="Calibri" w:hAnsi="Calibri" w:cs="Calibri"/>
          <w:sz w:val="22"/>
        </w:rPr>
        <w:t>O objeto compreende a seleção e contratação de empresas especializadas para o fornecimento de material escolar necessário para o desenvolvimento educacional dos alunos matriculados na rede pública municipal, conforme condições e exigências estabelecidas neste instrumento.</w:t>
      </w:r>
    </w:p>
    <w:p w14:paraId="255FE3BE" w14:textId="77777777" w:rsidR="00BD15AF" w:rsidRDefault="00952231">
      <w:pPr>
        <w:widowControl/>
        <w:numPr>
          <w:ilvl w:val="1"/>
          <w:numId w:val="6"/>
        </w:numPr>
        <w:spacing w:after="160" w:line="360" w:lineRule="auto"/>
        <w:jc w:val="both"/>
      </w:pPr>
      <w:r>
        <w:rPr>
          <w:rFonts w:ascii="Calibri" w:eastAsia="Calibri" w:hAnsi="Calibri" w:cs="Calibri"/>
          <w:sz w:val="22"/>
        </w:rPr>
        <w:t>Lista de materiais necessários e descritivos:</w:t>
      </w:r>
    </w:p>
    <w:tbl>
      <w:tblPr>
        <w:tblW w:w="4950" w:type="pct"/>
        <w:tblInd w:w="5" w:type="dxa"/>
        <w:tblLayout w:type="fixed"/>
        <w:tblCellMar>
          <w:left w:w="0" w:type="dxa"/>
          <w:right w:w="0" w:type="dxa"/>
        </w:tblCellMar>
        <w:tblLook w:val="0000" w:firstRow="0" w:lastRow="0" w:firstColumn="0" w:lastColumn="0" w:noHBand="0" w:noVBand="0"/>
      </w:tblPr>
      <w:tblGrid>
        <w:gridCol w:w="556"/>
        <w:gridCol w:w="3545"/>
        <w:gridCol w:w="3680"/>
        <w:gridCol w:w="641"/>
        <w:gridCol w:w="549"/>
      </w:tblGrid>
      <w:tr w:rsidR="00BD15AF" w14:paraId="1F4DE5A1"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6AB0C6A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ITEM</w:t>
            </w:r>
          </w:p>
        </w:tc>
        <w:tc>
          <w:tcPr>
            <w:tcW w:w="1976" w:type="pct"/>
            <w:tcBorders>
              <w:top w:val="single" w:sz="4" w:space="0" w:color="auto"/>
              <w:left w:val="single" w:sz="4" w:space="0" w:color="auto"/>
              <w:bottom w:val="single" w:sz="4" w:space="0" w:color="auto"/>
              <w:right w:val="single" w:sz="4" w:space="0" w:color="auto"/>
            </w:tcBorders>
          </w:tcPr>
          <w:p w14:paraId="1AC15A8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PRODUTO</w:t>
            </w:r>
          </w:p>
        </w:tc>
        <w:tc>
          <w:tcPr>
            <w:tcW w:w="2051" w:type="pct"/>
            <w:tcBorders>
              <w:top w:val="single" w:sz="4" w:space="0" w:color="auto"/>
              <w:left w:val="single" w:sz="4" w:space="0" w:color="auto"/>
              <w:bottom w:val="single" w:sz="4" w:space="0" w:color="auto"/>
              <w:right w:val="single" w:sz="4" w:space="0" w:color="auto"/>
            </w:tcBorders>
          </w:tcPr>
          <w:p w14:paraId="06BA6B1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Descrição</w:t>
            </w:r>
          </w:p>
        </w:tc>
        <w:tc>
          <w:tcPr>
            <w:tcW w:w="357" w:type="pct"/>
            <w:tcBorders>
              <w:top w:val="single" w:sz="4" w:space="0" w:color="auto"/>
              <w:left w:val="single" w:sz="4" w:space="0" w:color="auto"/>
              <w:bottom w:val="single" w:sz="4" w:space="0" w:color="auto"/>
              <w:right w:val="single" w:sz="4" w:space="0" w:color="auto"/>
            </w:tcBorders>
          </w:tcPr>
          <w:p w14:paraId="38AB5C3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20FCDA4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QTD</w:t>
            </w:r>
          </w:p>
        </w:tc>
      </w:tr>
      <w:tr w:rsidR="00BD15AF" w14:paraId="4DD82ECD"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0A6F083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w:t>
            </w:r>
          </w:p>
        </w:tc>
        <w:tc>
          <w:tcPr>
            <w:tcW w:w="1976" w:type="pct"/>
            <w:tcBorders>
              <w:top w:val="single" w:sz="4" w:space="0" w:color="auto"/>
              <w:left w:val="single" w:sz="4" w:space="0" w:color="auto"/>
              <w:bottom w:val="single" w:sz="4" w:space="0" w:color="auto"/>
              <w:right w:val="single" w:sz="4" w:space="0" w:color="auto"/>
            </w:tcBorders>
          </w:tcPr>
          <w:p w14:paraId="6099E3D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ALMOFADA PARA CARIMBO</w:t>
            </w:r>
          </w:p>
        </w:tc>
        <w:tc>
          <w:tcPr>
            <w:tcW w:w="2051" w:type="pct"/>
            <w:tcBorders>
              <w:top w:val="single" w:sz="4" w:space="0" w:color="auto"/>
              <w:left w:val="single" w:sz="4" w:space="0" w:color="auto"/>
              <w:bottom w:val="single" w:sz="4" w:space="0" w:color="auto"/>
              <w:right w:val="single" w:sz="4" w:space="0" w:color="auto"/>
            </w:tcBorders>
          </w:tcPr>
          <w:p w14:paraId="0AC6971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Almofada para </w:t>
            </w:r>
            <w:r>
              <w:rPr>
                <w:rFonts w:ascii="Calibri" w:eastAsia="Calibri" w:hAnsi="Calibri" w:cs="Calibri"/>
                <w:color w:val="000000"/>
                <w:sz w:val="22"/>
              </w:rPr>
              <w:t>carimbo, corpo de plástico, tampa de alumínio, esponja absorvente revestida de tecido, n°3, cores azul, vermelho e preta entintada, medindo aproximadamente 12x9cm</w:t>
            </w:r>
          </w:p>
        </w:tc>
        <w:tc>
          <w:tcPr>
            <w:tcW w:w="357" w:type="pct"/>
            <w:tcBorders>
              <w:top w:val="single" w:sz="4" w:space="0" w:color="auto"/>
              <w:left w:val="single" w:sz="4" w:space="0" w:color="auto"/>
              <w:bottom w:val="single" w:sz="4" w:space="0" w:color="auto"/>
              <w:right w:val="single" w:sz="4" w:space="0" w:color="auto"/>
            </w:tcBorders>
          </w:tcPr>
          <w:p w14:paraId="7F9FC52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2F5AEA3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2D49F2F8" w14:textId="77777777" w:rsidTr="00CB7B1A">
        <w:trPr>
          <w:trHeight w:val="1500"/>
        </w:trPr>
        <w:tc>
          <w:tcPr>
            <w:tcW w:w="310" w:type="pct"/>
            <w:tcBorders>
              <w:top w:val="single" w:sz="4" w:space="0" w:color="auto"/>
              <w:left w:val="single" w:sz="4" w:space="0" w:color="auto"/>
              <w:bottom w:val="single" w:sz="4" w:space="0" w:color="auto"/>
              <w:right w:val="single" w:sz="4" w:space="0" w:color="auto"/>
            </w:tcBorders>
          </w:tcPr>
          <w:p w14:paraId="79883AB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2</w:t>
            </w:r>
          </w:p>
        </w:tc>
        <w:tc>
          <w:tcPr>
            <w:tcW w:w="1976" w:type="pct"/>
            <w:tcBorders>
              <w:top w:val="single" w:sz="4" w:space="0" w:color="auto"/>
              <w:left w:val="single" w:sz="4" w:space="0" w:color="auto"/>
              <w:bottom w:val="single" w:sz="4" w:space="0" w:color="auto"/>
              <w:right w:val="single" w:sz="4" w:space="0" w:color="auto"/>
            </w:tcBorders>
          </w:tcPr>
          <w:p w14:paraId="7A42AE2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APAGADOR PARA QUADRO BRANCO</w:t>
            </w:r>
          </w:p>
        </w:tc>
        <w:tc>
          <w:tcPr>
            <w:tcW w:w="2051" w:type="pct"/>
            <w:tcBorders>
              <w:top w:val="single" w:sz="4" w:space="0" w:color="auto"/>
              <w:left w:val="single" w:sz="4" w:space="0" w:color="auto"/>
              <w:bottom w:val="single" w:sz="4" w:space="0" w:color="auto"/>
              <w:right w:val="single" w:sz="4" w:space="0" w:color="auto"/>
            </w:tcBorders>
          </w:tcPr>
          <w:p w14:paraId="6B1F858D"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Ergonômico e confortável, prático e multifuncional, com suporte interno para guardar até dois marcadores com tampa, base de polipropileno, com feltro super macio e resistente e que possa ser substituído na parte inferior, composição: pigmentos, polímeros, feltro e adesivo, medidas mínimas 15cm </w:t>
            </w:r>
            <w:r>
              <w:rPr>
                <w:rFonts w:ascii="Calibri" w:eastAsia="Calibri" w:hAnsi="Calibri" w:cs="Calibri"/>
                <w:color w:val="000000"/>
                <w:sz w:val="22"/>
              </w:rPr>
              <w:lastRenderedPageBreak/>
              <w:t>x 6cm, tamanho padrão, embalagem: caixa com 1 unidade.</w:t>
            </w:r>
          </w:p>
        </w:tc>
        <w:tc>
          <w:tcPr>
            <w:tcW w:w="357" w:type="pct"/>
            <w:tcBorders>
              <w:top w:val="single" w:sz="4" w:space="0" w:color="auto"/>
              <w:left w:val="single" w:sz="4" w:space="0" w:color="auto"/>
              <w:bottom w:val="single" w:sz="4" w:space="0" w:color="auto"/>
              <w:right w:val="single" w:sz="4" w:space="0" w:color="auto"/>
            </w:tcBorders>
          </w:tcPr>
          <w:p w14:paraId="3353506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lastRenderedPageBreak/>
              <w:t>UND</w:t>
            </w:r>
          </w:p>
        </w:tc>
        <w:tc>
          <w:tcPr>
            <w:tcW w:w="306" w:type="pct"/>
            <w:tcBorders>
              <w:top w:val="single" w:sz="4" w:space="0" w:color="auto"/>
              <w:left w:val="single" w:sz="4" w:space="0" w:color="auto"/>
              <w:bottom w:val="single" w:sz="4" w:space="0" w:color="auto"/>
              <w:right w:val="single" w:sz="4" w:space="0" w:color="auto"/>
            </w:tcBorders>
          </w:tcPr>
          <w:p w14:paraId="1E408C1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2F46D7AF"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08FACD9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w:t>
            </w:r>
          </w:p>
        </w:tc>
        <w:tc>
          <w:tcPr>
            <w:tcW w:w="1976" w:type="pct"/>
            <w:tcBorders>
              <w:top w:val="single" w:sz="4" w:space="0" w:color="auto"/>
              <w:left w:val="single" w:sz="4" w:space="0" w:color="auto"/>
              <w:bottom w:val="single" w:sz="4" w:space="0" w:color="auto"/>
              <w:right w:val="single" w:sz="4" w:space="0" w:color="auto"/>
            </w:tcBorders>
          </w:tcPr>
          <w:p w14:paraId="18ACF35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APONTADOR DE LÁPIS COM DEPÓSITO</w:t>
            </w:r>
          </w:p>
        </w:tc>
        <w:tc>
          <w:tcPr>
            <w:tcW w:w="2051" w:type="pct"/>
            <w:tcBorders>
              <w:top w:val="single" w:sz="4" w:space="0" w:color="auto"/>
              <w:left w:val="single" w:sz="4" w:space="0" w:color="auto"/>
              <w:bottom w:val="single" w:sz="4" w:space="0" w:color="auto"/>
              <w:right w:val="single" w:sz="4" w:space="0" w:color="auto"/>
            </w:tcBorders>
          </w:tcPr>
          <w:p w14:paraId="3E011FC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Apontador escolar, em plástico resistente, lâmina de aço temperado, com depósito, para apontar lápis com </w:t>
            </w:r>
            <w:r>
              <w:rPr>
                <w:rFonts w:ascii="Calibri" w:eastAsia="Calibri" w:hAnsi="Calibri" w:cs="Calibri"/>
                <w:color w:val="000000"/>
                <w:sz w:val="22"/>
              </w:rPr>
              <w:t>diâmetro de 7mm. Com selo do INMETRO</w:t>
            </w:r>
          </w:p>
        </w:tc>
        <w:tc>
          <w:tcPr>
            <w:tcW w:w="357" w:type="pct"/>
            <w:tcBorders>
              <w:top w:val="single" w:sz="4" w:space="0" w:color="auto"/>
              <w:left w:val="single" w:sz="4" w:space="0" w:color="auto"/>
              <w:bottom w:val="single" w:sz="4" w:space="0" w:color="auto"/>
              <w:right w:val="single" w:sz="4" w:space="0" w:color="auto"/>
            </w:tcBorders>
          </w:tcPr>
          <w:p w14:paraId="4C2C41A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58E0486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30D1CAE9"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4BCD31D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w:t>
            </w:r>
          </w:p>
        </w:tc>
        <w:tc>
          <w:tcPr>
            <w:tcW w:w="1976" w:type="pct"/>
            <w:tcBorders>
              <w:top w:val="single" w:sz="4" w:space="0" w:color="auto"/>
              <w:left w:val="single" w:sz="4" w:space="0" w:color="auto"/>
              <w:bottom w:val="single" w:sz="4" w:space="0" w:color="auto"/>
              <w:right w:val="single" w:sz="4" w:space="0" w:color="auto"/>
            </w:tcBorders>
          </w:tcPr>
          <w:p w14:paraId="19FEA43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BALÃO (BEXIGA)</w:t>
            </w:r>
          </w:p>
        </w:tc>
        <w:tc>
          <w:tcPr>
            <w:tcW w:w="2051" w:type="pct"/>
            <w:tcBorders>
              <w:top w:val="single" w:sz="4" w:space="0" w:color="auto"/>
              <w:left w:val="single" w:sz="4" w:space="0" w:color="auto"/>
              <w:bottom w:val="single" w:sz="4" w:space="0" w:color="auto"/>
              <w:right w:val="single" w:sz="4" w:space="0" w:color="auto"/>
            </w:tcBorders>
          </w:tcPr>
          <w:p w14:paraId="58EF471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Redonda, de alta qualidade, para decoração de festas, tamanho 7" polegadas (17centímentro), fabricadas em látex, em cores lisas embalagem: pacote com 50 unidades.</w:t>
            </w:r>
          </w:p>
        </w:tc>
        <w:tc>
          <w:tcPr>
            <w:tcW w:w="357" w:type="pct"/>
            <w:tcBorders>
              <w:top w:val="single" w:sz="4" w:space="0" w:color="auto"/>
              <w:left w:val="single" w:sz="4" w:space="0" w:color="auto"/>
              <w:bottom w:val="single" w:sz="4" w:space="0" w:color="auto"/>
              <w:right w:val="single" w:sz="4" w:space="0" w:color="auto"/>
            </w:tcBorders>
          </w:tcPr>
          <w:p w14:paraId="6E865CF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33AA8C3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79D95D83"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7B62179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w:t>
            </w:r>
          </w:p>
        </w:tc>
        <w:tc>
          <w:tcPr>
            <w:tcW w:w="1976" w:type="pct"/>
            <w:tcBorders>
              <w:top w:val="single" w:sz="4" w:space="0" w:color="auto"/>
              <w:left w:val="single" w:sz="4" w:space="0" w:color="auto"/>
              <w:bottom w:val="single" w:sz="4" w:space="0" w:color="auto"/>
              <w:right w:val="single" w:sz="4" w:space="0" w:color="auto"/>
            </w:tcBorders>
          </w:tcPr>
          <w:p w14:paraId="7D2F2E7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BARBANTE CRU 4 </w:t>
            </w:r>
            <w:r>
              <w:rPr>
                <w:rFonts w:ascii="Calibri" w:eastAsia="Calibri" w:hAnsi="Calibri" w:cs="Calibri"/>
                <w:color w:val="000000"/>
                <w:sz w:val="22"/>
              </w:rPr>
              <w:t>FIOS 250 G</w:t>
            </w:r>
          </w:p>
        </w:tc>
        <w:tc>
          <w:tcPr>
            <w:tcW w:w="2051" w:type="pct"/>
            <w:tcBorders>
              <w:top w:val="single" w:sz="4" w:space="0" w:color="auto"/>
              <w:left w:val="single" w:sz="4" w:space="0" w:color="auto"/>
              <w:bottom w:val="single" w:sz="4" w:space="0" w:color="auto"/>
              <w:right w:val="single" w:sz="4" w:space="0" w:color="auto"/>
            </w:tcBorders>
          </w:tcPr>
          <w:p w14:paraId="1616001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Rolo de no mínimo 250g, embalado com plástico para proteção do produto. Composição 100% algodão.</w:t>
            </w:r>
          </w:p>
        </w:tc>
        <w:tc>
          <w:tcPr>
            <w:tcW w:w="357" w:type="pct"/>
            <w:tcBorders>
              <w:top w:val="single" w:sz="4" w:space="0" w:color="auto"/>
              <w:left w:val="single" w:sz="4" w:space="0" w:color="auto"/>
              <w:bottom w:val="single" w:sz="4" w:space="0" w:color="auto"/>
              <w:right w:val="single" w:sz="4" w:space="0" w:color="auto"/>
            </w:tcBorders>
          </w:tcPr>
          <w:p w14:paraId="650D639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306" w:type="pct"/>
            <w:tcBorders>
              <w:top w:val="single" w:sz="4" w:space="0" w:color="auto"/>
              <w:left w:val="single" w:sz="4" w:space="0" w:color="auto"/>
              <w:bottom w:val="single" w:sz="4" w:space="0" w:color="auto"/>
              <w:right w:val="single" w:sz="4" w:space="0" w:color="auto"/>
            </w:tcBorders>
          </w:tcPr>
          <w:p w14:paraId="4DB37D4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60</w:t>
            </w:r>
          </w:p>
        </w:tc>
      </w:tr>
      <w:tr w:rsidR="00BD15AF" w14:paraId="31529369"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2E5533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6</w:t>
            </w:r>
          </w:p>
        </w:tc>
        <w:tc>
          <w:tcPr>
            <w:tcW w:w="1976" w:type="pct"/>
            <w:tcBorders>
              <w:top w:val="single" w:sz="4" w:space="0" w:color="auto"/>
              <w:left w:val="single" w:sz="4" w:space="0" w:color="auto"/>
              <w:bottom w:val="single" w:sz="4" w:space="0" w:color="auto"/>
              <w:right w:val="single" w:sz="4" w:space="0" w:color="auto"/>
            </w:tcBorders>
          </w:tcPr>
          <w:p w14:paraId="52B5482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BARBANTE CRU 6 FIOS</w:t>
            </w:r>
          </w:p>
        </w:tc>
        <w:tc>
          <w:tcPr>
            <w:tcW w:w="2051" w:type="pct"/>
            <w:tcBorders>
              <w:top w:val="single" w:sz="4" w:space="0" w:color="auto"/>
              <w:left w:val="single" w:sz="4" w:space="0" w:color="auto"/>
              <w:bottom w:val="single" w:sz="4" w:space="0" w:color="auto"/>
              <w:right w:val="single" w:sz="4" w:space="0" w:color="auto"/>
            </w:tcBorders>
          </w:tcPr>
          <w:p w14:paraId="0F9DF9B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Rolo 500g, embalado com plástico para proteção do barbante, embalagem: pacote com 1 unidade 100% algodão</w:t>
            </w:r>
          </w:p>
        </w:tc>
        <w:tc>
          <w:tcPr>
            <w:tcW w:w="357" w:type="pct"/>
            <w:tcBorders>
              <w:top w:val="single" w:sz="4" w:space="0" w:color="auto"/>
              <w:left w:val="single" w:sz="4" w:space="0" w:color="auto"/>
              <w:bottom w:val="single" w:sz="4" w:space="0" w:color="auto"/>
              <w:right w:val="single" w:sz="4" w:space="0" w:color="auto"/>
            </w:tcBorders>
          </w:tcPr>
          <w:p w14:paraId="3A8139B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306" w:type="pct"/>
            <w:tcBorders>
              <w:top w:val="single" w:sz="4" w:space="0" w:color="auto"/>
              <w:left w:val="single" w:sz="4" w:space="0" w:color="auto"/>
              <w:bottom w:val="single" w:sz="4" w:space="0" w:color="auto"/>
              <w:right w:val="single" w:sz="4" w:space="0" w:color="auto"/>
            </w:tcBorders>
          </w:tcPr>
          <w:p w14:paraId="0A8F2A3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60</w:t>
            </w:r>
          </w:p>
        </w:tc>
      </w:tr>
      <w:tr w:rsidR="00BD15AF" w14:paraId="1967D4C1"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7EDF56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w:t>
            </w:r>
          </w:p>
        </w:tc>
        <w:tc>
          <w:tcPr>
            <w:tcW w:w="1976" w:type="pct"/>
            <w:tcBorders>
              <w:top w:val="single" w:sz="4" w:space="0" w:color="auto"/>
              <w:left w:val="single" w:sz="4" w:space="0" w:color="auto"/>
              <w:bottom w:val="single" w:sz="4" w:space="0" w:color="auto"/>
              <w:right w:val="single" w:sz="4" w:space="0" w:color="auto"/>
            </w:tcBorders>
          </w:tcPr>
          <w:p w14:paraId="0EECCE4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BARBANTE CRU 8 FIOS</w:t>
            </w:r>
          </w:p>
        </w:tc>
        <w:tc>
          <w:tcPr>
            <w:tcW w:w="2051" w:type="pct"/>
            <w:tcBorders>
              <w:top w:val="single" w:sz="4" w:space="0" w:color="auto"/>
              <w:left w:val="single" w:sz="4" w:space="0" w:color="auto"/>
              <w:bottom w:val="single" w:sz="4" w:space="0" w:color="auto"/>
              <w:right w:val="single" w:sz="4" w:space="0" w:color="auto"/>
            </w:tcBorders>
          </w:tcPr>
          <w:p w14:paraId="2DB273C7"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Rolo com no mínimo 500g, embalado com plástico para proteção do barbante, embalagem: pacote com 1 unidade 100% algodão </w:t>
            </w:r>
          </w:p>
        </w:tc>
        <w:tc>
          <w:tcPr>
            <w:tcW w:w="357" w:type="pct"/>
            <w:tcBorders>
              <w:top w:val="single" w:sz="4" w:space="0" w:color="auto"/>
              <w:left w:val="single" w:sz="4" w:space="0" w:color="auto"/>
              <w:bottom w:val="single" w:sz="4" w:space="0" w:color="auto"/>
              <w:right w:val="single" w:sz="4" w:space="0" w:color="auto"/>
            </w:tcBorders>
          </w:tcPr>
          <w:p w14:paraId="3210680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306" w:type="pct"/>
            <w:tcBorders>
              <w:top w:val="single" w:sz="4" w:space="0" w:color="auto"/>
              <w:left w:val="single" w:sz="4" w:space="0" w:color="auto"/>
              <w:bottom w:val="single" w:sz="4" w:space="0" w:color="auto"/>
              <w:right w:val="single" w:sz="4" w:space="0" w:color="auto"/>
            </w:tcBorders>
          </w:tcPr>
          <w:p w14:paraId="3A74442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60</w:t>
            </w:r>
          </w:p>
        </w:tc>
      </w:tr>
      <w:tr w:rsidR="00BD15AF" w14:paraId="3731D683"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3F59AD4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w:t>
            </w:r>
          </w:p>
        </w:tc>
        <w:tc>
          <w:tcPr>
            <w:tcW w:w="1976" w:type="pct"/>
            <w:tcBorders>
              <w:top w:val="single" w:sz="4" w:space="0" w:color="auto"/>
              <w:left w:val="single" w:sz="4" w:space="0" w:color="auto"/>
              <w:bottom w:val="single" w:sz="4" w:space="0" w:color="auto"/>
              <w:right w:val="single" w:sz="4" w:space="0" w:color="auto"/>
            </w:tcBorders>
          </w:tcPr>
          <w:p w14:paraId="6E5878D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BASTÃO DE COLA 11,2X300 MM - 1KG (COLA QUENTE)</w:t>
            </w:r>
          </w:p>
        </w:tc>
        <w:tc>
          <w:tcPr>
            <w:tcW w:w="2051" w:type="pct"/>
            <w:tcBorders>
              <w:top w:val="single" w:sz="4" w:space="0" w:color="auto"/>
              <w:left w:val="single" w:sz="4" w:space="0" w:color="auto"/>
              <w:bottom w:val="single" w:sz="4" w:space="0" w:color="auto"/>
              <w:right w:val="single" w:sz="4" w:space="0" w:color="auto"/>
            </w:tcBorders>
          </w:tcPr>
          <w:p w14:paraId="5320D55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Cor leitosa ou transparente, pacote com 1kg, 11,2 mm de </w:t>
            </w:r>
            <w:r>
              <w:rPr>
                <w:rFonts w:ascii="Calibri" w:eastAsia="Calibri" w:hAnsi="Calibri" w:cs="Calibri"/>
                <w:color w:val="000000"/>
                <w:sz w:val="22"/>
              </w:rPr>
              <w:t>espessura e 30 cm de comprimento.</w:t>
            </w:r>
          </w:p>
        </w:tc>
        <w:tc>
          <w:tcPr>
            <w:tcW w:w="357" w:type="pct"/>
            <w:tcBorders>
              <w:top w:val="single" w:sz="4" w:space="0" w:color="auto"/>
              <w:left w:val="single" w:sz="4" w:space="0" w:color="auto"/>
              <w:bottom w:val="single" w:sz="4" w:space="0" w:color="auto"/>
              <w:right w:val="single" w:sz="4" w:space="0" w:color="auto"/>
            </w:tcBorders>
          </w:tcPr>
          <w:p w14:paraId="2DA4CFD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26C6E45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160</w:t>
            </w:r>
          </w:p>
        </w:tc>
      </w:tr>
      <w:tr w:rsidR="00BD15AF" w14:paraId="52FB9609"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0DFF265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w:t>
            </w:r>
          </w:p>
        </w:tc>
        <w:tc>
          <w:tcPr>
            <w:tcW w:w="1976" w:type="pct"/>
            <w:tcBorders>
              <w:top w:val="single" w:sz="4" w:space="0" w:color="auto"/>
              <w:left w:val="single" w:sz="4" w:space="0" w:color="auto"/>
              <w:bottom w:val="single" w:sz="4" w:space="0" w:color="auto"/>
              <w:right w:val="single" w:sz="4" w:space="0" w:color="auto"/>
            </w:tcBorders>
          </w:tcPr>
          <w:p w14:paraId="106E039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BASTÃO DE COLA 7,2X300 MM - 1KG (COLA QUENTE)</w:t>
            </w:r>
          </w:p>
        </w:tc>
        <w:tc>
          <w:tcPr>
            <w:tcW w:w="2051" w:type="pct"/>
            <w:tcBorders>
              <w:top w:val="single" w:sz="4" w:space="0" w:color="auto"/>
              <w:left w:val="single" w:sz="4" w:space="0" w:color="auto"/>
              <w:bottom w:val="single" w:sz="4" w:space="0" w:color="auto"/>
              <w:right w:val="single" w:sz="4" w:space="0" w:color="auto"/>
            </w:tcBorders>
          </w:tcPr>
          <w:p w14:paraId="678D601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Cor leitosa ou transparente, pacote com 1 kg, aproximadamente 7,2 mm de espessura e 30 cm de comprimento.</w:t>
            </w:r>
          </w:p>
        </w:tc>
        <w:tc>
          <w:tcPr>
            <w:tcW w:w="357" w:type="pct"/>
            <w:tcBorders>
              <w:top w:val="single" w:sz="4" w:space="0" w:color="auto"/>
              <w:left w:val="single" w:sz="4" w:space="0" w:color="auto"/>
              <w:bottom w:val="single" w:sz="4" w:space="0" w:color="auto"/>
              <w:right w:val="single" w:sz="4" w:space="0" w:color="auto"/>
            </w:tcBorders>
          </w:tcPr>
          <w:p w14:paraId="35AD670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5856EC6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160</w:t>
            </w:r>
          </w:p>
          <w:p w14:paraId="19B842B3" w14:textId="77777777" w:rsidR="00BD15AF" w:rsidRDefault="00BD15AF">
            <w:pPr>
              <w:widowControl/>
              <w:spacing w:after="160" w:line="256" w:lineRule="auto"/>
              <w:rPr>
                <w:rFonts w:ascii="Calibri" w:eastAsia="Calibri" w:hAnsi="Calibri" w:cs="Calibri"/>
                <w:color w:val="000000"/>
                <w:sz w:val="22"/>
              </w:rPr>
            </w:pPr>
          </w:p>
          <w:p w14:paraId="4CE39C9A" w14:textId="77777777" w:rsidR="00BD15AF" w:rsidRDefault="00BD15AF">
            <w:pPr>
              <w:widowControl/>
              <w:spacing w:after="160" w:line="256" w:lineRule="auto"/>
              <w:rPr>
                <w:rFonts w:ascii="Calibri" w:eastAsia="Calibri" w:hAnsi="Calibri" w:cs="Calibri"/>
                <w:sz w:val="22"/>
              </w:rPr>
            </w:pPr>
          </w:p>
        </w:tc>
      </w:tr>
      <w:tr w:rsidR="00BD15AF" w14:paraId="3AB7D527"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8B7CC2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w:t>
            </w:r>
          </w:p>
        </w:tc>
        <w:tc>
          <w:tcPr>
            <w:tcW w:w="1976" w:type="pct"/>
            <w:tcBorders>
              <w:top w:val="single" w:sz="4" w:space="0" w:color="auto"/>
              <w:left w:val="single" w:sz="4" w:space="0" w:color="auto"/>
              <w:bottom w:val="single" w:sz="4" w:space="0" w:color="auto"/>
              <w:right w:val="single" w:sz="4" w:space="0" w:color="auto"/>
            </w:tcBorders>
          </w:tcPr>
          <w:p w14:paraId="5E20022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BLOCO AUTOADESIVO 38X50</w:t>
            </w:r>
          </w:p>
        </w:tc>
        <w:tc>
          <w:tcPr>
            <w:tcW w:w="2051" w:type="pct"/>
            <w:tcBorders>
              <w:top w:val="single" w:sz="4" w:space="0" w:color="auto"/>
              <w:left w:val="single" w:sz="4" w:space="0" w:color="auto"/>
              <w:bottom w:val="single" w:sz="4" w:space="0" w:color="auto"/>
              <w:right w:val="single" w:sz="4" w:space="0" w:color="auto"/>
            </w:tcBorders>
          </w:tcPr>
          <w:p w14:paraId="0CFF9A6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Bloco para </w:t>
            </w:r>
            <w:r>
              <w:rPr>
                <w:rFonts w:ascii="Calibri" w:eastAsia="Calibri" w:hAnsi="Calibri" w:cs="Calibri"/>
                <w:color w:val="000000"/>
                <w:sz w:val="22"/>
              </w:rPr>
              <w:t>recado, autoadesivo, pacote 04 unidades, bloco com 100 folhas, medindo aproximadamente 38x50mm em cores.</w:t>
            </w:r>
          </w:p>
        </w:tc>
        <w:tc>
          <w:tcPr>
            <w:tcW w:w="357" w:type="pct"/>
            <w:tcBorders>
              <w:top w:val="single" w:sz="4" w:space="0" w:color="auto"/>
              <w:left w:val="single" w:sz="4" w:space="0" w:color="auto"/>
              <w:bottom w:val="single" w:sz="4" w:space="0" w:color="auto"/>
              <w:right w:val="single" w:sz="4" w:space="0" w:color="auto"/>
            </w:tcBorders>
          </w:tcPr>
          <w:p w14:paraId="44D2AA5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60DDDEC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7B04ABEE"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39790BB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w:t>
            </w:r>
          </w:p>
        </w:tc>
        <w:tc>
          <w:tcPr>
            <w:tcW w:w="1976" w:type="pct"/>
            <w:tcBorders>
              <w:top w:val="single" w:sz="4" w:space="0" w:color="auto"/>
              <w:left w:val="single" w:sz="4" w:space="0" w:color="auto"/>
              <w:bottom w:val="single" w:sz="4" w:space="0" w:color="auto"/>
              <w:right w:val="single" w:sz="4" w:space="0" w:color="auto"/>
            </w:tcBorders>
          </w:tcPr>
          <w:p w14:paraId="73C431F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BLOCO DE ANOTAÇÕES 76X76</w:t>
            </w:r>
          </w:p>
        </w:tc>
        <w:tc>
          <w:tcPr>
            <w:tcW w:w="2051" w:type="pct"/>
            <w:tcBorders>
              <w:top w:val="single" w:sz="4" w:space="0" w:color="auto"/>
              <w:left w:val="single" w:sz="4" w:space="0" w:color="auto"/>
              <w:bottom w:val="single" w:sz="4" w:space="0" w:color="auto"/>
              <w:right w:val="single" w:sz="4" w:space="0" w:color="auto"/>
            </w:tcBorders>
          </w:tcPr>
          <w:p w14:paraId="48BCD40D"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Bloco para recado, autoadesivo, bloco com 100 folhas, medindo aproximadamente 76x76mm em cores.</w:t>
            </w:r>
          </w:p>
        </w:tc>
        <w:tc>
          <w:tcPr>
            <w:tcW w:w="357" w:type="pct"/>
            <w:tcBorders>
              <w:top w:val="single" w:sz="4" w:space="0" w:color="auto"/>
              <w:left w:val="single" w:sz="4" w:space="0" w:color="auto"/>
              <w:bottom w:val="single" w:sz="4" w:space="0" w:color="auto"/>
              <w:right w:val="single" w:sz="4" w:space="0" w:color="auto"/>
            </w:tcBorders>
          </w:tcPr>
          <w:p w14:paraId="0F1FC6F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5121068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0FEFD912"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7D44B47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12</w:t>
            </w:r>
          </w:p>
        </w:tc>
        <w:tc>
          <w:tcPr>
            <w:tcW w:w="1976" w:type="pct"/>
            <w:tcBorders>
              <w:top w:val="single" w:sz="4" w:space="0" w:color="auto"/>
              <w:left w:val="single" w:sz="4" w:space="0" w:color="auto"/>
              <w:bottom w:val="single" w:sz="4" w:space="0" w:color="auto"/>
              <w:right w:val="single" w:sz="4" w:space="0" w:color="auto"/>
            </w:tcBorders>
          </w:tcPr>
          <w:p w14:paraId="4FCBD50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BORRACHA BRANCA ESCOLAR Nº 60</w:t>
            </w:r>
          </w:p>
        </w:tc>
        <w:tc>
          <w:tcPr>
            <w:tcW w:w="2051" w:type="pct"/>
            <w:tcBorders>
              <w:top w:val="single" w:sz="4" w:space="0" w:color="auto"/>
              <w:left w:val="single" w:sz="4" w:space="0" w:color="auto"/>
              <w:bottom w:val="single" w:sz="4" w:space="0" w:color="auto"/>
              <w:right w:val="single" w:sz="4" w:space="0" w:color="auto"/>
            </w:tcBorders>
          </w:tcPr>
          <w:p w14:paraId="59B8565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Cor branca, de látex, p/ lápis e grafite, retangular, aprovada pelo INMETRO</w:t>
            </w:r>
          </w:p>
        </w:tc>
        <w:tc>
          <w:tcPr>
            <w:tcW w:w="357" w:type="pct"/>
            <w:tcBorders>
              <w:top w:val="single" w:sz="4" w:space="0" w:color="auto"/>
              <w:left w:val="single" w:sz="4" w:space="0" w:color="auto"/>
              <w:bottom w:val="single" w:sz="4" w:space="0" w:color="auto"/>
              <w:right w:val="single" w:sz="4" w:space="0" w:color="auto"/>
            </w:tcBorders>
          </w:tcPr>
          <w:p w14:paraId="0FD6326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2758ACF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6000</w:t>
            </w:r>
          </w:p>
        </w:tc>
      </w:tr>
      <w:tr w:rsidR="00BD15AF" w14:paraId="5E877EC1"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7F67458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w:t>
            </w:r>
          </w:p>
        </w:tc>
        <w:tc>
          <w:tcPr>
            <w:tcW w:w="1976" w:type="pct"/>
            <w:tcBorders>
              <w:top w:val="single" w:sz="4" w:space="0" w:color="auto"/>
              <w:left w:val="single" w:sz="4" w:space="0" w:color="auto"/>
              <w:bottom w:val="single" w:sz="4" w:space="0" w:color="auto"/>
              <w:right w:val="single" w:sz="4" w:space="0" w:color="auto"/>
            </w:tcBorders>
          </w:tcPr>
          <w:p w14:paraId="37E2480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BORRACHA BRANCA Nº 40</w:t>
            </w:r>
          </w:p>
        </w:tc>
        <w:tc>
          <w:tcPr>
            <w:tcW w:w="2051" w:type="pct"/>
            <w:tcBorders>
              <w:top w:val="single" w:sz="4" w:space="0" w:color="auto"/>
              <w:left w:val="single" w:sz="4" w:space="0" w:color="auto"/>
              <w:bottom w:val="single" w:sz="4" w:space="0" w:color="auto"/>
              <w:right w:val="single" w:sz="4" w:space="0" w:color="auto"/>
            </w:tcBorders>
          </w:tcPr>
          <w:p w14:paraId="7EF1BFD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Borracha, macia apagadora de escrita a lápis, branca, nº40, tamanho médio, que não borre nem danifique o papel, com </w:t>
            </w:r>
            <w:r>
              <w:rPr>
                <w:rFonts w:ascii="Calibri" w:eastAsia="Calibri" w:hAnsi="Calibri" w:cs="Calibri"/>
                <w:color w:val="000000"/>
                <w:sz w:val="22"/>
              </w:rPr>
              <w:t>selo do INMETRO.</w:t>
            </w:r>
          </w:p>
        </w:tc>
        <w:tc>
          <w:tcPr>
            <w:tcW w:w="357" w:type="pct"/>
            <w:tcBorders>
              <w:top w:val="single" w:sz="4" w:space="0" w:color="auto"/>
              <w:left w:val="single" w:sz="4" w:space="0" w:color="auto"/>
              <w:bottom w:val="single" w:sz="4" w:space="0" w:color="auto"/>
              <w:right w:val="single" w:sz="4" w:space="0" w:color="auto"/>
            </w:tcBorders>
          </w:tcPr>
          <w:p w14:paraId="1B5A1EC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6B5CB48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12000</w:t>
            </w:r>
          </w:p>
        </w:tc>
      </w:tr>
      <w:tr w:rsidR="00BD15AF" w14:paraId="65F4C1D8"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F16A3E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w:t>
            </w:r>
          </w:p>
        </w:tc>
        <w:tc>
          <w:tcPr>
            <w:tcW w:w="1976" w:type="pct"/>
            <w:tcBorders>
              <w:top w:val="single" w:sz="4" w:space="0" w:color="auto"/>
              <w:left w:val="single" w:sz="4" w:space="0" w:color="auto"/>
              <w:bottom w:val="single" w:sz="4" w:space="0" w:color="auto"/>
              <w:right w:val="single" w:sz="4" w:space="0" w:color="auto"/>
            </w:tcBorders>
          </w:tcPr>
          <w:p w14:paraId="729BB7E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CADERNO BROCHURA 1/4 CAPA FLEXÍVEL</w:t>
            </w:r>
          </w:p>
        </w:tc>
        <w:tc>
          <w:tcPr>
            <w:tcW w:w="2051" w:type="pct"/>
            <w:tcBorders>
              <w:top w:val="single" w:sz="4" w:space="0" w:color="auto"/>
              <w:left w:val="single" w:sz="4" w:space="0" w:color="auto"/>
              <w:bottom w:val="single" w:sz="4" w:space="0" w:color="auto"/>
              <w:right w:val="single" w:sz="4" w:space="0" w:color="auto"/>
            </w:tcBorders>
          </w:tcPr>
          <w:p w14:paraId="5AEBF07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80 folhas no mínimo - medidas aproximadas 14x20,2 cm com pauta. Com selo de sustentabilidade ambiental</w:t>
            </w:r>
          </w:p>
        </w:tc>
        <w:tc>
          <w:tcPr>
            <w:tcW w:w="357" w:type="pct"/>
            <w:tcBorders>
              <w:top w:val="single" w:sz="4" w:space="0" w:color="auto"/>
              <w:left w:val="single" w:sz="4" w:space="0" w:color="auto"/>
              <w:bottom w:val="single" w:sz="4" w:space="0" w:color="auto"/>
              <w:right w:val="single" w:sz="4" w:space="0" w:color="auto"/>
            </w:tcBorders>
          </w:tcPr>
          <w:p w14:paraId="2874D85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259BD2D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17EE2F09"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79BD74B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15</w:t>
            </w:r>
          </w:p>
        </w:tc>
        <w:tc>
          <w:tcPr>
            <w:tcW w:w="1976" w:type="pct"/>
            <w:tcBorders>
              <w:top w:val="single" w:sz="4" w:space="0" w:color="auto"/>
              <w:left w:val="single" w:sz="4" w:space="0" w:color="auto"/>
              <w:bottom w:val="single" w:sz="4" w:space="0" w:color="auto"/>
              <w:right w:val="single" w:sz="4" w:space="0" w:color="auto"/>
            </w:tcBorders>
          </w:tcPr>
          <w:p w14:paraId="7432F32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CADERNO BROCHURA GRANDE</w:t>
            </w:r>
          </w:p>
        </w:tc>
        <w:tc>
          <w:tcPr>
            <w:tcW w:w="2051" w:type="pct"/>
            <w:tcBorders>
              <w:top w:val="single" w:sz="4" w:space="0" w:color="auto"/>
              <w:left w:val="single" w:sz="4" w:space="0" w:color="auto"/>
              <w:bottom w:val="single" w:sz="4" w:space="0" w:color="auto"/>
              <w:right w:val="single" w:sz="4" w:space="0" w:color="auto"/>
            </w:tcBorders>
          </w:tcPr>
          <w:p w14:paraId="61A82B2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Com capa flexível medindo </w:t>
            </w:r>
            <w:r>
              <w:rPr>
                <w:rFonts w:ascii="Calibri" w:eastAsia="Calibri" w:hAnsi="Calibri" w:cs="Calibri"/>
                <w:color w:val="000000"/>
                <w:sz w:val="22"/>
              </w:rPr>
              <w:t>aproximadamente 200x275mm, com no mínimo 80 folhas. Com selo de sustentabilidade ambiental</w:t>
            </w:r>
          </w:p>
        </w:tc>
        <w:tc>
          <w:tcPr>
            <w:tcW w:w="357" w:type="pct"/>
            <w:tcBorders>
              <w:top w:val="single" w:sz="4" w:space="0" w:color="auto"/>
              <w:left w:val="single" w:sz="4" w:space="0" w:color="auto"/>
              <w:bottom w:val="single" w:sz="4" w:space="0" w:color="auto"/>
              <w:right w:val="single" w:sz="4" w:space="0" w:color="auto"/>
            </w:tcBorders>
          </w:tcPr>
          <w:p w14:paraId="0B8CC30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3223869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4000</w:t>
            </w:r>
          </w:p>
        </w:tc>
      </w:tr>
      <w:tr w:rsidR="00BD15AF" w14:paraId="55A39EFA"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78F354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16</w:t>
            </w:r>
          </w:p>
        </w:tc>
        <w:tc>
          <w:tcPr>
            <w:tcW w:w="1976" w:type="pct"/>
            <w:tcBorders>
              <w:top w:val="single" w:sz="4" w:space="0" w:color="auto"/>
              <w:left w:val="single" w:sz="4" w:space="0" w:color="auto"/>
              <w:bottom w:val="single" w:sz="4" w:space="0" w:color="auto"/>
              <w:right w:val="single" w:sz="4" w:space="0" w:color="auto"/>
            </w:tcBorders>
          </w:tcPr>
          <w:p w14:paraId="3BFAAEF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CADERNO BROCHURA PEQUENO</w:t>
            </w:r>
          </w:p>
        </w:tc>
        <w:tc>
          <w:tcPr>
            <w:tcW w:w="2051" w:type="pct"/>
            <w:tcBorders>
              <w:top w:val="single" w:sz="4" w:space="0" w:color="auto"/>
              <w:left w:val="single" w:sz="4" w:space="0" w:color="auto"/>
              <w:bottom w:val="single" w:sz="4" w:space="0" w:color="auto"/>
              <w:right w:val="single" w:sz="4" w:space="0" w:color="auto"/>
            </w:tcBorders>
          </w:tcPr>
          <w:p w14:paraId="1B16337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Caderno brochura com no mínimo 80 folhas, capa dura, formato aproximado 140mm x 202mm, com folhas internas pautadas. Com selo de sustentabilidade ambiental</w:t>
            </w:r>
          </w:p>
        </w:tc>
        <w:tc>
          <w:tcPr>
            <w:tcW w:w="357" w:type="pct"/>
            <w:tcBorders>
              <w:top w:val="single" w:sz="4" w:space="0" w:color="auto"/>
              <w:left w:val="single" w:sz="4" w:space="0" w:color="auto"/>
              <w:bottom w:val="single" w:sz="4" w:space="0" w:color="auto"/>
              <w:right w:val="single" w:sz="4" w:space="0" w:color="auto"/>
            </w:tcBorders>
          </w:tcPr>
          <w:p w14:paraId="3DC0FC8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2FA4858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1500</w:t>
            </w:r>
          </w:p>
        </w:tc>
      </w:tr>
      <w:tr w:rsidR="00BD15AF" w14:paraId="15D2DA49"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116BE3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17</w:t>
            </w:r>
          </w:p>
        </w:tc>
        <w:tc>
          <w:tcPr>
            <w:tcW w:w="1976" w:type="pct"/>
            <w:tcBorders>
              <w:top w:val="single" w:sz="4" w:space="0" w:color="auto"/>
              <w:left w:val="single" w:sz="4" w:space="0" w:color="auto"/>
              <w:bottom w:val="single" w:sz="4" w:space="0" w:color="auto"/>
              <w:right w:val="single" w:sz="4" w:space="0" w:color="auto"/>
            </w:tcBorders>
          </w:tcPr>
          <w:p w14:paraId="608C960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CADERNO BROCHURA QUADRICULADO 1 X 1</w:t>
            </w:r>
          </w:p>
        </w:tc>
        <w:tc>
          <w:tcPr>
            <w:tcW w:w="2051" w:type="pct"/>
            <w:tcBorders>
              <w:top w:val="single" w:sz="4" w:space="0" w:color="auto"/>
              <w:left w:val="single" w:sz="4" w:space="0" w:color="auto"/>
              <w:bottom w:val="single" w:sz="4" w:space="0" w:color="auto"/>
              <w:right w:val="single" w:sz="4" w:space="0" w:color="auto"/>
            </w:tcBorders>
          </w:tcPr>
          <w:p w14:paraId="0C638387"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Mínimo 40 folhas com formato aproximado de 140mm x200mm. Com selo de sustentabilidade ambiental</w:t>
            </w:r>
          </w:p>
        </w:tc>
        <w:tc>
          <w:tcPr>
            <w:tcW w:w="357" w:type="pct"/>
            <w:tcBorders>
              <w:top w:val="single" w:sz="4" w:space="0" w:color="auto"/>
              <w:left w:val="single" w:sz="4" w:space="0" w:color="auto"/>
              <w:bottom w:val="single" w:sz="4" w:space="0" w:color="auto"/>
              <w:right w:val="single" w:sz="4" w:space="0" w:color="auto"/>
            </w:tcBorders>
          </w:tcPr>
          <w:p w14:paraId="60B984D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482A322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649F4AC7"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550CED5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18</w:t>
            </w:r>
          </w:p>
        </w:tc>
        <w:tc>
          <w:tcPr>
            <w:tcW w:w="1976" w:type="pct"/>
            <w:tcBorders>
              <w:top w:val="single" w:sz="4" w:space="0" w:color="auto"/>
              <w:left w:val="single" w:sz="4" w:space="0" w:color="auto"/>
              <w:bottom w:val="single" w:sz="4" w:space="0" w:color="auto"/>
              <w:right w:val="single" w:sz="4" w:space="0" w:color="auto"/>
            </w:tcBorders>
          </w:tcPr>
          <w:p w14:paraId="6BFB40F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CADERNO BROCHURÃO CAPA DURA</w:t>
            </w:r>
          </w:p>
        </w:tc>
        <w:tc>
          <w:tcPr>
            <w:tcW w:w="2051" w:type="pct"/>
            <w:tcBorders>
              <w:top w:val="single" w:sz="4" w:space="0" w:color="auto"/>
              <w:left w:val="single" w:sz="4" w:space="0" w:color="auto"/>
              <w:bottom w:val="single" w:sz="4" w:space="0" w:color="auto"/>
              <w:right w:val="single" w:sz="4" w:space="0" w:color="auto"/>
            </w:tcBorders>
          </w:tcPr>
          <w:p w14:paraId="20F7E2F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Formato 200x275mm, com no mínimo 80 </w:t>
            </w:r>
            <w:r>
              <w:rPr>
                <w:rFonts w:ascii="Calibri" w:eastAsia="Calibri" w:hAnsi="Calibri" w:cs="Calibri"/>
                <w:color w:val="000000"/>
                <w:sz w:val="22"/>
              </w:rPr>
              <w:t>folhas. Com selo de sustentabilidade ambiental</w:t>
            </w:r>
          </w:p>
        </w:tc>
        <w:tc>
          <w:tcPr>
            <w:tcW w:w="357" w:type="pct"/>
            <w:tcBorders>
              <w:top w:val="single" w:sz="4" w:space="0" w:color="auto"/>
              <w:left w:val="single" w:sz="4" w:space="0" w:color="auto"/>
              <w:bottom w:val="single" w:sz="4" w:space="0" w:color="auto"/>
              <w:right w:val="single" w:sz="4" w:space="0" w:color="auto"/>
            </w:tcBorders>
          </w:tcPr>
          <w:p w14:paraId="60CB60E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7551F7E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4000</w:t>
            </w:r>
          </w:p>
        </w:tc>
      </w:tr>
      <w:tr w:rsidR="00BD15AF" w14:paraId="64F201F9"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4E049E9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19</w:t>
            </w:r>
          </w:p>
        </w:tc>
        <w:tc>
          <w:tcPr>
            <w:tcW w:w="1976" w:type="pct"/>
            <w:tcBorders>
              <w:top w:val="single" w:sz="4" w:space="0" w:color="auto"/>
              <w:left w:val="single" w:sz="4" w:space="0" w:color="auto"/>
              <w:bottom w:val="single" w:sz="4" w:space="0" w:color="auto"/>
              <w:right w:val="single" w:sz="4" w:space="0" w:color="auto"/>
            </w:tcBorders>
          </w:tcPr>
          <w:p w14:paraId="2245E39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CADERNO CARTOGRAFIA ESPIRAL HORIZONTAL</w:t>
            </w:r>
          </w:p>
        </w:tc>
        <w:tc>
          <w:tcPr>
            <w:tcW w:w="2051" w:type="pct"/>
            <w:tcBorders>
              <w:top w:val="single" w:sz="4" w:space="0" w:color="auto"/>
              <w:left w:val="single" w:sz="4" w:space="0" w:color="auto"/>
              <w:bottom w:val="single" w:sz="4" w:space="0" w:color="auto"/>
              <w:right w:val="single" w:sz="4" w:space="0" w:color="auto"/>
            </w:tcBorders>
          </w:tcPr>
          <w:p w14:paraId="6E383F8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Com no mínimo 80 folhas sem folhas de seda, medindo 200mm x 275mm, (com folhas internas brancas sem dobraduras, rugas, manchas ou furos, capa dura, com aplicação de verniz na capa e espiral galvanizados. Com selo de sustentabilidade ambiental</w:t>
            </w:r>
          </w:p>
        </w:tc>
        <w:tc>
          <w:tcPr>
            <w:tcW w:w="357" w:type="pct"/>
            <w:tcBorders>
              <w:top w:val="single" w:sz="4" w:space="0" w:color="auto"/>
              <w:left w:val="single" w:sz="4" w:space="0" w:color="auto"/>
              <w:bottom w:val="single" w:sz="4" w:space="0" w:color="auto"/>
              <w:right w:val="single" w:sz="4" w:space="0" w:color="auto"/>
            </w:tcBorders>
          </w:tcPr>
          <w:p w14:paraId="7EE97ED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5EB51BA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7CEF6637"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33428B6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20</w:t>
            </w:r>
          </w:p>
        </w:tc>
        <w:tc>
          <w:tcPr>
            <w:tcW w:w="1976" w:type="pct"/>
            <w:tcBorders>
              <w:top w:val="single" w:sz="4" w:space="0" w:color="auto"/>
              <w:left w:val="single" w:sz="4" w:space="0" w:color="auto"/>
              <w:bottom w:val="single" w:sz="4" w:space="0" w:color="auto"/>
              <w:right w:val="single" w:sz="4" w:space="0" w:color="auto"/>
            </w:tcBorders>
          </w:tcPr>
          <w:p w14:paraId="1AEB592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CAIXA ORGANIZADORA 20 L COM TRAVAS USUAIS</w:t>
            </w:r>
          </w:p>
        </w:tc>
        <w:tc>
          <w:tcPr>
            <w:tcW w:w="2051" w:type="pct"/>
            <w:tcBorders>
              <w:top w:val="single" w:sz="4" w:space="0" w:color="auto"/>
              <w:left w:val="single" w:sz="4" w:space="0" w:color="auto"/>
              <w:bottom w:val="single" w:sz="4" w:space="0" w:color="auto"/>
              <w:right w:val="single" w:sz="4" w:space="0" w:color="auto"/>
            </w:tcBorders>
          </w:tcPr>
          <w:p w14:paraId="51C8A388"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Dimensões aproximadas do produto: comprimento: 41,7 cm - altura: 22 cm - largura: 29 cm. Capacidade: 20 litros. Composição/material: plástico injetado translúcido. Com trava de fechamento que prende a tampa </w:t>
            </w:r>
            <w:proofErr w:type="spellStart"/>
            <w:r>
              <w:rPr>
                <w:rFonts w:ascii="Calibri" w:eastAsia="Calibri" w:hAnsi="Calibri" w:cs="Calibri"/>
                <w:color w:val="000000"/>
                <w:sz w:val="22"/>
              </w:rPr>
              <w:t>á</w:t>
            </w:r>
            <w:proofErr w:type="spellEnd"/>
            <w:r>
              <w:rPr>
                <w:rFonts w:ascii="Calibri" w:eastAsia="Calibri" w:hAnsi="Calibri" w:cs="Calibri"/>
                <w:color w:val="000000"/>
                <w:sz w:val="22"/>
              </w:rPr>
              <w:t xml:space="preserve"> caixa plástica e garante segurança aos itens armazenados.</w:t>
            </w:r>
          </w:p>
        </w:tc>
        <w:tc>
          <w:tcPr>
            <w:tcW w:w="357" w:type="pct"/>
            <w:tcBorders>
              <w:top w:val="single" w:sz="4" w:space="0" w:color="auto"/>
              <w:left w:val="single" w:sz="4" w:space="0" w:color="auto"/>
              <w:bottom w:val="single" w:sz="4" w:space="0" w:color="auto"/>
              <w:right w:val="single" w:sz="4" w:space="0" w:color="auto"/>
            </w:tcBorders>
          </w:tcPr>
          <w:p w14:paraId="19367B3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5A229D0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175</w:t>
            </w:r>
          </w:p>
        </w:tc>
      </w:tr>
      <w:tr w:rsidR="00BD15AF" w14:paraId="7E207DC8" w14:textId="77777777" w:rsidTr="00CB7B1A">
        <w:trPr>
          <w:trHeight w:val="1500"/>
        </w:trPr>
        <w:tc>
          <w:tcPr>
            <w:tcW w:w="310" w:type="pct"/>
            <w:tcBorders>
              <w:top w:val="single" w:sz="4" w:space="0" w:color="auto"/>
              <w:left w:val="single" w:sz="4" w:space="0" w:color="auto"/>
              <w:bottom w:val="single" w:sz="4" w:space="0" w:color="auto"/>
              <w:right w:val="single" w:sz="4" w:space="0" w:color="auto"/>
            </w:tcBorders>
          </w:tcPr>
          <w:p w14:paraId="0731472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21</w:t>
            </w:r>
          </w:p>
        </w:tc>
        <w:tc>
          <w:tcPr>
            <w:tcW w:w="1976" w:type="pct"/>
            <w:tcBorders>
              <w:top w:val="single" w:sz="4" w:space="0" w:color="auto"/>
              <w:left w:val="single" w:sz="4" w:space="0" w:color="auto"/>
              <w:bottom w:val="single" w:sz="4" w:space="0" w:color="auto"/>
              <w:right w:val="single" w:sz="4" w:space="0" w:color="auto"/>
            </w:tcBorders>
          </w:tcPr>
          <w:p w14:paraId="0883E16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CALCULADORA DE BOLSO</w:t>
            </w:r>
          </w:p>
        </w:tc>
        <w:tc>
          <w:tcPr>
            <w:tcW w:w="2051" w:type="pct"/>
            <w:tcBorders>
              <w:top w:val="single" w:sz="4" w:space="0" w:color="auto"/>
              <w:left w:val="single" w:sz="4" w:space="0" w:color="auto"/>
              <w:bottom w:val="single" w:sz="4" w:space="0" w:color="auto"/>
              <w:right w:val="single" w:sz="4" w:space="0" w:color="auto"/>
            </w:tcBorders>
          </w:tcPr>
          <w:p w14:paraId="466B5A1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Calculadora de bolso com 8 dígitos, visor de cristal líquido que ofereça uma visualização nítida e legível de todos os cálculos e que realize as 4 operações básicas, calcule raiz quadrada e porcentagem com </w:t>
            </w:r>
            <w:r>
              <w:rPr>
                <w:rFonts w:ascii="Calibri" w:eastAsia="Calibri" w:hAnsi="Calibri" w:cs="Calibri"/>
                <w:color w:val="000000"/>
                <w:sz w:val="22"/>
              </w:rPr>
              <w:t>teclas específicas, possuir desligamento automático e alimentação com 1 pilha aa e opção de energia solar. Não deve emitir sons ao teclar.</w:t>
            </w:r>
          </w:p>
        </w:tc>
        <w:tc>
          <w:tcPr>
            <w:tcW w:w="357" w:type="pct"/>
            <w:tcBorders>
              <w:top w:val="single" w:sz="4" w:space="0" w:color="auto"/>
              <w:left w:val="single" w:sz="4" w:space="0" w:color="auto"/>
              <w:bottom w:val="single" w:sz="4" w:space="0" w:color="auto"/>
              <w:right w:val="single" w:sz="4" w:space="0" w:color="auto"/>
            </w:tcBorders>
          </w:tcPr>
          <w:p w14:paraId="1F6C72E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1E820C5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1800</w:t>
            </w:r>
          </w:p>
        </w:tc>
      </w:tr>
      <w:tr w:rsidR="00BD15AF" w14:paraId="0F7209A1"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3F865E7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22</w:t>
            </w:r>
          </w:p>
        </w:tc>
        <w:tc>
          <w:tcPr>
            <w:tcW w:w="1976" w:type="pct"/>
            <w:tcBorders>
              <w:top w:val="single" w:sz="4" w:space="0" w:color="auto"/>
              <w:left w:val="single" w:sz="4" w:space="0" w:color="auto"/>
              <w:bottom w:val="single" w:sz="4" w:space="0" w:color="auto"/>
              <w:right w:val="single" w:sz="4" w:space="0" w:color="auto"/>
            </w:tcBorders>
          </w:tcPr>
          <w:p w14:paraId="20E3AC9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CALCULADORA DE MESA</w:t>
            </w:r>
          </w:p>
        </w:tc>
        <w:tc>
          <w:tcPr>
            <w:tcW w:w="2051" w:type="pct"/>
            <w:tcBorders>
              <w:top w:val="single" w:sz="4" w:space="0" w:color="auto"/>
              <w:left w:val="single" w:sz="4" w:space="0" w:color="auto"/>
              <w:bottom w:val="single" w:sz="4" w:space="0" w:color="auto"/>
              <w:right w:val="single" w:sz="4" w:space="0" w:color="auto"/>
            </w:tcBorders>
          </w:tcPr>
          <w:p w14:paraId="595FF14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Com 12 dígitos, mostrador de cristal líquido, botão liga/desliga, movida a pilha e energia solar. Tamanho aproximado: 128 x 143 x 26 mm, peso: 150g, funções: porcentagem / raiz quadrada / memória / inversão de sinais / </w:t>
            </w:r>
            <w:proofErr w:type="spellStart"/>
            <w:r>
              <w:rPr>
                <w:rFonts w:ascii="Calibri" w:eastAsia="Calibri" w:hAnsi="Calibri" w:cs="Calibri"/>
                <w:color w:val="000000"/>
                <w:sz w:val="22"/>
              </w:rPr>
              <w:t>gt</w:t>
            </w:r>
            <w:proofErr w:type="spellEnd"/>
            <w:r>
              <w:rPr>
                <w:rFonts w:ascii="Calibri" w:eastAsia="Calibri" w:hAnsi="Calibri" w:cs="Calibri"/>
                <w:color w:val="000000"/>
                <w:sz w:val="22"/>
              </w:rPr>
              <w:t xml:space="preserve"> / mu / correção total e parcial / desligamento automático ou tecla off.</w:t>
            </w:r>
          </w:p>
        </w:tc>
        <w:tc>
          <w:tcPr>
            <w:tcW w:w="357" w:type="pct"/>
            <w:tcBorders>
              <w:top w:val="single" w:sz="4" w:space="0" w:color="auto"/>
              <w:left w:val="single" w:sz="4" w:space="0" w:color="auto"/>
              <w:bottom w:val="single" w:sz="4" w:space="0" w:color="auto"/>
              <w:right w:val="single" w:sz="4" w:space="0" w:color="auto"/>
            </w:tcBorders>
          </w:tcPr>
          <w:p w14:paraId="50B7BF8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343C7C1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120</w:t>
            </w:r>
          </w:p>
        </w:tc>
      </w:tr>
      <w:tr w:rsidR="00BD15AF" w14:paraId="6F78B308"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24E8159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23</w:t>
            </w:r>
          </w:p>
        </w:tc>
        <w:tc>
          <w:tcPr>
            <w:tcW w:w="1976" w:type="pct"/>
            <w:tcBorders>
              <w:top w:val="single" w:sz="4" w:space="0" w:color="auto"/>
              <w:left w:val="single" w:sz="4" w:space="0" w:color="auto"/>
              <w:bottom w:val="single" w:sz="4" w:space="0" w:color="auto"/>
              <w:right w:val="single" w:sz="4" w:space="0" w:color="auto"/>
            </w:tcBorders>
          </w:tcPr>
          <w:p w14:paraId="7691333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CANETA CORRETIVA 8ML</w:t>
            </w:r>
          </w:p>
        </w:tc>
        <w:tc>
          <w:tcPr>
            <w:tcW w:w="2051" w:type="pct"/>
            <w:tcBorders>
              <w:top w:val="single" w:sz="4" w:space="0" w:color="auto"/>
              <w:left w:val="single" w:sz="4" w:space="0" w:color="auto"/>
              <w:bottom w:val="single" w:sz="4" w:space="0" w:color="auto"/>
              <w:right w:val="single" w:sz="4" w:space="0" w:color="auto"/>
            </w:tcBorders>
          </w:tcPr>
          <w:p w14:paraId="3B66E4B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Caneta corretiva com no mínimo 7ml, ponta de metal. Com selo do INMETRO</w:t>
            </w:r>
          </w:p>
        </w:tc>
        <w:tc>
          <w:tcPr>
            <w:tcW w:w="357" w:type="pct"/>
            <w:tcBorders>
              <w:top w:val="single" w:sz="4" w:space="0" w:color="auto"/>
              <w:left w:val="single" w:sz="4" w:space="0" w:color="auto"/>
              <w:bottom w:val="single" w:sz="4" w:space="0" w:color="auto"/>
              <w:right w:val="single" w:sz="4" w:space="0" w:color="auto"/>
            </w:tcBorders>
          </w:tcPr>
          <w:p w14:paraId="7561974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3BF635B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260</w:t>
            </w:r>
          </w:p>
        </w:tc>
      </w:tr>
      <w:tr w:rsidR="00BD15AF" w14:paraId="0387F7D3" w14:textId="77777777" w:rsidTr="00CB7B1A">
        <w:trPr>
          <w:trHeight w:val="1500"/>
        </w:trPr>
        <w:tc>
          <w:tcPr>
            <w:tcW w:w="310" w:type="pct"/>
            <w:tcBorders>
              <w:top w:val="single" w:sz="4" w:space="0" w:color="auto"/>
              <w:left w:val="single" w:sz="4" w:space="0" w:color="auto"/>
              <w:bottom w:val="single" w:sz="4" w:space="0" w:color="auto"/>
              <w:right w:val="single" w:sz="4" w:space="0" w:color="auto"/>
            </w:tcBorders>
          </w:tcPr>
          <w:p w14:paraId="0479212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24</w:t>
            </w:r>
          </w:p>
        </w:tc>
        <w:tc>
          <w:tcPr>
            <w:tcW w:w="1976" w:type="pct"/>
            <w:tcBorders>
              <w:top w:val="single" w:sz="4" w:space="0" w:color="auto"/>
              <w:left w:val="single" w:sz="4" w:space="0" w:color="auto"/>
              <w:bottom w:val="single" w:sz="4" w:space="0" w:color="auto"/>
              <w:right w:val="single" w:sz="4" w:space="0" w:color="auto"/>
            </w:tcBorders>
          </w:tcPr>
          <w:p w14:paraId="35F9E10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CANETA ESFEROGRAFICA PONTA FINA</w:t>
            </w:r>
          </w:p>
        </w:tc>
        <w:tc>
          <w:tcPr>
            <w:tcW w:w="2051" w:type="pct"/>
            <w:tcBorders>
              <w:top w:val="single" w:sz="4" w:space="0" w:color="auto"/>
              <w:left w:val="single" w:sz="4" w:space="0" w:color="auto"/>
              <w:bottom w:val="single" w:sz="4" w:space="0" w:color="auto"/>
              <w:right w:val="single" w:sz="4" w:space="0" w:color="auto"/>
            </w:tcBorders>
          </w:tcPr>
          <w:p w14:paraId="4E3BDB0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Caneta esferográfica, ponta ultra fina 0,8 mm, sem partes rosqueáveis, composição: resinas termo plásticas, tinta à base de corante inorgânico e solventes, ponta de latão com esfera tungstênio, de tampa com furo de segurança </w:t>
            </w:r>
            <w:proofErr w:type="spellStart"/>
            <w:r>
              <w:rPr>
                <w:rFonts w:ascii="Calibri" w:eastAsia="Calibri" w:hAnsi="Calibri" w:cs="Calibri"/>
                <w:color w:val="000000"/>
                <w:sz w:val="22"/>
              </w:rPr>
              <w:t>anti-sufocante</w:t>
            </w:r>
            <w:proofErr w:type="spellEnd"/>
            <w:r>
              <w:rPr>
                <w:rFonts w:ascii="Calibri" w:eastAsia="Calibri" w:hAnsi="Calibri" w:cs="Calibri"/>
                <w:color w:val="000000"/>
                <w:sz w:val="22"/>
              </w:rPr>
              <w:t xml:space="preserve">, com respiro para evitar vazamentos, na cor: azul, preta ou vermelha (a com será indicada na observação do pedido) </w:t>
            </w:r>
            <w:proofErr w:type="spellStart"/>
            <w:r>
              <w:rPr>
                <w:rFonts w:ascii="Calibri" w:eastAsia="Calibri" w:hAnsi="Calibri" w:cs="Calibri"/>
                <w:color w:val="000000"/>
                <w:sz w:val="22"/>
              </w:rPr>
              <w:t>cx</w:t>
            </w:r>
            <w:proofErr w:type="spellEnd"/>
            <w:r>
              <w:rPr>
                <w:rFonts w:ascii="Calibri" w:eastAsia="Calibri" w:hAnsi="Calibri" w:cs="Calibri"/>
                <w:color w:val="000000"/>
                <w:sz w:val="22"/>
              </w:rPr>
              <w:t xml:space="preserve"> c/ 50 unid. Com selo do INMETRO</w:t>
            </w:r>
          </w:p>
        </w:tc>
        <w:tc>
          <w:tcPr>
            <w:tcW w:w="357" w:type="pct"/>
            <w:tcBorders>
              <w:top w:val="single" w:sz="4" w:space="0" w:color="auto"/>
              <w:left w:val="single" w:sz="4" w:space="0" w:color="auto"/>
              <w:bottom w:val="single" w:sz="4" w:space="0" w:color="auto"/>
              <w:right w:val="single" w:sz="4" w:space="0" w:color="auto"/>
            </w:tcBorders>
          </w:tcPr>
          <w:p w14:paraId="694DBE6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668E7E1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26</w:t>
            </w:r>
          </w:p>
        </w:tc>
      </w:tr>
      <w:tr w:rsidR="00BD15AF" w14:paraId="225738C3"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123B075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25</w:t>
            </w:r>
          </w:p>
        </w:tc>
        <w:tc>
          <w:tcPr>
            <w:tcW w:w="1976" w:type="pct"/>
            <w:tcBorders>
              <w:top w:val="single" w:sz="4" w:space="0" w:color="auto"/>
              <w:left w:val="single" w:sz="4" w:space="0" w:color="auto"/>
              <w:bottom w:val="single" w:sz="4" w:space="0" w:color="auto"/>
              <w:right w:val="single" w:sz="4" w:space="0" w:color="auto"/>
            </w:tcBorders>
          </w:tcPr>
          <w:p w14:paraId="7D96269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CANETA HIDROGRÁFICA (CANETINHA)</w:t>
            </w:r>
          </w:p>
        </w:tc>
        <w:tc>
          <w:tcPr>
            <w:tcW w:w="2051" w:type="pct"/>
            <w:tcBorders>
              <w:top w:val="single" w:sz="4" w:space="0" w:color="auto"/>
              <w:left w:val="single" w:sz="4" w:space="0" w:color="auto"/>
              <w:bottom w:val="single" w:sz="4" w:space="0" w:color="auto"/>
              <w:right w:val="single" w:sz="4" w:space="0" w:color="auto"/>
            </w:tcBorders>
          </w:tcPr>
          <w:p w14:paraId="04545F3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Tinta lavável sob a pele e nos tecidos e atóxica; ponta média </w:t>
            </w:r>
            <w:r>
              <w:rPr>
                <w:rFonts w:ascii="Calibri" w:eastAsia="Calibri" w:hAnsi="Calibri" w:cs="Calibri"/>
                <w:color w:val="000000"/>
                <w:sz w:val="22"/>
              </w:rPr>
              <w:t>resistente. Ponta de aproximadamente 2mm porosa e resistente. Comprimento mínimo de 14cm, com tampa. Estojo com 12 cores vivas. Com selo do INMETRO</w:t>
            </w:r>
          </w:p>
        </w:tc>
        <w:tc>
          <w:tcPr>
            <w:tcW w:w="357" w:type="pct"/>
            <w:tcBorders>
              <w:top w:val="single" w:sz="4" w:space="0" w:color="auto"/>
              <w:left w:val="single" w:sz="4" w:space="0" w:color="auto"/>
              <w:bottom w:val="single" w:sz="4" w:space="0" w:color="auto"/>
              <w:right w:val="single" w:sz="4" w:space="0" w:color="auto"/>
            </w:tcBorders>
          </w:tcPr>
          <w:p w14:paraId="33D525A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EST</w:t>
            </w:r>
          </w:p>
        </w:tc>
        <w:tc>
          <w:tcPr>
            <w:tcW w:w="306" w:type="pct"/>
            <w:tcBorders>
              <w:top w:val="single" w:sz="4" w:space="0" w:color="auto"/>
              <w:left w:val="single" w:sz="4" w:space="0" w:color="auto"/>
              <w:bottom w:val="single" w:sz="4" w:space="0" w:color="auto"/>
              <w:right w:val="single" w:sz="4" w:space="0" w:color="auto"/>
            </w:tcBorders>
          </w:tcPr>
          <w:p w14:paraId="1311863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2B7B4690" w14:textId="77777777" w:rsidTr="00CB7B1A">
        <w:trPr>
          <w:trHeight w:val="3000"/>
        </w:trPr>
        <w:tc>
          <w:tcPr>
            <w:tcW w:w="310" w:type="pct"/>
            <w:tcBorders>
              <w:top w:val="single" w:sz="4" w:space="0" w:color="auto"/>
              <w:left w:val="single" w:sz="4" w:space="0" w:color="auto"/>
              <w:bottom w:val="single" w:sz="4" w:space="0" w:color="auto"/>
              <w:right w:val="single" w:sz="4" w:space="0" w:color="auto"/>
            </w:tcBorders>
          </w:tcPr>
          <w:p w14:paraId="0729549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26</w:t>
            </w:r>
          </w:p>
        </w:tc>
        <w:tc>
          <w:tcPr>
            <w:tcW w:w="1976" w:type="pct"/>
            <w:tcBorders>
              <w:top w:val="single" w:sz="4" w:space="0" w:color="auto"/>
              <w:left w:val="single" w:sz="4" w:space="0" w:color="auto"/>
              <w:bottom w:val="single" w:sz="4" w:space="0" w:color="auto"/>
              <w:right w:val="single" w:sz="4" w:space="0" w:color="auto"/>
            </w:tcBorders>
          </w:tcPr>
          <w:p w14:paraId="579E6D0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CANETA HIDROGRÁFICA GROSSA 12 CORES</w:t>
            </w:r>
          </w:p>
        </w:tc>
        <w:tc>
          <w:tcPr>
            <w:tcW w:w="2051" w:type="pct"/>
            <w:tcBorders>
              <w:top w:val="single" w:sz="4" w:space="0" w:color="auto"/>
              <w:left w:val="single" w:sz="4" w:space="0" w:color="auto"/>
              <w:bottom w:val="single" w:sz="4" w:space="0" w:color="auto"/>
              <w:right w:val="single" w:sz="4" w:space="0" w:color="auto"/>
            </w:tcBorders>
          </w:tcPr>
          <w:p w14:paraId="73C9BFB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Caneta hidrográfica grossa 12 cores - modelo big/jumbo, corpo fabricado em resina, termoplástica, com formato triangular. Tampa fabricada em resina termoplástica, com sistema </w:t>
            </w:r>
            <w:proofErr w:type="spellStart"/>
            <w:r>
              <w:rPr>
                <w:rFonts w:ascii="Calibri" w:eastAsia="Calibri" w:hAnsi="Calibri" w:cs="Calibri"/>
                <w:color w:val="000000"/>
                <w:sz w:val="22"/>
              </w:rPr>
              <w:t>antiasfixiante</w:t>
            </w:r>
            <w:proofErr w:type="spellEnd"/>
            <w:r>
              <w:rPr>
                <w:rFonts w:ascii="Calibri" w:eastAsia="Calibri" w:hAnsi="Calibri" w:cs="Calibri"/>
                <w:color w:val="000000"/>
                <w:sz w:val="22"/>
              </w:rPr>
              <w:t xml:space="preserve">. Cada caneta deverá trazer a marca do fabricante gravada em seu corpo. Dimensões do corpo da caneta: comprimento mínimo: (130) mm, contando de tampa a tampa (traseira - dianteira); diâmetro mínimo: (14) mm. Barra interna/barra de carga: constituição uniforme, isenta de impurezas, apresentar boa pigmentação, ser macia, com alto poder de cobertura, deve apresentar cores vivas e densas; a tinta deve ser atóxica e lavável. Embalagem contendo 12 (doze) cores diferentes. São obrigatórias as cores: </w:t>
            </w:r>
            <w:r>
              <w:rPr>
                <w:rFonts w:ascii="Calibri" w:eastAsia="Calibri" w:hAnsi="Calibri" w:cs="Calibri"/>
                <w:color w:val="000000"/>
                <w:sz w:val="22"/>
              </w:rPr>
              <w:t>preta, amarela, vermelha, marrom, dois tons de azuis e dois tons de verdes. Com selo de aprovação do INMETRO.</w:t>
            </w:r>
          </w:p>
        </w:tc>
        <w:tc>
          <w:tcPr>
            <w:tcW w:w="357" w:type="pct"/>
            <w:tcBorders>
              <w:top w:val="single" w:sz="4" w:space="0" w:color="auto"/>
              <w:left w:val="single" w:sz="4" w:space="0" w:color="auto"/>
              <w:bottom w:val="single" w:sz="4" w:space="0" w:color="auto"/>
              <w:right w:val="single" w:sz="4" w:space="0" w:color="auto"/>
            </w:tcBorders>
          </w:tcPr>
          <w:p w14:paraId="1DCDD52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EST</w:t>
            </w:r>
          </w:p>
        </w:tc>
        <w:tc>
          <w:tcPr>
            <w:tcW w:w="306" w:type="pct"/>
            <w:tcBorders>
              <w:top w:val="single" w:sz="4" w:space="0" w:color="auto"/>
              <w:left w:val="single" w:sz="4" w:space="0" w:color="auto"/>
              <w:bottom w:val="single" w:sz="4" w:space="0" w:color="auto"/>
              <w:right w:val="single" w:sz="4" w:space="0" w:color="auto"/>
            </w:tcBorders>
          </w:tcPr>
          <w:p w14:paraId="7C783AF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1500</w:t>
            </w:r>
          </w:p>
        </w:tc>
      </w:tr>
      <w:tr w:rsidR="00BD15AF" w14:paraId="3BB9CA97"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334ECF9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27</w:t>
            </w:r>
          </w:p>
        </w:tc>
        <w:tc>
          <w:tcPr>
            <w:tcW w:w="1976" w:type="pct"/>
            <w:tcBorders>
              <w:top w:val="single" w:sz="4" w:space="0" w:color="auto"/>
              <w:left w:val="single" w:sz="4" w:space="0" w:color="auto"/>
              <w:bottom w:val="single" w:sz="4" w:space="0" w:color="auto"/>
              <w:right w:val="single" w:sz="4" w:space="0" w:color="auto"/>
            </w:tcBorders>
          </w:tcPr>
          <w:p w14:paraId="717DAB9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CANETA MARCA TEXTO</w:t>
            </w:r>
          </w:p>
        </w:tc>
        <w:tc>
          <w:tcPr>
            <w:tcW w:w="2051" w:type="pct"/>
            <w:tcBorders>
              <w:top w:val="single" w:sz="4" w:space="0" w:color="auto"/>
              <w:left w:val="single" w:sz="4" w:space="0" w:color="auto"/>
              <w:bottom w:val="single" w:sz="4" w:space="0" w:color="auto"/>
              <w:right w:val="single" w:sz="4" w:space="0" w:color="auto"/>
            </w:tcBorders>
          </w:tcPr>
          <w:p w14:paraId="7D2BB4D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Caneta marca-texto, ponta de poliéster chanfrada para destacar com traço grosso, ou sublinhar com traço fino, não recarregável, secagem rápida, cores fluorescentes, de ótima qualidade. A cor </w:t>
            </w:r>
            <w:r>
              <w:rPr>
                <w:rFonts w:ascii="Calibri" w:eastAsia="Calibri" w:hAnsi="Calibri" w:cs="Calibri"/>
                <w:color w:val="000000"/>
                <w:sz w:val="22"/>
              </w:rPr>
              <w:t>será solicitada no ato do pedido da compra. Com selo do INMETRO</w:t>
            </w:r>
          </w:p>
        </w:tc>
        <w:tc>
          <w:tcPr>
            <w:tcW w:w="357" w:type="pct"/>
            <w:tcBorders>
              <w:top w:val="single" w:sz="4" w:space="0" w:color="auto"/>
              <w:left w:val="single" w:sz="4" w:space="0" w:color="auto"/>
              <w:bottom w:val="single" w:sz="4" w:space="0" w:color="auto"/>
              <w:right w:val="single" w:sz="4" w:space="0" w:color="auto"/>
            </w:tcBorders>
          </w:tcPr>
          <w:p w14:paraId="10C65E6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251F457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53DEB94C"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619DD83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28</w:t>
            </w:r>
          </w:p>
        </w:tc>
        <w:tc>
          <w:tcPr>
            <w:tcW w:w="1976" w:type="pct"/>
            <w:tcBorders>
              <w:top w:val="single" w:sz="4" w:space="0" w:color="auto"/>
              <w:left w:val="single" w:sz="4" w:space="0" w:color="auto"/>
              <w:bottom w:val="single" w:sz="4" w:space="0" w:color="auto"/>
              <w:right w:val="single" w:sz="4" w:space="0" w:color="auto"/>
            </w:tcBorders>
          </w:tcPr>
          <w:p w14:paraId="7F7BF21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CANETA PERMANENTE</w:t>
            </w:r>
          </w:p>
        </w:tc>
        <w:tc>
          <w:tcPr>
            <w:tcW w:w="2051" w:type="pct"/>
            <w:tcBorders>
              <w:top w:val="single" w:sz="4" w:space="0" w:color="auto"/>
              <w:left w:val="single" w:sz="4" w:space="0" w:color="auto"/>
              <w:bottom w:val="single" w:sz="4" w:space="0" w:color="auto"/>
              <w:right w:val="single" w:sz="4" w:space="0" w:color="auto"/>
            </w:tcBorders>
          </w:tcPr>
          <w:p w14:paraId="51036D31"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2.0 mm diversas cores, tinta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base de álcool, resistente à água, cores: preta, vermelha e azul. A cor será solicitada no ato do pedido.</w:t>
            </w:r>
          </w:p>
        </w:tc>
        <w:tc>
          <w:tcPr>
            <w:tcW w:w="357" w:type="pct"/>
            <w:tcBorders>
              <w:top w:val="single" w:sz="4" w:space="0" w:color="auto"/>
              <w:left w:val="single" w:sz="4" w:space="0" w:color="auto"/>
              <w:bottom w:val="single" w:sz="4" w:space="0" w:color="auto"/>
              <w:right w:val="single" w:sz="4" w:space="0" w:color="auto"/>
            </w:tcBorders>
          </w:tcPr>
          <w:p w14:paraId="0B80CEF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67917FB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2914A5D7"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2777C9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29</w:t>
            </w:r>
          </w:p>
        </w:tc>
        <w:tc>
          <w:tcPr>
            <w:tcW w:w="1976" w:type="pct"/>
            <w:tcBorders>
              <w:top w:val="single" w:sz="4" w:space="0" w:color="auto"/>
              <w:left w:val="single" w:sz="4" w:space="0" w:color="auto"/>
              <w:bottom w:val="single" w:sz="4" w:space="0" w:color="auto"/>
              <w:right w:val="single" w:sz="4" w:space="0" w:color="auto"/>
            </w:tcBorders>
          </w:tcPr>
          <w:p w14:paraId="5CF285F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CAPA PLÁSTICA PARA ENCADERNAÇÃO</w:t>
            </w:r>
          </w:p>
        </w:tc>
        <w:tc>
          <w:tcPr>
            <w:tcW w:w="2051" w:type="pct"/>
            <w:tcBorders>
              <w:top w:val="single" w:sz="4" w:space="0" w:color="auto"/>
              <w:left w:val="single" w:sz="4" w:space="0" w:color="auto"/>
              <w:bottom w:val="single" w:sz="4" w:space="0" w:color="auto"/>
              <w:right w:val="single" w:sz="4" w:space="0" w:color="auto"/>
            </w:tcBorders>
          </w:tcPr>
          <w:p w14:paraId="5F0B2768"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Transparente de polipropileno, cor fume, formato a4, 210 mm x 297 mm, embalagem: pacote com 50 </w:t>
            </w:r>
            <w:r>
              <w:rPr>
                <w:rFonts w:ascii="Calibri" w:eastAsia="Calibri" w:hAnsi="Calibri" w:cs="Calibri"/>
                <w:color w:val="000000"/>
                <w:sz w:val="22"/>
              </w:rPr>
              <w:t>unidades.</w:t>
            </w:r>
          </w:p>
        </w:tc>
        <w:tc>
          <w:tcPr>
            <w:tcW w:w="357" w:type="pct"/>
            <w:tcBorders>
              <w:top w:val="single" w:sz="4" w:space="0" w:color="auto"/>
              <w:left w:val="single" w:sz="4" w:space="0" w:color="auto"/>
              <w:bottom w:val="single" w:sz="4" w:space="0" w:color="auto"/>
              <w:right w:val="single" w:sz="4" w:space="0" w:color="auto"/>
            </w:tcBorders>
          </w:tcPr>
          <w:p w14:paraId="49F39B3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2196966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300</w:t>
            </w:r>
          </w:p>
        </w:tc>
      </w:tr>
      <w:tr w:rsidR="00BD15AF" w14:paraId="3FE638AD"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82AFA5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30</w:t>
            </w:r>
          </w:p>
        </w:tc>
        <w:tc>
          <w:tcPr>
            <w:tcW w:w="1976" w:type="pct"/>
            <w:tcBorders>
              <w:top w:val="single" w:sz="4" w:space="0" w:color="auto"/>
              <w:left w:val="single" w:sz="4" w:space="0" w:color="auto"/>
              <w:bottom w:val="single" w:sz="4" w:space="0" w:color="auto"/>
              <w:right w:val="single" w:sz="4" w:space="0" w:color="auto"/>
            </w:tcBorders>
          </w:tcPr>
          <w:p w14:paraId="43D23E7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CLIPS GALVANIZADO CAIXA COM 500G</w:t>
            </w:r>
          </w:p>
        </w:tc>
        <w:tc>
          <w:tcPr>
            <w:tcW w:w="2051" w:type="pct"/>
            <w:tcBorders>
              <w:top w:val="single" w:sz="4" w:space="0" w:color="auto"/>
              <w:left w:val="single" w:sz="4" w:space="0" w:color="auto"/>
              <w:bottom w:val="single" w:sz="4" w:space="0" w:color="auto"/>
              <w:right w:val="single" w:sz="4" w:space="0" w:color="auto"/>
            </w:tcBorders>
          </w:tcPr>
          <w:p w14:paraId="73B2F57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Composição: aço galvanizado, resistente à oxidação, flexível, medida aproximada </w:t>
            </w:r>
            <w:proofErr w:type="gramStart"/>
            <w:r>
              <w:rPr>
                <w:rFonts w:ascii="Calibri" w:eastAsia="Calibri" w:hAnsi="Calibri" w:cs="Calibri"/>
                <w:color w:val="000000"/>
                <w:sz w:val="22"/>
              </w:rPr>
              <w:t>do clips</w:t>
            </w:r>
            <w:proofErr w:type="gramEnd"/>
            <w:r>
              <w:rPr>
                <w:rFonts w:ascii="Calibri" w:eastAsia="Calibri" w:hAnsi="Calibri" w:cs="Calibri"/>
                <w:color w:val="000000"/>
                <w:sz w:val="22"/>
              </w:rPr>
              <w:t xml:space="preserve"> 7 cm. Caixa com 500 g</w:t>
            </w:r>
          </w:p>
        </w:tc>
        <w:tc>
          <w:tcPr>
            <w:tcW w:w="357" w:type="pct"/>
            <w:tcBorders>
              <w:top w:val="single" w:sz="4" w:space="0" w:color="auto"/>
              <w:left w:val="single" w:sz="4" w:space="0" w:color="auto"/>
              <w:bottom w:val="single" w:sz="4" w:space="0" w:color="auto"/>
              <w:right w:val="single" w:sz="4" w:space="0" w:color="auto"/>
            </w:tcBorders>
          </w:tcPr>
          <w:p w14:paraId="337F530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36A054E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111F1C2C"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7E190A0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31</w:t>
            </w:r>
          </w:p>
        </w:tc>
        <w:tc>
          <w:tcPr>
            <w:tcW w:w="1976" w:type="pct"/>
            <w:tcBorders>
              <w:top w:val="single" w:sz="4" w:space="0" w:color="auto"/>
              <w:left w:val="single" w:sz="4" w:space="0" w:color="auto"/>
              <w:bottom w:val="single" w:sz="4" w:space="0" w:color="auto"/>
              <w:right w:val="single" w:sz="4" w:space="0" w:color="auto"/>
            </w:tcBorders>
          </w:tcPr>
          <w:p w14:paraId="21A1BB4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CLIPS N° 2/0, GALVANIZADO, CAIXA COM 500 G</w:t>
            </w:r>
          </w:p>
        </w:tc>
        <w:tc>
          <w:tcPr>
            <w:tcW w:w="2051" w:type="pct"/>
            <w:tcBorders>
              <w:top w:val="single" w:sz="4" w:space="0" w:color="auto"/>
              <w:left w:val="single" w:sz="4" w:space="0" w:color="auto"/>
              <w:bottom w:val="single" w:sz="4" w:space="0" w:color="auto"/>
              <w:right w:val="single" w:sz="4" w:space="0" w:color="auto"/>
            </w:tcBorders>
          </w:tcPr>
          <w:p w14:paraId="549B6B6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Clips n° 2/0, </w:t>
            </w:r>
            <w:r>
              <w:rPr>
                <w:rFonts w:ascii="Calibri" w:eastAsia="Calibri" w:hAnsi="Calibri" w:cs="Calibri"/>
                <w:color w:val="000000"/>
                <w:sz w:val="22"/>
              </w:rPr>
              <w:t>galvanizado, caixa com 500 g</w:t>
            </w:r>
          </w:p>
        </w:tc>
        <w:tc>
          <w:tcPr>
            <w:tcW w:w="357" w:type="pct"/>
            <w:tcBorders>
              <w:top w:val="single" w:sz="4" w:space="0" w:color="auto"/>
              <w:left w:val="single" w:sz="4" w:space="0" w:color="auto"/>
              <w:bottom w:val="single" w:sz="4" w:space="0" w:color="auto"/>
              <w:right w:val="single" w:sz="4" w:space="0" w:color="auto"/>
            </w:tcBorders>
          </w:tcPr>
          <w:p w14:paraId="69739CD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1353CE5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2A47E095"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71888B8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32</w:t>
            </w:r>
          </w:p>
        </w:tc>
        <w:tc>
          <w:tcPr>
            <w:tcW w:w="1976" w:type="pct"/>
            <w:tcBorders>
              <w:top w:val="single" w:sz="4" w:space="0" w:color="auto"/>
              <w:left w:val="single" w:sz="4" w:space="0" w:color="auto"/>
              <w:bottom w:val="single" w:sz="4" w:space="0" w:color="auto"/>
              <w:right w:val="single" w:sz="4" w:space="0" w:color="auto"/>
            </w:tcBorders>
          </w:tcPr>
          <w:p w14:paraId="1E5E18E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CLIPS N° 3/0, GALVANIZADO, CAIXA COM 500 G</w:t>
            </w:r>
          </w:p>
        </w:tc>
        <w:tc>
          <w:tcPr>
            <w:tcW w:w="2051" w:type="pct"/>
            <w:tcBorders>
              <w:top w:val="single" w:sz="4" w:space="0" w:color="auto"/>
              <w:left w:val="single" w:sz="4" w:space="0" w:color="auto"/>
              <w:bottom w:val="single" w:sz="4" w:space="0" w:color="auto"/>
              <w:right w:val="single" w:sz="4" w:space="0" w:color="auto"/>
            </w:tcBorders>
          </w:tcPr>
          <w:p w14:paraId="1AED515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Clips n° 3/0, galvanizado, caixa com 500 g</w:t>
            </w:r>
          </w:p>
        </w:tc>
        <w:tc>
          <w:tcPr>
            <w:tcW w:w="357" w:type="pct"/>
            <w:tcBorders>
              <w:top w:val="single" w:sz="4" w:space="0" w:color="auto"/>
              <w:left w:val="single" w:sz="4" w:space="0" w:color="auto"/>
              <w:bottom w:val="single" w:sz="4" w:space="0" w:color="auto"/>
              <w:right w:val="single" w:sz="4" w:space="0" w:color="auto"/>
            </w:tcBorders>
          </w:tcPr>
          <w:p w14:paraId="1D5776F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3F7C9AB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15523363"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227F6AE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33</w:t>
            </w:r>
          </w:p>
        </w:tc>
        <w:tc>
          <w:tcPr>
            <w:tcW w:w="1976" w:type="pct"/>
            <w:tcBorders>
              <w:top w:val="single" w:sz="4" w:space="0" w:color="auto"/>
              <w:left w:val="single" w:sz="4" w:space="0" w:color="auto"/>
              <w:bottom w:val="single" w:sz="4" w:space="0" w:color="auto"/>
              <w:right w:val="single" w:sz="4" w:space="0" w:color="auto"/>
            </w:tcBorders>
          </w:tcPr>
          <w:p w14:paraId="0D34F14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CLIPS N° 4/0, GALVANIZADO, CAIXA COM 500G</w:t>
            </w:r>
          </w:p>
        </w:tc>
        <w:tc>
          <w:tcPr>
            <w:tcW w:w="2051" w:type="pct"/>
            <w:tcBorders>
              <w:top w:val="single" w:sz="4" w:space="0" w:color="auto"/>
              <w:left w:val="single" w:sz="4" w:space="0" w:color="auto"/>
              <w:bottom w:val="single" w:sz="4" w:space="0" w:color="auto"/>
              <w:right w:val="single" w:sz="4" w:space="0" w:color="auto"/>
            </w:tcBorders>
          </w:tcPr>
          <w:p w14:paraId="431987C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Clips n° 4/0, galvanizado, caixa com 500 g</w:t>
            </w:r>
          </w:p>
        </w:tc>
        <w:tc>
          <w:tcPr>
            <w:tcW w:w="357" w:type="pct"/>
            <w:tcBorders>
              <w:top w:val="single" w:sz="4" w:space="0" w:color="auto"/>
              <w:left w:val="single" w:sz="4" w:space="0" w:color="auto"/>
              <w:bottom w:val="single" w:sz="4" w:space="0" w:color="auto"/>
              <w:right w:val="single" w:sz="4" w:space="0" w:color="auto"/>
            </w:tcBorders>
          </w:tcPr>
          <w:p w14:paraId="457A228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798C457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4CC31D86"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0D8A1D5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34</w:t>
            </w:r>
          </w:p>
        </w:tc>
        <w:tc>
          <w:tcPr>
            <w:tcW w:w="1976" w:type="pct"/>
            <w:tcBorders>
              <w:top w:val="single" w:sz="4" w:space="0" w:color="auto"/>
              <w:left w:val="single" w:sz="4" w:space="0" w:color="auto"/>
              <w:bottom w:val="single" w:sz="4" w:space="0" w:color="auto"/>
              <w:right w:val="single" w:sz="4" w:space="0" w:color="auto"/>
            </w:tcBorders>
          </w:tcPr>
          <w:p w14:paraId="0693FA7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COLA BASTÃO</w:t>
            </w:r>
          </w:p>
        </w:tc>
        <w:tc>
          <w:tcPr>
            <w:tcW w:w="2051" w:type="pct"/>
            <w:tcBorders>
              <w:top w:val="single" w:sz="4" w:space="0" w:color="auto"/>
              <w:left w:val="single" w:sz="4" w:space="0" w:color="auto"/>
              <w:bottom w:val="single" w:sz="4" w:space="0" w:color="auto"/>
              <w:right w:val="single" w:sz="4" w:space="0" w:color="auto"/>
            </w:tcBorders>
          </w:tcPr>
          <w:p w14:paraId="75FD07C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Regulagem por giro, com tampa especial para não ressecar a cola, lavável a 30°c, composição: à base de éter </w:t>
            </w:r>
            <w:proofErr w:type="spellStart"/>
            <w:r>
              <w:rPr>
                <w:rFonts w:ascii="Calibri" w:eastAsia="Calibri" w:hAnsi="Calibri" w:cs="Calibri"/>
                <w:color w:val="000000"/>
                <w:sz w:val="22"/>
              </w:rPr>
              <w:t>poliglucosídeo</w:t>
            </w:r>
            <w:proofErr w:type="spellEnd"/>
            <w:r>
              <w:rPr>
                <w:rFonts w:ascii="Calibri" w:eastAsia="Calibri" w:hAnsi="Calibri" w:cs="Calibri"/>
                <w:color w:val="000000"/>
                <w:sz w:val="22"/>
              </w:rPr>
              <w:t>, atóxico, de 40 gramas no mínimo. Com selo do INMETRO</w:t>
            </w:r>
          </w:p>
        </w:tc>
        <w:tc>
          <w:tcPr>
            <w:tcW w:w="357" w:type="pct"/>
            <w:tcBorders>
              <w:top w:val="single" w:sz="4" w:space="0" w:color="auto"/>
              <w:left w:val="single" w:sz="4" w:space="0" w:color="auto"/>
              <w:bottom w:val="single" w:sz="4" w:space="0" w:color="auto"/>
              <w:right w:val="single" w:sz="4" w:space="0" w:color="auto"/>
            </w:tcBorders>
          </w:tcPr>
          <w:p w14:paraId="0720B8B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0D59E56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6C102940"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74508DD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35</w:t>
            </w:r>
          </w:p>
        </w:tc>
        <w:tc>
          <w:tcPr>
            <w:tcW w:w="1976" w:type="pct"/>
            <w:tcBorders>
              <w:top w:val="single" w:sz="4" w:space="0" w:color="auto"/>
              <w:left w:val="single" w:sz="4" w:space="0" w:color="auto"/>
              <w:bottom w:val="single" w:sz="4" w:space="0" w:color="auto"/>
              <w:right w:val="single" w:sz="4" w:space="0" w:color="auto"/>
            </w:tcBorders>
          </w:tcPr>
          <w:p w14:paraId="515E947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COLA BRANCA</w:t>
            </w:r>
          </w:p>
        </w:tc>
        <w:tc>
          <w:tcPr>
            <w:tcW w:w="2051" w:type="pct"/>
            <w:tcBorders>
              <w:top w:val="single" w:sz="4" w:space="0" w:color="auto"/>
              <w:left w:val="single" w:sz="4" w:space="0" w:color="auto"/>
              <w:bottom w:val="single" w:sz="4" w:space="0" w:color="auto"/>
              <w:right w:val="single" w:sz="4" w:space="0" w:color="auto"/>
            </w:tcBorders>
          </w:tcPr>
          <w:p w14:paraId="3471D8B8"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Embalagem de 1 quilo, lavável, uso escolar, à base de </w:t>
            </w:r>
            <w:proofErr w:type="spellStart"/>
            <w:r>
              <w:rPr>
                <w:rFonts w:ascii="Calibri" w:eastAsia="Calibri" w:hAnsi="Calibri" w:cs="Calibri"/>
                <w:color w:val="000000"/>
                <w:sz w:val="22"/>
              </w:rPr>
              <w:t>pva</w:t>
            </w:r>
            <w:proofErr w:type="spellEnd"/>
            <w:r>
              <w:rPr>
                <w:rFonts w:ascii="Calibri" w:eastAsia="Calibri" w:hAnsi="Calibri" w:cs="Calibri"/>
                <w:color w:val="000000"/>
                <w:sz w:val="22"/>
              </w:rPr>
              <w:t>, consistente e resistente à umidade de cor branca, com odor característico de cola branca, composição: polímero de acetato de vinila, aditivos (tensoativos, plastificantes), atóxico, com bico dosador. Com selo do INMETRO</w:t>
            </w:r>
          </w:p>
        </w:tc>
        <w:tc>
          <w:tcPr>
            <w:tcW w:w="357" w:type="pct"/>
            <w:tcBorders>
              <w:top w:val="single" w:sz="4" w:space="0" w:color="auto"/>
              <w:left w:val="single" w:sz="4" w:space="0" w:color="auto"/>
              <w:bottom w:val="single" w:sz="4" w:space="0" w:color="auto"/>
              <w:right w:val="single" w:sz="4" w:space="0" w:color="auto"/>
            </w:tcBorders>
          </w:tcPr>
          <w:p w14:paraId="0E93D5A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5877193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98B885B"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430B724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36</w:t>
            </w:r>
          </w:p>
        </w:tc>
        <w:tc>
          <w:tcPr>
            <w:tcW w:w="1976" w:type="pct"/>
            <w:tcBorders>
              <w:top w:val="single" w:sz="4" w:space="0" w:color="auto"/>
              <w:left w:val="single" w:sz="4" w:space="0" w:color="auto"/>
              <w:bottom w:val="single" w:sz="4" w:space="0" w:color="auto"/>
              <w:right w:val="single" w:sz="4" w:space="0" w:color="auto"/>
            </w:tcBorders>
          </w:tcPr>
          <w:p w14:paraId="292B517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COLA BRANCA 90 GRAMAS</w:t>
            </w:r>
          </w:p>
        </w:tc>
        <w:tc>
          <w:tcPr>
            <w:tcW w:w="2051" w:type="pct"/>
            <w:tcBorders>
              <w:top w:val="single" w:sz="4" w:space="0" w:color="auto"/>
              <w:left w:val="single" w:sz="4" w:space="0" w:color="auto"/>
              <w:bottom w:val="single" w:sz="4" w:space="0" w:color="auto"/>
              <w:right w:val="single" w:sz="4" w:space="0" w:color="auto"/>
            </w:tcBorders>
          </w:tcPr>
          <w:p w14:paraId="7DE186B0"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Cola branca, de 90 gramas no mínimo, lavável, uso escolar, à base de </w:t>
            </w:r>
            <w:proofErr w:type="spellStart"/>
            <w:r>
              <w:rPr>
                <w:rFonts w:ascii="Calibri" w:eastAsia="Calibri" w:hAnsi="Calibri" w:cs="Calibri"/>
                <w:color w:val="000000"/>
                <w:sz w:val="22"/>
              </w:rPr>
              <w:t>pva</w:t>
            </w:r>
            <w:proofErr w:type="spellEnd"/>
            <w:r>
              <w:rPr>
                <w:rFonts w:ascii="Calibri" w:eastAsia="Calibri" w:hAnsi="Calibri" w:cs="Calibri"/>
                <w:color w:val="000000"/>
                <w:sz w:val="22"/>
              </w:rPr>
              <w:t xml:space="preserve">, consistente e resistente à umidade, de cor branca, com odor característico de cola branca, composição; polímero de </w:t>
            </w:r>
            <w:r>
              <w:rPr>
                <w:rFonts w:ascii="Calibri" w:eastAsia="Calibri" w:hAnsi="Calibri" w:cs="Calibri"/>
                <w:color w:val="000000"/>
                <w:sz w:val="22"/>
              </w:rPr>
              <w:t>acetato de vinila, aditivos, (tensoativos, plastificantes), atóxico, com bico dosador. Com selo do INMETRO</w:t>
            </w:r>
          </w:p>
        </w:tc>
        <w:tc>
          <w:tcPr>
            <w:tcW w:w="357" w:type="pct"/>
            <w:tcBorders>
              <w:top w:val="single" w:sz="4" w:space="0" w:color="auto"/>
              <w:left w:val="single" w:sz="4" w:space="0" w:color="auto"/>
              <w:bottom w:val="single" w:sz="4" w:space="0" w:color="auto"/>
              <w:right w:val="single" w:sz="4" w:space="0" w:color="auto"/>
            </w:tcBorders>
          </w:tcPr>
          <w:p w14:paraId="4FF9182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22217B7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7000</w:t>
            </w:r>
          </w:p>
        </w:tc>
      </w:tr>
      <w:tr w:rsidR="00BD15AF" w14:paraId="39C1E637"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78FB075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37</w:t>
            </w:r>
          </w:p>
        </w:tc>
        <w:tc>
          <w:tcPr>
            <w:tcW w:w="1976" w:type="pct"/>
            <w:tcBorders>
              <w:top w:val="single" w:sz="4" w:space="0" w:color="auto"/>
              <w:left w:val="single" w:sz="4" w:space="0" w:color="auto"/>
              <w:bottom w:val="single" w:sz="4" w:space="0" w:color="auto"/>
              <w:right w:val="single" w:sz="4" w:space="0" w:color="auto"/>
            </w:tcBorders>
          </w:tcPr>
          <w:p w14:paraId="515661D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COLA COM GLITTER CAIXA COM 6 CORES DIVERSAS</w:t>
            </w:r>
          </w:p>
        </w:tc>
        <w:tc>
          <w:tcPr>
            <w:tcW w:w="2051" w:type="pct"/>
            <w:tcBorders>
              <w:top w:val="single" w:sz="4" w:space="0" w:color="auto"/>
              <w:left w:val="single" w:sz="4" w:space="0" w:color="auto"/>
              <w:bottom w:val="single" w:sz="4" w:space="0" w:color="auto"/>
              <w:right w:val="single" w:sz="4" w:space="0" w:color="auto"/>
            </w:tcBorders>
          </w:tcPr>
          <w:p w14:paraId="79F3391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Cola com glitter, caixa com 6 cores diversas, peso mínimo por frasco: 23 g cada. Frasco com bico dosador, tampa </w:t>
            </w:r>
            <w:proofErr w:type="spellStart"/>
            <w:r>
              <w:rPr>
                <w:rFonts w:ascii="Calibri" w:eastAsia="Calibri" w:hAnsi="Calibri" w:cs="Calibri"/>
                <w:color w:val="000000"/>
                <w:sz w:val="22"/>
              </w:rPr>
              <w:t>rosqueável</w:t>
            </w:r>
            <w:proofErr w:type="spellEnd"/>
            <w:r>
              <w:rPr>
                <w:rFonts w:ascii="Calibri" w:eastAsia="Calibri" w:hAnsi="Calibri" w:cs="Calibri"/>
                <w:color w:val="000000"/>
                <w:sz w:val="22"/>
              </w:rPr>
              <w:t>, secagem rápida, fácil aplicação e não tóxica e lavável. Com selo do INMETRO</w:t>
            </w:r>
          </w:p>
        </w:tc>
        <w:tc>
          <w:tcPr>
            <w:tcW w:w="357" w:type="pct"/>
            <w:tcBorders>
              <w:top w:val="single" w:sz="4" w:space="0" w:color="auto"/>
              <w:left w:val="single" w:sz="4" w:space="0" w:color="auto"/>
              <w:bottom w:val="single" w:sz="4" w:space="0" w:color="auto"/>
              <w:right w:val="single" w:sz="4" w:space="0" w:color="auto"/>
            </w:tcBorders>
          </w:tcPr>
          <w:p w14:paraId="02E2CB2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5197707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400</w:t>
            </w:r>
          </w:p>
        </w:tc>
      </w:tr>
      <w:tr w:rsidR="00BD15AF" w14:paraId="4A4D5403"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5EA98ED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38</w:t>
            </w:r>
          </w:p>
        </w:tc>
        <w:tc>
          <w:tcPr>
            <w:tcW w:w="1976" w:type="pct"/>
            <w:tcBorders>
              <w:top w:val="single" w:sz="4" w:space="0" w:color="auto"/>
              <w:left w:val="single" w:sz="4" w:space="0" w:color="auto"/>
              <w:bottom w:val="single" w:sz="4" w:space="0" w:color="auto"/>
              <w:right w:val="single" w:sz="4" w:space="0" w:color="auto"/>
            </w:tcBorders>
          </w:tcPr>
          <w:p w14:paraId="29D8C2A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COLA INSTANTÂNEA AUTO ADESIVA TRANSPARENTE</w:t>
            </w:r>
          </w:p>
        </w:tc>
        <w:tc>
          <w:tcPr>
            <w:tcW w:w="2051" w:type="pct"/>
            <w:tcBorders>
              <w:top w:val="single" w:sz="4" w:space="0" w:color="auto"/>
              <w:left w:val="single" w:sz="4" w:space="0" w:color="auto"/>
              <w:bottom w:val="single" w:sz="4" w:space="0" w:color="auto"/>
              <w:right w:val="single" w:sz="4" w:space="0" w:color="auto"/>
            </w:tcBorders>
          </w:tcPr>
          <w:p w14:paraId="7BB0CC5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Secagem ultra rápida, com tampa </w:t>
            </w:r>
            <w:proofErr w:type="spellStart"/>
            <w:r>
              <w:rPr>
                <w:rFonts w:ascii="Calibri" w:eastAsia="Calibri" w:hAnsi="Calibri" w:cs="Calibri"/>
                <w:color w:val="000000"/>
                <w:sz w:val="22"/>
              </w:rPr>
              <w:t>rosqueável</w:t>
            </w:r>
            <w:proofErr w:type="spellEnd"/>
            <w:r>
              <w:rPr>
                <w:rFonts w:ascii="Calibri" w:eastAsia="Calibri" w:hAnsi="Calibri" w:cs="Calibri"/>
                <w:color w:val="000000"/>
                <w:sz w:val="22"/>
              </w:rPr>
              <w:t xml:space="preserve">, adesivo instantâneo universal, composição: </w:t>
            </w:r>
            <w:proofErr w:type="spellStart"/>
            <w:r>
              <w:rPr>
                <w:rFonts w:ascii="Calibri" w:eastAsia="Calibri" w:hAnsi="Calibri" w:cs="Calibri"/>
                <w:color w:val="000000"/>
                <w:sz w:val="22"/>
              </w:rPr>
              <w:t>ester</w:t>
            </w:r>
            <w:proofErr w:type="spellEnd"/>
            <w:r>
              <w:rPr>
                <w:rFonts w:ascii="Calibri" w:eastAsia="Calibri" w:hAnsi="Calibri" w:cs="Calibri"/>
                <w:color w:val="000000"/>
                <w:sz w:val="22"/>
              </w:rPr>
              <w:t xml:space="preserve"> de </w:t>
            </w:r>
            <w:proofErr w:type="spellStart"/>
            <w:r>
              <w:rPr>
                <w:rFonts w:ascii="Calibri" w:eastAsia="Calibri" w:hAnsi="Calibri" w:cs="Calibri"/>
                <w:color w:val="000000"/>
                <w:sz w:val="22"/>
              </w:rPr>
              <w:t>cianoacrílato</w:t>
            </w:r>
            <w:proofErr w:type="spellEnd"/>
            <w:r>
              <w:rPr>
                <w:rFonts w:ascii="Calibri" w:eastAsia="Calibri" w:hAnsi="Calibri" w:cs="Calibri"/>
                <w:color w:val="000000"/>
                <w:sz w:val="22"/>
              </w:rPr>
              <w:t xml:space="preserve">, gel e controle de aplicação, frasco de 3 gramas, embalagem: caixa com 12 unidades. </w:t>
            </w:r>
          </w:p>
        </w:tc>
        <w:tc>
          <w:tcPr>
            <w:tcW w:w="357" w:type="pct"/>
            <w:tcBorders>
              <w:top w:val="single" w:sz="4" w:space="0" w:color="auto"/>
              <w:left w:val="single" w:sz="4" w:space="0" w:color="auto"/>
              <w:bottom w:val="single" w:sz="4" w:space="0" w:color="auto"/>
              <w:right w:val="single" w:sz="4" w:space="0" w:color="auto"/>
            </w:tcBorders>
          </w:tcPr>
          <w:p w14:paraId="489B5A7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0AE9E6F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24</w:t>
            </w:r>
          </w:p>
        </w:tc>
      </w:tr>
      <w:tr w:rsidR="00BD15AF" w14:paraId="13C50165"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139CD43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39</w:t>
            </w:r>
          </w:p>
        </w:tc>
        <w:tc>
          <w:tcPr>
            <w:tcW w:w="1976" w:type="pct"/>
            <w:tcBorders>
              <w:top w:val="single" w:sz="4" w:space="0" w:color="auto"/>
              <w:left w:val="single" w:sz="4" w:space="0" w:color="auto"/>
              <w:bottom w:val="single" w:sz="4" w:space="0" w:color="auto"/>
              <w:right w:val="single" w:sz="4" w:space="0" w:color="auto"/>
            </w:tcBorders>
          </w:tcPr>
          <w:p w14:paraId="0286867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COLA PARA E.V.A. E ISOPOR</w:t>
            </w:r>
          </w:p>
        </w:tc>
        <w:tc>
          <w:tcPr>
            <w:tcW w:w="2051" w:type="pct"/>
            <w:tcBorders>
              <w:top w:val="single" w:sz="4" w:space="0" w:color="auto"/>
              <w:left w:val="single" w:sz="4" w:space="0" w:color="auto"/>
              <w:bottom w:val="single" w:sz="4" w:space="0" w:color="auto"/>
              <w:right w:val="single" w:sz="4" w:space="0" w:color="auto"/>
            </w:tcBorders>
          </w:tcPr>
          <w:p w14:paraId="7DE080ED"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Para uso em trabalhos artesanais e decorativos em </w:t>
            </w:r>
            <w:proofErr w:type="spellStart"/>
            <w:r>
              <w:rPr>
                <w:rFonts w:ascii="Calibri" w:eastAsia="Calibri" w:hAnsi="Calibri" w:cs="Calibri"/>
                <w:color w:val="000000"/>
                <w:sz w:val="22"/>
              </w:rPr>
              <w:t>e.v.a</w:t>
            </w:r>
            <w:proofErr w:type="spellEnd"/>
            <w:r>
              <w:rPr>
                <w:rFonts w:ascii="Calibri" w:eastAsia="Calibri" w:hAnsi="Calibri" w:cs="Calibri"/>
                <w:color w:val="000000"/>
                <w:sz w:val="22"/>
              </w:rPr>
              <w:t xml:space="preserve">.  - </w:t>
            </w:r>
            <w:proofErr w:type="gramStart"/>
            <w:r>
              <w:rPr>
                <w:rFonts w:ascii="Calibri" w:eastAsia="Calibri" w:hAnsi="Calibri" w:cs="Calibri"/>
                <w:color w:val="000000"/>
                <w:sz w:val="22"/>
              </w:rPr>
              <w:t>tubo</w:t>
            </w:r>
            <w:proofErr w:type="gramEnd"/>
            <w:r>
              <w:rPr>
                <w:rFonts w:ascii="Calibri" w:eastAsia="Calibri" w:hAnsi="Calibri" w:cs="Calibri"/>
                <w:color w:val="000000"/>
                <w:sz w:val="22"/>
              </w:rPr>
              <w:t xml:space="preserve"> com no mínimo 35g, com bico aplicador. Composição: dispersão aquosa de acrílico </w:t>
            </w:r>
            <w:r>
              <w:rPr>
                <w:rFonts w:ascii="Calibri" w:eastAsia="Calibri" w:hAnsi="Calibri" w:cs="Calibri"/>
                <w:color w:val="000000"/>
                <w:sz w:val="22"/>
              </w:rPr>
              <w:lastRenderedPageBreak/>
              <w:t xml:space="preserve">e butadieno </w:t>
            </w:r>
            <w:proofErr w:type="spellStart"/>
            <w:r>
              <w:rPr>
                <w:rFonts w:ascii="Calibri" w:eastAsia="Calibri" w:hAnsi="Calibri" w:cs="Calibri"/>
                <w:color w:val="000000"/>
                <w:sz w:val="22"/>
              </w:rPr>
              <w:t>carboxilado</w:t>
            </w:r>
            <w:proofErr w:type="spellEnd"/>
            <w:r>
              <w:rPr>
                <w:rFonts w:ascii="Calibri" w:eastAsia="Calibri" w:hAnsi="Calibri" w:cs="Calibri"/>
                <w:color w:val="000000"/>
                <w:sz w:val="22"/>
              </w:rPr>
              <w:t>. Atóxico. Com selo do INMETRO</w:t>
            </w:r>
          </w:p>
        </w:tc>
        <w:tc>
          <w:tcPr>
            <w:tcW w:w="357" w:type="pct"/>
            <w:tcBorders>
              <w:top w:val="single" w:sz="4" w:space="0" w:color="auto"/>
              <w:left w:val="single" w:sz="4" w:space="0" w:color="auto"/>
              <w:bottom w:val="single" w:sz="4" w:space="0" w:color="auto"/>
              <w:right w:val="single" w:sz="4" w:space="0" w:color="auto"/>
            </w:tcBorders>
          </w:tcPr>
          <w:p w14:paraId="28BF092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lastRenderedPageBreak/>
              <w:t>FRASC</w:t>
            </w:r>
          </w:p>
        </w:tc>
        <w:tc>
          <w:tcPr>
            <w:tcW w:w="306" w:type="pct"/>
            <w:tcBorders>
              <w:top w:val="single" w:sz="4" w:space="0" w:color="auto"/>
              <w:left w:val="single" w:sz="4" w:space="0" w:color="auto"/>
              <w:bottom w:val="single" w:sz="4" w:space="0" w:color="auto"/>
              <w:right w:val="single" w:sz="4" w:space="0" w:color="auto"/>
            </w:tcBorders>
          </w:tcPr>
          <w:p w14:paraId="43CFBE5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0A04D607"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07D33C9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40</w:t>
            </w:r>
          </w:p>
        </w:tc>
        <w:tc>
          <w:tcPr>
            <w:tcW w:w="1976" w:type="pct"/>
            <w:tcBorders>
              <w:top w:val="single" w:sz="4" w:space="0" w:color="auto"/>
              <w:left w:val="single" w:sz="4" w:space="0" w:color="auto"/>
              <w:bottom w:val="single" w:sz="4" w:space="0" w:color="auto"/>
              <w:right w:val="single" w:sz="4" w:space="0" w:color="auto"/>
            </w:tcBorders>
          </w:tcPr>
          <w:p w14:paraId="4DC8F9F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COLCHETE LATONADO Nº 5</w:t>
            </w:r>
          </w:p>
        </w:tc>
        <w:tc>
          <w:tcPr>
            <w:tcW w:w="2051" w:type="pct"/>
            <w:tcBorders>
              <w:top w:val="single" w:sz="4" w:space="0" w:color="auto"/>
              <w:left w:val="single" w:sz="4" w:space="0" w:color="auto"/>
              <w:bottom w:val="single" w:sz="4" w:space="0" w:color="auto"/>
              <w:right w:val="single" w:sz="4" w:space="0" w:color="auto"/>
            </w:tcBorders>
          </w:tcPr>
          <w:p w14:paraId="322B96D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Colchete latonado nº 05, material metal, não reciclado, tratamento superficial latonado. Caixa com 72 unidades. Tamanho aproximado de 2,6 cm. Tipo bailarina.</w:t>
            </w:r>
          </w:p>
        </w:tc>
        <w:tc>
          <w:tcPr>
            <w:tcW w:w="357" w:type="pct"/>
            <w:tcBorders>
              <w:top w:val="single" w:sz="4" w:space="0" w:color="auto"/>
              <w:left w:val="single" w:sz="4" w:space="0" w:color="auto"/>
              <w:bottom w:val="single" w:sz="4" w:space="0" w:color="auto"/>
              <w:right w:val="single" w:sz="4" w:space="0" w:color="auto"/>
            </w:tcBorders>
          </w:tcPr>
          <w:p w14:paraId="4D474CF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4361624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0C26DFF3"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76938AE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41</w:t>
            </w:r>
          </w:p>
        </w:tc>
        <w:tc>
          <w:tcPr>
            <w:tcW w:w="1976" w:type="pct"/>
            <w:tcBorders>
              <w:top w:val="single" w:sz="4" w:space="0" w:color="auto"/>
              <w:left w:val="single" w:sz="4" w:space="0" w:color="auto"/>
              <w:bottom w:val="single" w:sz="4" w:space="0" w:color="auto"/>
              <w:right w:val="single" w:sz="4" w:space="0" w:color="auto"/>
            </w:tcBorders>
          </w:tcPr>
          <w:p w14:paraId="1544C13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COLCHETE LATONADO Nº 8</w:t>
            </w:r>
          </w:p>
        </w:tc>
        <w:tc>
          <w:tcPr>
            <w:tcW w:w="2051" w:type="pct"/>
            <w:tcBorders>
              <w:top w:val="single" w:sz="4" w:space="0" w:color="auto"/>
              <w:left w:val="single" w:sz="4" w:space="0" w:color="auto"/>
              <w:bottom w:val="single" w:sz="4" w:space="0" w:color="auto"/>
              <w:right w:val="single" w:sz="4" w:space="0" w:color="auto"/>
            </w:tcBorders>
          </w:tcPr>
          <w:p w14:paraId="09B6552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Colchete latonado nº 08, material metal, não reciclado, tratamento </w:t>
            </w:r>
            <w:r>
              <w:rPr>
                <w:rFonts w:ascii="Calibri" w:eastAsia="Calibri" w:hAnsi="Calibri" w:cs="Calibri"/>
                <w:color w:val="000000"/>
                <w:sz w:val="22"/>
              </w:rPr>
              <w:t>superficial latonado. Caixa com 72 unidades. Tamanho aproximado de 4 cm. Tipo bailarina.</w:t>
            </w:r>
          </w:p>
        </w:tc>
        <w:tc>
          <w:tcPr>
            <w:tcW w:w="357" w:type="pct"/>
            <w:tcBorders>
              <w:top w:val="single" w:sz="4" w:space="0" w:color="auto"/>
              <w:left w:val="single" w:sz="4" w:space="0" w:color="auto"/>
              <w:bottom w:val="single" w:sz="4" w:space="0" w:color="auto"/>
              <w:right w:val="single" w:sz="4" w:space="0" w:color="auto"/>
            </w:tcBorders>
          </w:tcPr>
          <w:p w14:paraId="32ED3C5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522FBB0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27555499"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A6A300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42</w:t>
            </w:r>
          </w:p>
        </w:tc>
        <w:tc>
          <w:tcPr>
            <w:tcW w:w="1976" w:type="pct"/>
            <w:tcBorders>
              <w:top w:val="single" w:sz="4" w:space="0" w:color="auto"/>
              <w:left w:val="single" w:sz="4" w:space="0" w:color="auto"/>
              <w:bottom w:val="single" w:sz="4" w:space="0" w:color="auto"/>
              <w:right w:val="single" w:sz="4" w:space="0" w:color="auto"/>
            </w:tcBorders>
          </w:tcPr>
          <w:p w14:paraId="66C1C36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CONTRACAPA</w:t>
            </w:r>
          </w:p>
        </w:tc>
        <w:tc>
          <w:tcPr>
            <w:tcW w:w="2051" w:type="pct"/>
            <w:tcBorders>
              <w:top w:val="single" w:sz="4" w:space="0" w:color="auto"/>
              <w:left w:val="single" w:sz="4" w:space="0" w:color="auto"/>
              <w:bottom w:val="single" w:sz="4" w:space="0" w:color="auto"/>
              <w:right w:val="single" w:sz="4" w:space="0" w:color="auto"/>
            </w:tcBorders>
          </w:tcPr>
          <w:p w14:paraId="3272231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Capa para encadernação preta a4 pp (desenho imitando couro): pacote com 50 unidades</w:t>
            </w:r>
          </w:p>
        </w:tc>
        <w:tc>
          <w:tcPr>
            <w:tcW w:w="357" w:type="pct"/>
            <w:tcBorders>
              <w:top w:val="single" w:sz="4" w:space="0" w:color="auto"/>
              <w:left w:val="single" w:sz="4" w:space="0" w:color="auto"/>
              <w:bottom w:val="single" w:sz="4" w:space="0" w:color="auto"/>
              <w:right w:val="single" w:sz="4" w:space="0" w:color="auto"/>
            </w:tcBorders>
          </w:tcPr>
          <w:p w14:paraId="5FB990B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6CF2528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300</w:t>
            </w:r>
          </w:p>
        </w:tc>
      </w:tr>
      <w:tr w:rsidR="00BD15AF" w14:paraId="3CC224C8"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0F9B2AC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43</w:t>
            </w:r>
          </w:p>
        </w:tc>
        <w:tc>
          <w:tcPr>
            <w:tcW w:w="1976" w:type="pct"/>
            <w:tcBorders>
              <w:top w:val="single" w:sz="4" w:space="0" w:color="auto"/>
              <w:left w:val="single" w:sz="4" w:space="0" w:color="auto"/>
              <w:bottom w:val="single" w:sz="4" w:space="0" w:color="auto"/>
              <w:right w:val="single" w:sz="4" w:space="0" w:color="auto"/>
            </w:tcBorders>
          </w:tcPr>
          <w:p w14:paraId="4EC3F84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CORRETIVO LIQUIDO</w:t>
            </w:r>
          </w:p>
        </w:tc>
        <w:tc>
          <w:tcPr>
            <w:tcW w:w="2051" w:type="pct"/>
            <w:tcBorders>
              <w:top w:val="single" w:sz="4" w:space="0" w:color="auto"/>
              <w:left w:val="single" w:sz="4" w:space="0" w:color="auto"/>
              <w:bottom w:val="single" w:sz="4" w:space="0" w:color="auto"/>
              <w:right w:val="single" w:sz="4" w:space="0" w:color="auto"/>
            </w:tcBorders>
          </w:tcPr>
          <w:p w14:paraId="4F192857"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Corretivo líquido sem </w:t>
            </w:r>
            <w:r>
              <w:rPr>
                <w:rFonts w:ascii="Calibri" w:eastAsia="Calibri" w:hAnsi="Calibri" w:cs="Calibri"/>
                <w:color w:val="000000"/>
                <w:sz w:val="22"/>
              </w:rPr>
              <w:t>diluente, à base de água, frasco c/18ml, secagem rápida, atóxico, sem odor, ideal para uso sobre todos os papéis para corrigir fotocópia, fax e tinta de caneta esferográfica. Com selo do INMETRO</w:t>
            </w:r>
          </w:p>
        </w:tc>
        <w:tc>
          <w:tcPr>
            <w:tcW w:w="357" w:type="pct"/>
            <w:tcBorders>
              <w:top w:val="single" w:sz="4" w:space="0" w:color="auto"/>
              <w:left w:val="single" w:sz="4" w:space="0" w:color="auto"/>
              <w:bottom w:val="single" w:sz="4" w:space="0" w:color="auto"/>
              <w:right w:val="single" w:sz="4" w:space="0" w:color="auto"/>
            </w:tcBorders>
          </w:tcPr>
          <w:p w14:paraId="132D7C4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530688F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260</w:t>
            </w:r>
          </w:p>
        </w:tc>
      </w:tr>
      <w:tr w:rsidR="00BD15AF" w14:paraId="628B7FA1"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7F09E27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44</w:t>
            </w:r>
          </w:p>
        </w:tc>
        <w:tc>
          <w:tcPr>
            <w:tcW w:w="1976" w:type="pct"/>
            <w:tcBorders>
              <w:top w:val="single" w:sz="4" w:space="0" w:color="auto"/>
              <w:left w:val="single" w:sz="4" w:space="0" w:color="auto"/>
              <w:bottom w:val="single" w:sz="4" w:space="0" w:color="auto"/>
              <w:right w:val="single" w:sz="4" w:space="0" w:color="auto"/>
            </w:tcBorders>
          </w:tcPr>
          <w:p w14:paraId="39412EC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CORTADOR DE E.V.A. JUMBO</w:t>
            </w:r>
          </w:p>
        </w:tc>
        <w:tc>
          <w:tcPr>
            <w:tcW w:w="2051" w:type="pct"/>
            <w:tcBorders>
              <w:top w:val="single" w:sz="4" w:space="0" w:color="auto"/>
              <w:left w:val="single" w:sz="4" w:space="0" w:color="auto"/>
              <w:bottom w:val="single" w:sz="4" w:space="0" w:color="auto"/>
              <w:right w:val="single" w:sz="4" w:space="0" w:color="auto"/>
            </w:tcBorders>
          </w:tcPr>
          <w:p w14:paraId="14ACF37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Molde em diversos formatos. Cortador específico para papel com gramatura de 90 a 220g e </w:t>
            </w:r>
            <w:proofErr w:type="spellStart"/>
            <w:r>
              <w:rPr>
                <w:rFonts w:ascii="Calibri" w:eastAsia="Calibri" w:hAnsi="Calibri" w:cs="Calibri"/>
                <w:color w:val="000000"/>
                <w:sz w:val="22"/>
              </w:rPr>
              <w:t>e.v.a</w:t>
            </w:r>
            <w:proofErr w:type="spellEnd"/>
            <w:r>
              <w:rPr>
                <w:rFonts w:ascii="Calibri" w:eastAsia="Calibri" w:hAnsi="Calibri" w:cs="Calibri"/>
                <w:color w:val="000000"/>
                <w:sz w:val="22"/>
              </w:rPr>
              <w:t xml:space="preserve"> de até 2mm de espessura, com depósito para armazenagem dos recortes, movimento alavanca.</w:t>
            </w:r>
          </w:p>
        </w:tc>
        <w:tc>
          <w:tcPr>
            <w:tcW w:w="357" w:type="pct"/>
            <w:tcBorders>
              <w:top w:val="single" w:sz="4" w:space="0" w:color="auto"/>
              <w:left w:val="single" w:sz="4" w:space="0" w:color="auto"/>
              <w:bottom w:val="single" w:sz="4" w:space="0" w:color="auto"/>
              <w:right w:val="single" w:sz="4" w:space="0" w:color="auto"/>
            </w:tcBorders>
          </w:tcPr>
          <w:p w14:paraId="4A06092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6499277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412DF993"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1CAC324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45</w:t>
            </w:r>
          </w:p>
        </w:tc>
        <w:tc>
          <w:tcPr>
            <w:tcW w:w="1976" w:type="pct"/>
            <w:tcBorders>
              <w:top w:val="single" w:sz="4" w:space="0" w:color="auto"/>
              <w:left w:val="single" w:sz="4" w:space="0" w:color="auto"/>
              <w:bottom w:val="single" w:sz="4" w:space="0" w:color="auto"/>
              <w:right w:val="single" w:sz="4" w:space="0" w:color="auto"/>
            </w:tcBorders>
          </w:tcPr>
          <w:p w14:paraId="1512CCF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CORTADOR DE EVA REGULAR</w:t>
            </w:r>
          </w:p>
        </w:tc>
        <w:tc>
          <w:tcPr>
            <w:tcW w:w="2051" w:type="pct"/>
            <w:tcBorders>
              <w:top w:val="single" w:sz="4" w:space="0" w:color="auto"/>
              <w:left w:val="single" w:sz="4" w:space="0" w:color="auto"/>
              <w:bottom w:val="single" w:sz="4" w:space="0" w:color="auto"/>
              <w:right w:val="single" w:sz="4" w:space="0" w:color="auto"/>
            </w:tcBorders>
          </w:tcPr>
          <w:p w14:paraId="0D4E6937"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Molde em formatos variados, movimento de alavanca de 16 mm</w:t>
            </w:r>
          </w:p>
        </w:tc>
        <w:tc>
          <w:tcPr>
            <w:tcW w:w="357" w:type="pct"/>
            <w:tcBorders>
              <w:top w:val="single" w:sz="4" w:space="0" w:color="auto"/>
              <w:left w:val="single" w:sz="4" w:space="0" w:color="auto"/>
              <w:bottom w:val="single" w:sz="4" w:space="0" w:color="auto"/>
              <w:right w:val="single" w:sz="4" w:space="0" w:color="auto"/>
            </w:tcBorders>
          </w:tcPr>
          <w:p w14:paraId="1427270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3D109B9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771FD54"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BCC50B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46</w:t>
            </w:r>
          </w:p>
        </w:tc>
        <w:tc>
          <w:tcPr>
            <w:tcW w:w="1976" w:type="pct"/>
            <w:tcBorders>
              <w:top w:val="single" w:sz="4" w:space="0" w:color="auto"/>
              <w:left w:val="single" w:sz="4" w:space="0" w:color="auto"/>
              <w:bottom w:val="single" w:sz="4" w:space="0" w:color="auto"/>
              <w:right w:val="single" w:sz="4" w:space="0" w:color="auto"/>
            </w:tcBorders>
          </w:tcPr>
          <w:p w14:paraId="0840A3C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DIÁRIO DE CLASSE BIMESTRAL</w:t>
            </w:r>
          </w:p>
        </w:tc>
        <w:tc>
          <w:tcPr>
            <w:tcW w:w="2051" w:type="pct"/>
            <w:tcBorders>
              <w:top w:val="single" w:sz="4" w:space="0" w:color="auto"/>
              <w:left w:val="single" w:sz="4" w:space="0" w:color="auto"/>
              <w:bottom w:val="single" w:sz="4" w:space="0" w:color="auto"/>
              <w:right w:val="single" w:sz="4" w:space="0" w:color="auto"/>
            </w:tcBorders>
          </w:tcPr>
          <w:p w14:paraId="32D76DA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Diário de classe bimestral, medindo 276x310 mm. 8 folhas. Bimestral. Capa cinza. Modelo secretaria do estado de São Paulo.</w:t>
            </w:r>
          </w:p>
        </w:tc>
        <w:tc>
          <w:tcPr>
            <w:tcW w:w="357" w:type="pct"/>
            <w:tcBorders>
              <w:top w:val="single" w:sz="4" w:space="0" w:color="auto"/>
              <w:left w:val="single" w:sz="4" w:space="0" w:color="auto"/>
              <w:bottom w:val="single" w:sz="4" w:space="0" w:color="auto"/>
              <w:right w:val="single" w:sz="4" w:space="0" w:color="auto"/>
            </w:tcBorders>
          </w:tcPr>
          <w:p w14:paraId="0D962BC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551B680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180</w:t>
            </w:r>
          </w:p>
        </w:tc>
      </w:tr>
      <w:tr w:rsidR="00BD15AF" w14:paraId="3C1602D6"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B1048E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47</w:t>
            </w:r>
          </w:p>
        </w:tc>
        <w:tc>
          <w:tcPr>
            <w:tcW w:w="1976" w:type="pct"/>
            <w:tcBorders>
              <w:top w:val="single" w:sz="4" w:space="0" w:color="auto"/>
              <w:left w:val="single" w:sz="4" w:space="0" w:color="auto"/>
              <w:bottom w:val="single" w:sz="4" w:space="0" w:color="auto"/>
              <w:right w:val="single" w:sz="4" w:space="0" w:color="auto"/>
            </w:tcBorders>
          </w:tcPr>
          <w:p w14:paraId="0AC8663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ENVELOPE KRAFT OURO TAMANHO 200X280MM</w:t>
            </w:r>
          </w:p>
        </w:tc>
        <w:tc>
          <w:tcPr>
            <w:tcW w:w="2051" w:type="pct"/>
            <w:tcBorders>
              <w:top w:val="single" w:sz="4" w:space="0" w:color="auto"/>
              <w:left w:val="single" w:sz="4" w:space="0" w:color="auto"/>
              <w:bottom w:val="single" w:sz="4" w:space="0" w:color="auto"/>
              <w:right w:val="single" w:sz="4" w:space="0" w:color="auto"/>
            </w:tcBorders>
          </w:tcPr>
          <w:p w14:paraId="4504E461"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Gramatura 75g/m². </w:t>
            </w:r>
            <w:r>
              <w:rPr>
                <w:rFonts w:ascii="Calibri" w:eastAsia="Calibri" w:hAnsi="Calibri" w:cs="Calibri"/>
                <w:color w:val="000000"/>
                <w:sz w:val="22"/>
              </w:rPr>
              <w:t>Caixa com 100 unidades</w:t>
            </w:r>
          </w:p>
        </w:tc>
        <w:tc>
          <w:tcPr>
            <w:tcW w:w="357" w:type="pct"/>
            <w:tcBorders>
              <w:top w:val="single" w:sz="4" w:space="0" w:color="auto"/>
              <w:left w:val="single" w:sz="4" w:space="0" w:color="auto"/>
              <w:bottom w:val="single" w:sz="4" w:space="0" w:color="auto"/>
              <w:right w:val="single" w:sz="4" w:space="0" w:color="auto"/>
            </w:tcBorders>
          </w:tcPr>
          <w:p w14:paraId="67BA25C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6B47C9C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6F8D7284"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3377904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48</w:t>
            </w:r>
          </w:p>
        </w:tc>
        <w:tc>
          <w:tcPr>
            <w:tcW w:w="1976" w:type="pct"/>
            <w:tcBorders>
              <w:top w:val="single" w:sz="4" w:space="0" w:color="auto"/>
              <w:left w:val="single" w:sz="4" w:space="0" w:color="auto"/>
              <w:bottom w:val="single" w:sz="4" w:space="0" w:color="auto"/>
              <w:right w:val="single" w:sz="4" w:space="0" w:color="auto"/>
            </w:tcBorders>
          </w:tcPr>
          <w:p w14:paraId="0CE7BB8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ENVELOPE KRAFT OURO TAMANHO 260 X 360 MM</w:t>
            </w:r>
          </w:p>
        </w:tc>
        <w:tc>
          <w:tcPr>
            <w:tcW w:w="2051" w:type="pct"/>
            <w:tcBorders>
              <w:top w:val="single" w:sz="4" w:space="0" w:color="auto"/>
              <w:left w:val="single" w:sz="4" w:space="0" w:color="auto"/>
              <w:bottom w:val="single" w:sz="4" w:space="0" w:color="auto"/>
              <w:right w:val="single" w:sz="4" w:space="0" w:color="auto"/>
            </w:tcBorders>
          </w:tcPr>
          <w:p w14:paraId="311216E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Caixa com 100 unid. Gramatura 80g/m², com aba de fechamento.</w:t>
            </w:r>
          </w:p>
        </w:tc>
        <w:tc>
          <w:tcPr>
            <w:tcW w:w="357" w:type="pct"/>
            <w:tcBorders>
              <w:top w:val="single" w:sz="4" w:space="0" w:color="auto"/>
              <w:left w:val="single" w:sz="4" w:space="0" w:color="auto"/>
              <w:bottom w:val="single" w:sz="4" w:space="0" w:color="auto"/>
              <w:right w:val="single" w:sz="4" w:space="0" w:color="auto"/>
            </w:tcBorders>
          </w:tcPr>
          <w:p w14:paraId="1E05E5E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6352838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5724224D"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206F17E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49</w:t>
            </w:r>
          </w:p>
        </w:tc>
        <w:tc>
          <w:tcPr>
            <w:tcW w:w="1976" w:type="pct"/>
            <w:tcBorders>
              <w:top w:val="single" w:sz="4" w:space="0" w:color="auto"/>
              <w:left w:val="single" w:sz="4" w:space="0" w:color="auto"/>
              <w:bottom w:val="single" w:sz="4" w:space="0" w:color="auto"/>
              <w:right w:val="single" w:sz="4" w:space="0" w:color="auto"/>
            </w:tcBorders>
          </w:tcPr>
          <w:p w14:paraId="60F5E78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ENVELOPE SACO KRAFT PARDO 75G 229X324</w:t>
            </w:r>
          </w:p>
        </w:tc>
        <w:tc>
          <w:tcPr>
            <w:tcW w:w="2051" w:type="pct"/>
            <w:tcBorders>
              <w:top w:val="single" w:sz="4" w:space="0" w:color="auto"/>
              <w:left w:val="single" w:sz="4" w:space="0" w:color="auto"/>
              <w:bottom w:val="single" w:sz="4" w:space="0" w:color="auto"/>
              <w:right w:val="single" w:sz="4" w:space="0" w:color="auto"/>
            </w:tcBorders>
          </w:tcPr>
          <w:p w14:paraId="54C0906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Dimensões: 229 x 324; embalagem: contém 250 unidades.</w:t>
            </w:r>
          </w:p>
        </w:tc>
        <w:tc>
          <w:tcPr>
            <w:tcW w:w="357" w:type="pct"/>
            <w:tcBorders>
              <w:top w:val="single" w:sz="4" w:space="0" w:color="auto"/>
              <w:left w:val="single" w:sz="4" w:space="0" w:color="auto"/>
              <w:bottom w:val="single" w:sz="4" w:space="0" w:color="auto"/>
              <w:right w:val="single" w:sz="4" w:space="0" w:color="auto"/>
            </w:tcBorders>
          </w:tcPr>
          <w:p w14:paraId="7A71394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64B0366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60</w:t>
            </w:r>
          </w:p>
        </w:tc>
      </w:tr>
      <w:tr w:rsidR="00BD15AF" w14:paraId="73669745"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044BAB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50</w:t>
            </w:r>
          </w:p>
        </w:tc>
        <w:tc>
          <w:tcPr>
            <w:tcW w:w="1976" w:type="pct"/>
            <w:tcBorders>
              <w:top w:val="single" w:sz="4" w:space="0" w:color="auto"/>
              <w:left w:val="single" w:sz="4" w:space="0" w:color="auto"/>
              <w:bottom w:val="single" w:sz="4" w:space="0" w:color="auto"/>
              <w:right w:val="single" w:sz="4" w:space="0" w:color="auto"/>
            </w:tcBorders>
          </w:tcPr>
          <w:p w14:paraId="07BCCB8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ESPIRAL PARA ENCADERNAÇÃO</w:t>
            </w:r>
          </w:p>
        </w:tc>
        <w:tc>
          <w:tcPr>
            <w:tcW w:w="2051" w:type="pct"/>
            <w:tcBorders>
              <w:top w:val="single" w:sz="4" w:space="0" w:color="auto"/>
              <w:left w:val="single" w:sz="4" w:space="0" w:color="auto"/>
              <w:bottom w:val="single" w:sz="4" w:space="0" w:color="auto"/>
              <w:right w:val="single" w:sz="4" w:space="0" w:color="auto"/>
            </w:tcBorders>
          </w:tcPr>
          <w:p w14:paraId="70D92FA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Diâmetro de 9mm a 50mm, 33 cm de comprimento, fabricado em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xml:space="preserve"> semirrígido. Embalado em pacote com 50 unidades.</w:t>
            </w:r>
          </w:p>
        </w:tc>
        <w:tc>
          <w:tcPr>
            <w:tcW w:w="357" w:type="pct"/>
            <w:tcBorders>
              <w:top w:val="single" w:sz="4" w:space="0" w:color="auto"/>
              <w:left w:val="single" w:sz="4" w:space="0" w:color="auto"/>
              <w:bottom w:val="single" w:sz="4" w:space="0" w:color="auto"/>
              <w:right w:val="single" w:sz="4" w:space="0" w:color="auto"/>
            </w:tcBorders>
          </w:tcPr>
          <w:p w14:paraId="5706985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330F777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600</w:t>
            </w:r>
          </w:p>
        </w:tc>
      </w:tr>
      <w:tr w:rsidR="00BD15AF" w14:paraId="4477F0B3"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41C6351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51</w:t>
            </w:r>
          </w:p>
        </w:tc>
        <w:tc>
          <w:tcPr>
            <w:tcW w:w="1976" w:type="pct"/>
            <w:tcBorders>
              <w:top w:val="single" w:sz="4" w:space="0" w:color="auto"/>
              <w:left w:val="single" w:sz="4" w:space="0" w:color="auto"/>
              <w:bottom w:val="single" w:sz="4" w:space="0" w:color="auto"/>
              <w:right w:val="single" w:sz="4" w:space="0" w:color="auto"/>
            </w:tcBorders>
          </w:tcPr>
          <w:p w14:paraId="6BF08DE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ESTILETE LARGO ESTILO PROFISSIONAL COM TRAVA GIRATÓRIA</w:t>
            </w:r>
          </w:p>
        </w:tc>
        <w:tc>
          <w:tcPr>
            <w:tcW w:w="2051" w:type="pct"/>
            <w:tcBorders>
              <w:top w:val="single" w:sz="4" w:space="0" w:color="auto"/>
              <w:left w:val="single" w:sz="4" w:space="0" w:color="auto"/>
              <w:bottom w:val="single" w:sz="4" w:space="0" w:color="auto"/>
              <w:right w:val="single" w:sz="4" w:space="0" w:color="auto"/>
            </w:tcBorders>
          </w:tcPr>
          <w:p w14:paraId="06808DC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Reforçado, corpo robusto, ergonômico, quebrador de lâminas, medidas mínimas de 15,5 centímetros de comprimento por 2,5cm de largura, com trava de segurança giratória, com lâmina de aço de alta resistência de 18mm, estilo profissional.</w:t>
            </w:r>
          </w:p>
        </w:tc>
        <w:tc>
          <w:tcPr>
            <w:tcW w:w="357" w:type="pct"/>
            <w:tcBorders>
              <w:top w:val="single" w:sz="4" w:space="0" w:color="auto"/>
              <w:left w:val="single" w:sz="4" w:space="0" w:color="auto"/>
              <w:bottom w:val="single" w:sz="4" w:space="0" w:color="auto"/>
              <w:right w:val="single" w:sz="4" w:space="0" w:color="auto"/>
            </w:tcBorders>
          </w:tcPr>
          <w:p w14:paraId="0CCB708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73A9644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260</w:t>
            </w:r>
          </w:p>
        </w:tc>
      </w:tr>
      <w:tr w:rsidR="00BD15AF" w14:paraId="7E2E144A"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4859C9D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52</w:t>
            </w:r>
          </w:p>
        </w:tc>
        <w:tc>
          <w:tcPr>
            <w:tcW w:w="1976" w:type="pct"/>
            <w:tcBorders>
              <w:top w:val="single" w:sz="4" w:space="0" w:color="auto"/>
              <w:left w:val="single" w:sz="4" w:space="0" w:color="auto"/>
              <w:bottom w:val="single" w:sz="4" w:space="0" w:color="auto"/>
              <w:right w:val="single" w:sz="4" w:space="0" w:color="auto"/>
            </w:tcBorders>
          </w:tcPr>
          <w:p w14:paraId="37A0E32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ETIQUETA ADESIVA ESCOLAR COM PAUTA E TARJA</w:t>
            </w:r>
          </w:p>
        </w:tc>
        <w:tc>
          <w:tcPr>
            <w:tcW w:w="2051" w:type="pct"/>
            <w:tcBorders>
              <w:top w:val="single" w:sz="4" w:space="0" w:color="auto"/>
              <w:left w:val="single" w:sz="4" w:space="0" w:color="auto"/>
              <w:bottom w:val="single" w:sz="4" w:space="0" w:color="auto"/>
              <w:right w:val="single" w:sz="4" w:space="0" w:color="auto"/>
            </w:tcBorders>
          </w:tcPr>
          <w:p w14:paraId="3237CCF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Etiqueta </w:t>
            </w:r>
            <w:r>
              <w:rPr>
                <w:rFonts w:ascii="Calibri" w:eastAsia="Calibri" w:hAnsi="Calibri" w:cs="Calibri"/>
                <w:color w:val="000000"/>
                <w:sz w:val="22"/>
              </w:rPr>
              <w:t>escolar, 4,5 mm x 7 mm (pacote com 200 unidades)</w:t>
            </w:r>
          </w:p>
        </w:tc>
        <w:tc>
          <w:tcPr>
            <w:tcW w:w="357" w:type="pct"/>
            <w:tcBorders>
              <w:top w:val="single" w:sz="4" w:space="0" w:color="auto"/>
              <w:left w:val="single" w:sz="4" w:space="0" w:color="auto"/>
              <w:bottom w:val="single" w:sz="4" w:space="0" w:color="auto"/>
              <w:right w:val="single" w:sz="4" w:space="0" w:color="auto"/>
            </w:tcBorders>
          </w:tcPr>
          <w:p w14:paraId="21BE687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20B9423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6B350238"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8CD52B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53</w:t>
            </w:r>
          </w:p>
        </w:tc>
        <w:tc>
          <w:tcPr>
            <w:tcW w:w="1976" w:type="pct"/>
            <w:tcBorders>
              <w:top w:val="single" w:sz="4" w:space="0" w:color="auto"/>
              <w:left w:val="single" w:sz="4" w:space="0" w:color="auto"/>
              <w:bottom w:val="single" w:sz="4" w:space="0" w:color="auto"/>
              <w:right w:val="single" w:sz="4" w:space="0" w:color="auto"/>
            </w:tcBorders>
          </w:tcPr>
          <w:p w14:paraId="07EA3B3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ETIQUETA AUTOADESIVA FOLHA A4 - 1 ETIQUETA</w:t>
            </w:r>
          </w:p>
        </w:tc>
        <w:tc>
          <w:tcPr>
            <w:tcW w:w="2051" w:type="pct"/>
            <w:tcBorders>
              <w:top w:val="single" w:sz="4" w:space="0" w:color="auto"/>
              <w:left w:val="single" w:sz="4" w:space="0" w:color="auto"/>
              <w:bottom w:val="single" w:sz="4" w:space="0" w:color="auto"/>
              <w:right w:val="single" w:sz="4" w:space="0" w:color="auto"/>
            </w:tcBorders>
          </w:tcPr>
          <w:p w14:paraId="3FEEDB4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Etiqueta autoadesiva, branca, para impressora laser, folha tamanho a4 com 1 etiqueta, formato 210x297mm, caixa com 100 unidades.</w:t>
            </w:r>
          </w:p>
        </w:tc>
        <w:tc>
          <w:tcPr>
            <w:tcW w:w="357" w:type="pct"/>
            <w:tcBorders>
              <w:top w:val="single" w:sz="4" w:space="0" w:color="auto"/>
              <w:left w:val="single" w:sz="4" w:space="0" w:color="auto"/>
              <w:bottom w:val="single" w:sz="4" w:space="0" w:color="auto"/>
              <w:right w:val="single" w:sz="4" w:space="0" w:color="auto"/>
            </w:tcBorders>
          </w:tcPr>
          <w:p w14:paraId="495E863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4A4F9C8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1D5DC3B0"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6BA2FF0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54</w:t>
            </w:r>
          </w:p>
        </w:tc>
        <w:tc>
          <w:tcPr>
            <w:tcW w:w="1976" w:type="pct"/>
            <w:tcBorders>
              <w:top w:val="single" w:sz="4" w:space="0" w:color="auto"/>
              <w:left w:val="single" w:sz="4" w:space="0" w:color="auto"/>
              <w:bottom w:val="single" w:sz="4" w:space="0" w:color="auto"/>
              <w:right w:val="single" w:sz="4" w:space="0" w:color="auto"/>
            </w:tcBorders>
          </w:tcPr>
          <w:p w14:paraId="671D892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EXTRATOR DE GRAMPO - TIPO ESPATULA</w:t>
            </w:r>
          </w:p>
        </w:tc>
        <w:tc>
          <w:tcPr>
            <w:tcW w:w="2051" w:type="pct"/>
            <w:tcBorders>
              <w:top w:val="single" w:sz="4" w:space="0" w:color="auto"/>
              <w:left w:val="single" w:sz="4" w:space="0" w:color="auto"/>
              <w:bottom w:val="single" w:sz="4" w:space="0" w:color="auto"/>
              <w:right w:val="single" w:sz="4" w:space="0" w:color="auto"/>
            </w:tcBorders>
          </w:tcPr>
          <w:p w14:paraId="732280A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Fabricado em inox, medindo aproximadamente 15x2cm</w:t>
            </w:r>
          </w:p>
        </w:tc>
        <w:tc>
          <w:tcPr>
            <w:tcW w:w="357" w:type="pct"/>
            <w:tcBorders>
              <w:top w:val="single" w:sz="4" w:space="0" w:color="auto"/>
              <w:left w:val="single" w:sz="4" w:space="0" w:color="auto"/>
              <w:bottom w:val="single" w:sz="4" w:space="0" w:color="auto"/>
              <w:right w:val="single" w:sz="4" w:space="0" w:color="auto"/>
            </w:tcBorders>
          </w:tcPr>
          <w:p w14:paraId="0DAE02A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67A76F1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CC3BF59"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3128F3D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55</w:t>
            </w:r>
          </w:p>
        </w:tc>
        <w:tc>
          <w:tcPr>
            <w:tcW w:w="1976" w:type="pct"/>
            <w:tcBorders>
              <w:top w:val="single" w:sz="4" w:space="0" w:color="auto"/>
              <w:left w:val="single" w:sz="4" w:space="0" w:color="auto"/>
              <w:bottom w:val="single" w:sz="4" w:space="0" w:color="auto"/>
              <w:right w:val="single" w:sz="4" w:space="0" w:color="auto"/>
            </w:tcBorders>
          </w:tcPr>
          <w:p w14:paraId="0B1FE5E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FITA ADESIVA; CREPE; MEDIDA MÍNIMA 18MMX50M.</w:t>
            </w:r>
          </w:p>
        </w:tc>
        <w:tc>
          <w:tcPr>
            <w:tcW w:w="2051" w:type="pct"/>
            <w:tcBorders>
              <w:top w:val="single" w:sz="4" w:space="0" w:color="auto"/>
              <w:left w:val="single" w:sz="4" w:space="0" w:color="auto"/>
              <w:bottom w:val="single" w:sz="4" w:space="0" w:color="auto"/>
              <w:right w:val="single" w:sz="4" w:space="0" w:color="auto"/>
            </w:tcBorders>
          </w:tcPr>
          <w:p w14:paraId="61C2FA5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Fita adesiva; crepe; medida mínima 18mmx50m.</w:t>
            </w:r>
          </w:p>
        </w:tc>
        <w:tc>
          <w:tcPr>
            <w:tcW w:w="357" w:type="pct"/>
            <w:tcBorders>
              <w:top w:val="single" w:sz="4" w:space="0" w:color="auto"/>
              <w:left w:val="single" w:sz="4" w:space="0" w:color="auto"/>
              <w:bottom w:val="single" w:sz="4" w:space="0" w:color="auto"/>
              <w:right w:val="single" w:sz="4" w:space="0" w:color="auto"/>
            </w:tcBorders>
          </w:tcPr>
          <w:p w14:paraId="100A193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6E7655B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1200</w:t>
            </w:r>
          </w:p>
        </w:tc>
      </w:tr>
      <w:tr w:rsidR="00BD15AF" w14:paraId="03E578A7"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C90A01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56</w:t>
            </w:r>
          </w:p>
        </w:tc>
        <w:tc>
          <w:tcPr>
            <w:tcW w:w="1976" w:type="pct"/>
            <w:tcBorders>
              <w:top w:val="single" w:sz="4" w:space="0" w:color="auto"/>
              <w:left w:val="single" w:sz="4" w:space="0" w:color="auto"/>
              <w:bottom w:val="single" w:sz="4" w:space="0" w:color="auto"/>
              <w:right w:val="single" w:sz="4" w:space="0" w:color="auto"/>
            </w:tcBorders>
          </w:tcPr>
          <w:p w14:paraId="23593A6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FITA ADESIVA; CREPE; MEDIDA MÍNIMA 48MMX50M.</w:t>
            </w:r>
          </w:p>
        </w:tc>
        <w:tc>
          <w:tcPr>
            <w:tcW w:w="2051" w:type="pct"/>
            <w:tcBorders>
              <w:top w:val="single" w:sz="4" w:space="0" w:color="auto"/>
              <w:left w:val="single" w:sz="4" w:space="0" w:color="auto"/>
              <w:bottom w:val="single" w:sz="4" w:space="0" w:color="auto"/>
              <w:right w:val="single" w:sz="4" w:space="0" w:color="auto"/>
            </w:tcBorders>
          </w:tcPr>
          <w:p w14:paraId="3122BB9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Fita </w:t>
            </w:r>
            <w:r>
              <w:rPr>
                <w:rFonts w:ascii="Calibri" w:eastAsia="Calibri" w:hAnsi="Calibri" w:cs="Calibri"/>
                <w:color w:val="000000"/>
                <w:sz w:val="22"/>
              </w:rPr>
              <w:t>adesiva; crepe; medida mínima 48mmx50m.</w:t>
            </w:r>
          </w:p>
        </w:tc>
        <w:tc>
          <w:tcPr>
            <w:tcW w:w="357" w:type="pct"/>
            <w:tcBorders>
              <w:top w:val="single" w:sz="4" w:space="0" w:color="auto"/>
              <w:left w:val="single" w:sz="4" w:space="0" w:color="auto"/>
              <w:bottom w:val="single" w:sz="4" w:space="0" w:color="auto"/>
              <w:right w:val="single" w:sz="4" w:space="0" w:color="auto"/>
            </w:tcBorders>
          </w:tcPr>
          <w:p w14:paraId="1C845E5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1D23DD1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360</w:t>
            </w:r>
          </w:p>
        </w:tc>
      </w:tr>
      <w:tr w:rsidR="00BD15AF" w14:paraId="438F3F48"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552421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57</w:t>
            </w:r>
          </w:p>
        </w:tc>
        <w:tc>
          <w:tcPr>
            <w:tcW w:w="1976" w:type="pct"/>
            <w:tcBorders>
              <w:top w:val="single" w:sz="4" w:space="0" w:color="auto"/>
              <w:left w:val="single" w:sz="4" w:space="0" w:color="auto"/>
              <w:bottom w:val="single" w:sz="4" w:space="0" w:color="auto"/>
              <w:right w:val="single" w:sz="4" w:space="0" w:color="auto"/>
            </w:tcBorders>
          </w:tcPr>
          <w:p w14:paraId="0FBF02C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FITA ADESIVA COLORIDA 12 MM X 10 M</w:t>
            </w:r>
          </w:p>
        </w:tc>
        <w:tc>
          <w:tcPr>
            <w:tcW w:w="2051" w:type="pct"/>
            <w:tcBorders>
              <w:top w:val="single" w:sz="4" w:space="0" w:color="auto"/>
              <w:left w:val="single" w:sz="4" w:space="0" w:color="auto"/>
              <w:bottom w:val="single" w:sz="4" w:space="0" w:color="auto"/>
              <w:right w:val="single" w:sz="4" w:space="0" w:color="auto"/>
            </w:tcBorders>
          </w:tcPr>
          <w:p w14:paraId="2DDAD85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Filme polipropileno, com adesivo acrílico à base água. Disponível em diversas cores. A cor será solicitada por ocasião do pedido.</w:t>
            </w:r>
          </w:p>
        </w:tc>
        <w:tc>
          <w:tcPr>
            <w:tcW w:w="357" w:type="pct"/>
            <w:tcBorders>
              <w:top w:val="single" w:sz="4" w:space="0" w:color="auto"/>
              <w:left w:val="single" w:sz="4" w:space="0" w:color="auto"/>
              <w:bottom w:val="single" w:sz="4" w:space="0" w:color="auto"/>
              <w:right w:val="single" w:sz="4" w:space="0" w:color="auto"/>
            </w:tcBorders>
          </w:tcPr>
          <w:p w14:paraId="3FA9B2E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306" w:type="pct"/>
            <w:tcBorders>
              <w:top w:val="single" w:sz="4" w:space="0" w:color="auto"/>
              <w:left w:val="single" w:sz="4" w:space="0" w:color="auto"/>
              <w:bottom w:val="single" w:sz="4" w:space="0" w:color="auto"/>
              <w:right w:val="single" w:sz="4" w:space="0" w:color="auto"/>
            </w:tcBorders>
          </w:tcPr>
          <w:p w14:paraId="6C4238F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5D9A7CE"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697B7CC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58</w:t>
            </w:r>
          </w:p>
        </w:tc>
        <w:tc>
          <w:tcPr>
            <w:tcW w:w="1976" w:type="pct"/>
            <w:tcBorders>
              <w:top w:val="single" w:sz="4" w:space="0" w:color="auto"/>
              <w:left w:val="single" w:sz="4" w:space="0" w:color="auto"/>
              <w:bottom w:val="single" w:sz="4" w:space="0" w:color="auto"/>
              <w:right w:val="single" w:sz="4" w:space="0" w:color="auto"/>
            </w:tcBorders>
          </w:tcPr>
          <w:p w14:paraId="416FC7E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FITA ADESIVA DUPLA FACE 12 </w:t>
            </w:r>
            <w:r>
              <w:rPr>
                <w:rFonts w:ascii="Calibri" w:eastAsia="Calibri" w:hAnsi="Calibri" w:cs="Calibri"/>
                <w:color w:val="000000"/>
                <w:sz w:val="22"/>
              </w:rPr>
              <w:t>MM X 30 M</w:t>
            </w:r>
          </w:p>
        </w:tc>
        <w:tc>
          <w:tcPr>
            <w:tcW w:w="2051" w:type="pct"/>
            <w:tcBorders>
              <w:top w:val="single" w:sz="4" w:space="0" w:color="auto"/>
              <w:left w:val="single" w:sz="4" w:space="0" w:color="auto"/>
              <w:bottom w:val="single" w:sz="4" w:space="0" w:color="auto"/>
              <w:right w:val="single" w:sz="4" w:space="0" w:color="auto"/>
            </w:tcBorders>
          </w:tcPr>
          <w:p w14:paraId="78548CF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Fita adesiva dupla face 12 mm x 30m. Filme de polipropileno coberto com adesivo à base de água em ambos os lados, papel siliconado (antiaderente) tratado em ambos os lados</w:t>
            </w:r>
          </w:p>
        </w:tc>
        <w:tc>
          <w:tcPr>
            <w:tcW w:w="357" w:type="pct"/>
            <w:tcBorders>
              <w:top w:val="single" w:sz="4" w:space="0" w:color="auto"/>
              <w:left w:val="single" w:sz="4" w:space="0" w:color="auto"/>
              <w:bottom w:val="single" w:sz="4" w:space="0" w:color="auto"/>
              <w:right w:val="single" w:sz="4" w:space="0" w:color="auto"/>
            </w:tcBorders>
          </w:tcPr>
          <w:p w14:paraId="5EB07B0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336BB3B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1200</w:t>
            </w:r>
          </w:p>
        </w:tc>
      </w:tr>
      <w:tr w:rsidR="00BD15AF" w14:paraId="5283200F"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4A07522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59</w:t>
            </w:r>
          </w:p>
        </w:tc>
        <w:tc>
          <w:tcPr>
            <w:tcW w:w="1976" w:type="pct"/>
            <w:tcBorders>
              <w:top w:val="single" w:sz="4" w:space="0" w:color="auto"/>
              <w:left w:val="single" w:sz="4" w:space="0" w:color="auto"/>
              <w:bottom w:val="single" w:sz="4" w:space="0" w:color="auto"/>
              <w:right w:val="single" w:sz="4" w:space="0" w:color="auto"/>
            </w:tcBorders>
          </w:tcPr>
          <w:p w14:paraId="15E713C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FITA ADESIVA TRANSPARENTE 19 MM X 50 M</w:t>
            </w:r>
          </w:p>
        </w:tc>
        <w:tc>
          <w:tcPr>
            <w:tcW w:w="2051" w:type="pct"/>
            <w:tcBorders>
              <w:top w:val="single" w:sz="4" w:space="0" w:color="auto"/>
              <w:left w:val="single" w:sz="4" w:space="0" w:color="auto"/>
              <w:bottom w:val="single" w:sz="4" w:space="0" w:color="auto"/>
              <w:right w:val="single" w:sz="4" w:space="0" w:color="auto"/>
            </w:tcBorders>
          </w:tcPr>
          <w:p w14:paraId="5CEEBE4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Fita adesiva </w:t>
            </w:r>
            <w:r>
              <w:rPr>
                <w:rFonts w:ascii="Calibri" w:eastAsia="Calibri" w:hAnsi="Calibri" w:cs="Calibri"/>
                <w:color w:val="000000"/>
                <w:sz w:val="22"/>
              </w:rPr>
              <w:t>transparente 19 mm x 50 m</w:t>
            </w:r>
          </w:p>
        </w:tc>
        <w:tc>
          <w:tcPr>
            <w:tcW w:w="357" w:type="pct"/>
            <w:tcBorders>
              <w:top w:val="single" w:sz="4" w:space="0" w:color="auto"/>
              <w:left w:val="single" w:sz="4" w:space="0" w:color="auto"/>
              <w:bottom w:val="single" w:sz="4" w:space="0" w:color="auto"/>
              <w:right w:val="single" w:sz="4" w:space="0" w:color="auto"/>
            </w:tcBorders>
          </w:tcPr>
          <w:p w14:paraId="4E07068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306" w:type="pct"/>
            <w:tcBorders>
              <w:top w:val="single" w:sz="4" w:space="0" w:color="auto"/>
              <w:left w:val="single" w:sz="4" w:space="0" w:color="auto"/>
              <w:bottom w:val="single" w:sz="4" w:space="0" w:color="auto"/>
              <w:right w:val="single" w:sz="4" w:space="0" w:color="auto"/>
            </w:tcBorders>
          </w:tcPr>
          <w:p w14:paraId="7E926D9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1200</w:t>
            </w:r>
          </w:p>
        </w:tc>
      </w:tr>
      <w:tr w:rsidR="00BD15AF" w14:paraId="227A6E31"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B71B00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60</w:t>
            </w:r>
          </w:p>
        </w:tc>
        <w:tc>
          <w:tcPr>
            <w:tcW w:w="1976" w:type="pct"/>
            <w:tcBorders>
              <w:top w:val="single" w:sz="4" w:space="0" w:color="auto"/>
              <w:left w:val="single" w:sz="4" w:space="0" w:color="auto"/>
              <w:bottom w:val="single" w:sz="4" w:space="0" w:color="auto"/>
              <w:right w:val="single" w:sz="4" w:space="0" w:color="auto"/>
            </w:tcBorders>
          </w:tcPr>
          <w:p w14:paraId="2379AD9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FITA ADESIVA TRANSPARENTE LARGA 48 MM X 100 M</w:t>
            </w:r>
          </w:p>
        </w:tc>
        <w:tc>
          <w:tcPr>
            <w:tcW w:w="2051" w:type="pct"/>
            <w:tcBorders>
              <w:top w:val="single" w:sz="4" w:space="0" w:color="auto"/>
              <w:left w:val="single" w:sz="4" w:space="0" w:color="auto"/>
              <w:bottom w:val="single" w:sz="4" w:space="0" w:color="auto"/>
              <w:right w:val="single" w:sz="4" w:space="0" w:color="auto"/>
            </w:tcBorders>
          </w:tcPr>
          <w:p w14:paraId="0E055F89"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Fita adesiva transparente larga 48 mm x 100 m</w:t>
            </w:r>
          </w:p>
        </w:tc>
        <w:tc>
          <w:tcPr>
            <w:tcW w:w="357" w:type="pct"/>
            <w:tcBorders>
              <w:top w:val="single" w:sz="4" w:space="0" w:color="auto"/>
              <w:left w:val="single" w:sz="4" w:space="0" w:color="auto"/>
              <w:bottom w:val="single" w:sz="4" w:space="0" w:color="auto"/>
              <w:right w:val="single" w:sz="4" w:space="0" w:color="auto"/>
            </w:tcBorders>
          </w:tcPr>
          <w:p w14:paraId="7F2ED0E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4211085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1200</w:t>
            </w:r>
          </w:p>
        </w:tc>
      </w:tr>
      <w:tr w:rsidR="00BD15AF" w14:paraId="4D4CD5DC"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DE20D3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61</w:t>
            </w:r>
          </w:p>
        </w:tc>
        <w:tc>
          <w:tcPr>
            <w:tcW w:w="1976" w:type="pct"/>
            <w:tcBorders>
              <w:top w:val="single" w:sz="4" w:space="0" w:color="auto"/>
              <w:left w:val="single" w:sz="4" w:space="0" w:color="auto"/>
              <w:bottom w:val="single" w:sz="4" w:space="0" w:color="auto"/>
              <w:right w:val="single" w:sz="4" w:space="0" w:color="auto"/>
            </w:tcBorders>
          </w:tcPr>
          <w:p w14:paraId="7420DDE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FITA METALOIDE 20MM X 50M (DIVERSAS CORES)</w:t>
            </w:r>
          </w:p>
        </w:tc>
        <w:tc>
          <w:tcPr>
            <w:tcW w:w="2051" w:type="pct"/>
            <w:tcBorders>
              <w:top w:val="single" w:sz="4" w:space="0" w:color="auto"/>
              <w:left w:val="single" w:sz="4" w:space="0" w:color="auto"/>
              <w:bottom w:val="single" w:sz="4" w:space="0" w:color="auto"/>
              <w:right w:val="single" w:sz="4" w:space="0" w:color="auto"/>
            </w:tcBorders>
          </w:tcPr>
          <w:p w14:paraId="2BEDBD3D"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Fita metaloide 20mmx50m (diversas cores) a cor será </w:t>
            </w:r>
            <w:r>
              <w:rPr>
                <w:rFonts w:ascii="Calibri" w:eastAsia="Calibri" w:hAnsi="Calibri" w:cs="Calibri"/>
                <w:color w:val="000000"/>
                <w:sz w:val="22"/>
              </w:rPr>
              <w:t>solicitada junto ao pedido de compra</w:t>
            </w:r>
          </w:p>
        </w:tc>
        <w:tc>
          <w:tcPr>
            <w:tcW w:w="357" w:type="pct"/>
            <w:tcBorders>
              <w:top w:val="single" w:sz="4" w:space="0" w:color="auto"/>
              <w:left w:val="single" w:sz="4" w:space="0" w:color="auto"/>
              <w:bottom w:val="single" w:sz="4" w:space="0" w:color="auto"/>
              <w:right w:val="single" w:sz="4" w:space="0" w:color="auto"/>
            </w:tcBorders>
          </w:tcPr>
          <w:p w14:paraId="5A818A3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306" w:type="pct"/>
            <w:tcBorders>
              <w:top w:val="single" w:sz="4" w:space="0" w:color="auto"/>
              <w:left w:val="single" w:sz="4" w:space="0" w:color="auto"/>
              <w:bottom w:val="single" w:sz="4" w:space="0" w:color="auto"/>
              <w:right w:val="single" w:sz="4" w:space="0" w:color="auto"/>
            </w:tcBorders>
          </w:tcPr>
          <w:p w14:paraId="36A0AE5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4224190F"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17B530B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62</w:t>
            </w:r>
          </w:p>
        </w:tc>
        <w:tc>
          <w:tcPr>
            <w:tcW w:w="1976" w:type="pct"/>
            <w:tcBorders>
              <w:top w:val="single" w:sz="4" w:space="0" w:color="auto"/>
              <w:left w:val="single" w:sz="4" w:space="0" w:color="auto"/>
              <w:bottom w:val="single" w:sz="4" w:space="0" w:color="auto"/>
              <w:right w:val="single" w:sz="4" w:space="0" w:color="auto"/>
            </w:tcBorders>
          </w:tcPr>
          <w:p w14:paraId="1D1B980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FITA MÉTRICA CORPORAL</w:t>
            </w:r>
          </w:p>
        </w:tc>
        <w:tc>
          <w:tcPr>
            <w:tcW w:w="2051" w:type="pct"/>
            <w:tcBorders>
              <w:top w:val="single" w:sz="4" w:space="0" w:color="auto"/>
              <w:left w:val="single" w:sz="4" w:space="0" w:color="auto"/>
              <w:bottom w:val="single" w:sz="4" w:space="0" w:color="auto"/>
              <w:right w:val="single" w:sz="4" w:space="0" w:color="auto"/>
            </w:tcBorders>
          </w:tcPr>
          <w:p w14:paraId="46A333E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150 cm de comprimento, largura 2 cm, composição em 95%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xml:space="preserve"> e 5% fibra de vidro</w:t>
            </w:r>
          </w:p>
        </w:tc>
        <w:tc>
          <w:tcPr>
            <w:tcW w:w="357" w:type="pct"/>
            <w:tcBorders>
              <w:top w:val="single" w:sz="4" w:space="0" w:color="auto"/>
              <w:left w:val="single" w:sz="4" w:space="0" w:color="auto"/>
              <w:bottom w:val="single" w:sz="4" w:space="0" w:color="auto"/>
              <w:right w:val="single" w:sz="4" w:space="0" w:color="auto"/>
            </w:tcBorders>
          </w:tcPr>
          <w:p w14:paraId="7E0C1BE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31987DE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1C76F2C"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7DE2291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63</w:t>
            </w:r>
          </w:p>
        </w:tc>
        <w:tc>
          <w:tcPr>
            <w:tcW w:w="1976" w:type="pct"/>
            <w:tcBorders>
              <w:top w:val="single" w:sz="4" w:space="0" w:color="auto"/>
              <w:left w:val="single" w:sz="4" w:space="0" w:color="auto"/>
              <w:bottom w:val="single" w:sz="4" w:space="0" w:color="auto"/>
              <w:right w:val="single" w:sz="4" w:space="0" w:color="auto"/>
            </w:tcBorders>
          </w:tcPr>
          <w:p w14:paraId="6850477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FITILHO 5MM X 50 M</w:t>
            </w:r>
          </w:p>
        </w:tc>
        <w:tc>
          <w:tcPr>
            <w:tcW w:w="2051" w:type="pct"/>
            <w:tcBorders>
              <w:top w:val="single" w:sz="4" w:space="0" w:color="auto"/>
              <w:left w:val="single" w:sz="4" w:space="0" w:color="auto"/>
              <w:bottom w:val="single" w:sz="4" w:space="0" w:color="auto"/>
              <w:right w:val="single" w:sz="4" w:space="0" w:color="auto"/>
            </w:tcBorders>
          </w:tcPr>
          <w:p w14:paraId="6AD2FC98"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Cores diversas, com 5 milímetros de largura e 50 metros de </w:t>
            </w:r>
            <w:r>
              <w:rPr>
                <w:rFonts w:ascii="Calibri" w:eastAsia="Calibri" w:hAnsi="Calibri" w:cs="Calibri"/>
                <w:color w:val="000000"/>
                <w:sz w:val="22"/>
              </w:rPr>
              <w:t>comprimento, para embalagens, tipo presente, em rolo, material de nylon, embalagem: pacotes com 10 rolos. A cor será solicitada junto ao pedido de compra.</w:t>
            </w:r>
          </w:p>
        </w:tc>
        <w:tc>
          <w:tcPr>
            <w:tcW w:w="357" w:type="pct"/>
            <w:tcBorders>
              <w:top w:val="single" w:sz="4" w:space="0" w:color="auto"/>
              <w:left w:val="single" w:sz="4" w:space="0" w:color="auto"/>
              <w:bottom w:val="single" w:sz="4" w:space="0" w:color="auto"/>
              <w:right w:val="single" w:sz="4" w:space="0" w:color="auto"/>
            </w:tcBorders>
          </w:tcPr>
          <w:p w14:paraId="3B3134E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69C83C8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F4E03A2"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B00BA3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64</w:t>
            </w:r>
          </w:p>
        </w:tc>
        <w:tc>
          <w:tcPr>
            <w:tcW w:w="1976" w:type="pct"/>
            <w:tcBorders>
              <w:top w:val="single" w:sz="4" w:space="0" w:color="auto"/>
              <w:left w:val="single" w:sz="4" w:space="0" w:color="auto"/>
              <w:bottom w:val="single" w:sz="4" w:space="0" w:color="auto"/>
              <w:right w:val="single" w:sz="4" w:space="0" w:color="auto"/>
            </w:tcBorders>
          </w:tcPr>
          <w:p w14:paraId="05F376B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FLIP CHART ARTICULÁVEL</w:t>
            </w:r>
          </w:p>
        </w:tc>
        <w:tc>
          <w:tcPr>
            <w:tcW w:w="2051" w:type="pct"/>
            <w:tcBorders>
              <w:top w:val="single" w:sz="4" w:space="0" w:color="auto"/>
              <w:left w:val="single" w:sz="4" w:space="0" w:color="auto"/>
              <w:bottom w:val="single" w:sz="4" w:space="0" w:color="auto"/>
              <w:right w:val="single" w:sz="4" w:space="0" w:color="auto"/>
            </w:tcBorders>
          </w:tcPr>
          <w:p w14:paraId="681D2111"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Flip </w:t>
            </w:r>
            <w:proofErr w:type="spellStart"/>
            <w:r>
              <w:rPr>
                <w:rFonts w:ascii="Calibri" w:eastAsia="Calibri" w:hAnsi="Calibri" w:cs="Calibri"/>
                <w:color w:val="000000"/>
                <w:sz w:val="22"/>
              </w:rPr>
              <w:t>chart</w:t>
            </w:r>
            <w:proofErr w:type="spellEnd"/>
            <w:r>
              <w:rPr>
                <w:rFonts w:ascii="Calibri" w:eastAsia="Calibri" w:hAnsi="Calibri" w:cs="Calibri"/>
                <w:color w:val="000000"/>
                <w:sz w:val="22"/>
              </w:rPr>
              <w:t xml:space="preserve"> em madeira de pinus com tela em chapa dura de alta densidade. Altura regulável: 158cm, 164cm, 170cm dim.: 58 x 90cm</w:t>
            </w:r>
          </w:p>
        </w:tc>
        <w:tc>
          <w:tcPr>
            <w:tcW w:w="357" w:type="pct"/>
            <w:tcBorders>
              <w:top w:val="single" w:sz="4" w:space="0" w:color="auto"/>
              <w:left w:val="single" w:sz="4" w:space="0" w:color="auto"/>
              <w:bottom w:val="single" w:sz="4" w:space="0" w:color="auto"/>
              <w:right w:val="single" w:sz="4" w:space="0" w:color="auto"/>
            </w:tcBorders>
          </w:tcPr>
          <w:p w14:paraId="408A6EE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19CE6D9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52B523DE"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0EEE1AE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65</w:t>
            </w:r>
          </w:p>
        </w:tc>
        <w:tc>
          <w:tcPr>
            <w:tcW w:w="1976" w:type="pct"/>
            <w:tcBorders>
              <w:top w:val="single" w:sz="4" w:space="0" w:color="auto"/>
              <w:left w:val="single" w:sz="4" w:space="0" w:color="auto"/>
              <w:bottom w:val="single" w:sz="4" w:space="0" w:color="auto"/>
              <w:right w:val="single" w:sz="4" w:space="0" w:color="auto"/>
            </w:tcBorders>
          </w:tcPr>
          <w:p w14:paraId="5F8B84A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GIZ DE CERA JUMBO</w:t>
            </w:r>
          </w:p>
        </w:tc>
        <w:tc>
          <w:tcPr>
            <w:tcW w:w="2051" w:type="pct"/>
            <w:tcBorders>
              <w:top w:val="single" w:sz="4" w:space="0" w:color="auto"/>
              <w:left w:val="single" w:sz="4" w:space="0" w:color="auto"/>
              <w:bottom w:val="single" w:sz="4" w:space="0" w:color="auto"/>
              <w:right w:val="single" w:sz="4" w:space="0" w:color="auto"/>
            </w:tcBorders>
          </w:tcPr>
          <w:p w14:paraId="066C1DD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Giz de cera, formato de jumbo, cores vivas e intensas, atóxico, composto de ceras pigmentos orgânicos </w:t>
            </w:r>
            <w:r>
              <w:rPr>
                <w:rFonts w:ascii="Calibri" w:eastAsia="Calibri" w:hAnsi="Calibri" w:cs="Calibri"/>
                <w:color w:val="000000"/>
                <w:sz w:val="22"/>
              </w:rPr>
              <w:t>especiais e mineral inerte, caixa com 12 cores, peso líquido mínimo de 112g., embalagem contendo 12 cores diversas cada estojo. Com selo do INMETRO</w:t>
            </w:r>
          </w:p>
        </w:tc>
        <w:tc>
          <w:tcPr>
            <w:tcW w:w="357" w:type="pct"/>
            <w:tcBorders>
              <w:top w:val="single" w:sz="4" w:space="0" w:color="auto"/>
              <w:left w:val="single" w:sz="4" w:space="0" w:color="auto"/>
              <w:bottom w:val="single" w:sz="4" w:space="0" w:color="auto"/>
              <w:right w:val="single" w:sz="4" w:space="0" w:color="auto"/>
            </w:tcBorders>
          </w:tcPr>
          <w:p w14:paraId="7CC14C3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EST</w:t>
            </w:r>
          </w:p>
        </w:tc>
        <w:tc>
          <w:tcPr>
            <w:tcW w:w="306" w:type="pct"/>
            <w:tcBorders>
              <w:top w:val="single" w:sz="4" w:space="0" w:color="auto"/>
              <w:left w:val="single" w:sz="4" w:space="0" w:color="auto"/>
              <w:bottom w:val="single" w:sz="4" w:space="0" w:color="auto"/>
              <w:right w:val="single" w:sz="4" w:space="0" w:color="auto"/>
            </w:tcBorders>
          </w:tcPr>
          <w:p w14:paraId="1E94EF8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605CB941" w14:textId="77777777" w:rsidTr="00CB7B1A">
        <w:trPr>
          <w:trHeight w:val="2100"/>
        </w:trPr>
        <w:tc>
          <w:tcPr>
            <w:tcW w:w="310" w:type="pct"/>
            <w:tcBorders>
              <w:top w:val="single" w:sz="4" w:space="0" w:color="auto"/>
              <w:left w:val="single" w:sz="4" w:space="0" w:color="auto"/>
              <w:bottom w:val="single" w:sz="4" w:space="0" w:color="auto"/>
              <w:right w:val="single" w:sz="4" w:space="0" w:color="auto"/>
            </w:tcBorders>
          </w:tcPr>
          <w:p w14:paraId="0A2DED1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66</w:t>
            </w:r>
          </w:p>
        </w:tc>
        <w:tc>
          <w:tcPr>
            <w:tcW w:w="1976" w:type="pct"/>
            <w:tcBorders>
              <w:top w:val="single" w:sz="4" w:space="0" w:color="auto"/>
              <w:left w:val="single" w:sz="4" w:space="0" w:color="auto"/>
              <w:bottom w:val="single" w:sz="4" w:space="0" w:color="auto"/>
              <w:right w:val="single" w:sz="4" w:space="0" w:color="auto"/>
            </w:tcBorders>
          </w:tcPr>
          <w:p w14:paraId="1EED655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GIZ ESCOLAR CILÍNDRICO COLORIDO - CAIXA COM 50 BASTÕES</w:t>
            </w:r>
          </w:p>
        </w:tc>
        <w:tc>
          <w:tcPr>
            <w:tcW w:w="2051" w:type="pct"/>
            <w:tcBorders>
              <w:top w:val="single" w:sz="4" w:space="0" w:color="auto"/>
              <w:left w:val="single" w:sz="4" w:space="0" w:color="auto"/>
              <w:bottom w:val="single" w:sz="4" w:space="0" w:color="auto"/>
              <w:right w:val="single" w:sz="4" w:space="0" w:color="auto"/>
            </w:tcBorders>
          </w:tcPr>
          <w:p w14:paraId="1455C09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Giz escolar cilíndrico </w:t>
            </w:r>
            <w:r>
              <w:rPr>
                <w:rFonts w:ascii="Calibri" w:eastAsia="Calibri" w:hAnsi="Calibri" w:cs="Calibri"/>
                <w:color w:val="000000"/>
                <w:sz w:val="22"/>
              </w:rPr>
              <w:t>colorido, macio antialérgico e não tóxico, ser produzido com gesso ortopédico envolvido em uma camada plastificante, garantindo um giz totalmente antialérgico, que não desprenda sujidade nas mãos, que não quebra fácil, ser de alta qualidade, cilíndrico, com ingredientes: gipsita desidratada, água e plastificante com medidas  de 82mm de comprimento e 11mm de diâmetro, embalagem: primária: caixa de papelão firme com visor, contendo 50 unidades acondicionados sem folga, de forma que os bastões não balancem evi</w:t>
            </w:r>
            <w:r>
              <w:rPr>
                <w:rFonts w:ascii="Calibri" w:eastAsia="Calibri" w:hAnsi="Calibri" w:cs="Calibri"/>
                <w:color w:val="000000"/>
                <w:sz w:val="22"/>
              </w:rPr>
              <w:t>tando a quebra em transportes.</w:t>
            </w:r>
          </w:p>
        </w:tc>
        <w:tc>
          <w:tcPr>
            <w:tcW w:w="357" w:type="pct"/>
            <w:tcBorders>
              <w:top w:val="single" w:sz="4" w:space="0" w:color="auto"/>
              <w:left w:val="single" w:sz="4" w:space="0" w:color="auto"/>
              <w:bottom w:val="single" w:sz="4" w:space="0" w:color="auto"/>
              <w:right w:val="single" w:sz="4" w:space="0" w:color="auto"/>
            </w:tcBorders>
          </w:tcPr>
          <w:p w14:paraId="38C9BEE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2EADE5F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1500</w:t>
            </w:r>
          </w:p>
        </w:tc>
      </w:tr>
      <w:tr w:rsidR="00BD15AF" w14:paraId="61B3C823"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603BE21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67</w:t>
            </w:r>
          </w:p>
        </w:tc>
        <w:tc>
          <w:tcPr>
            <w:tcW w:w="1976" w:type="pct"/>
            <w:tcBorders>
              <w:top w:val="single" w:sz="4" w:space="0" w:color="auto"/>
              <w:left w:val="single" w:sz="4" w:space="0" w:color="auto"/>
              <w:bottom w:val="single" w:sz="4" w:space="0" w:color="auto"/>
              <w:right w:val="single" w:sz="4" w:space="0" w:color="auto"/>
            </w:tcBorders>
          </w:tcPr>
          <w:p w14:paraId="745E0A6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GLITTER ESCOLAR</w:t>
            </w:r>
          </w:p>
        </w:tc>
        <w:tc>
          <w:tcPr>
            <w:tcW w:w="2051" w:type="pct"/>
            <w:tcBorders>
              <w:top w:val="single" w:sz="4" w:space="0" w:color="auto"/>
              <w:left w:val="single" w:sz="4" w:space="0" w:color="auto"/>
              <w:bottom w:val="single" w:sz="4" w:space="0" w:color="auto"/>
              <w:right w:val="single" w:sz="4" w:space="0" w:color="auto"/>
            </w:tcBorders>
          </w:tcPr>
          <w:p w14:paraId="56C3425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Glitter escolar - composto de partículas de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xml:space="preserve"> metalizadas, destinado p/ trabalhos escolares, com boa apresentação visual e sem resistência a lavagem ou a solventes, acondicionado em pacotes de 500 g. Diversas cores</w:t>
            </w:r>
          </w:p>
        </w:tc>
        <w:tc>
          <w:tcPr>
            <w:tcW w:w="357" w:type="pct"/>
            <w:tcBorders>
              <w:top w:val="single" w:sz="4" w:space="0" w:color="auto"/>
              <w:left w:val="single" w:sz="4" w:space="0" w:color="auto"/>
              <w:bottom w:val="single" w:sz="4" w:space="0" w:color="auto"/>
              <w:right w:val="single" w:sz="4" w:space="0" w:color="auto"/>
            </w:tcBorders>
          </w:tcPr>
          <w:p w14:paraId="1BD5649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6481C6C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03079468"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4911CC9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68</w:t>
            </w:r>
          </w:p>
        </w:tc>
        <w:tc>
          <w:tcPr>
            <w:tcW w:w="1976" w:type="pct"/>
            <w:tcBorders>
              <w:top w:val="single" w:sz="4" w:space="0" w:color="auto"/>
              <w:left w:val="single" w:sz="4" w:space="0" w:color="auto"/>
              <w:bottom w:val="single" w:sz="4" w:space="0" w:color="auto"/>
              <w:right w:val="single" w:sz="4" w:space="0" w:color="auto"/>
            </w:tcBorders>
          </w:tcPr>
          <w:p w14:paraId="4AE3A47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GRAMPEADOR 26/6</w:t>
            </w:r>
          </w:p>
        </w:tc>
        <w:tc>
          <w:tcPr>
            <w:tcW w:w="2051" w:type="pct"/>
            <w:tcBorders>
              <w:top w:val="single" w:sz="4" w:space="0" w:color="auto"/>
              <w:left w:val="single" w:sz="4" w:space="0" w:color="auto"/>
              <w:bottom w:val="single" w:sz="4" w:space="0" w:color="auto"/>
              <w:right w:val="single" w:sz="4" w:space="0" w:color="auto"/>
            </w:tcBorders>
          </w:tcPr>
          <w:p w14:paraId="1A282AC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Grampeador, tamanho médio 26/6 metálicos </w:t>
            </w:r>
            <w:r>
              <w:rPr>
                <w:rFonts w:ascii="Calibri" w:eastAsia="Calibri" w:hAnsi="Calibri" w:cs="Calibri"/>
                <w:color w:val="000000"/>
                <w:sz w:val="22"/>
              </w:rPr>
              <w:t>profissional, estrutura metálica, base com borracha medidas de altura 20cm de largura 5cm de largura e 8,5cm de altura, alcance de 110mm, acabamento metal, cor preta, utiliza grampos 26/6, grampeia até 26 folhas e alfineta 8 - referente a papel 75 g/m², embalagem caixa com 1 unidade.</w:t>
            </w:r>
          </w:p>
        </w:tc>
        <w:tc>
          <w:tcPr>
            <w:tcW w:w="357" w:type="pct"/>
            <w:tcBorders>
              <w:top w:val="single" w:sz="4" w:space="0" w:color="auto"/>
              <w:left w:val="single" w:sz="4" w:space="0" w:color="auto"/>
              <w:bottom w:val="single" w:sz="4" w:space="0" w:color="auto"/>
              <w:right w:val="single" w:sz="4" w:space="0" w:color="auto"/>
            </w:tcBorders>
          </w:tcPr>
          <w:p w14:paraId="11FD5F0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4033170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300</w:t>
            </w:r>
          </w:p>
        </w:tc>
      </w:tr>
      <w:tr w:rsidR="00BD15AF" w14:paraId="16E5E435" w14:textId="77777777" w:rsidTr="00CB7B1A">
        <w:trPr>
          <w:trHeight w:val="411"/>
        </w:trPr>
        <w:tc>
          <w:tcPr>
            <w:tcW w:w="310" w:type="pct"/>
            <w:tcBorders>
              <w:top w:val="single" w:sz="4" w:space="0" w:color="auto"/>
              <w:left w:val="single" w:sz="4" w:space="0" w:color="auto"/>
              <w:bottom w:val="single" w:sz="4" w:space="0" w:color="auto"/>
              <w:right w:val="single" w:sz="4" w:space="0" w:color="auto"/>
            </w:tcBorders>
          </w:tcPr>
          <w:p w14:paraId="54D50EF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69</w:t>
            </w:r>
          </w:p>
        </w:tc>
        <w:tc>
          <w:tcPr>
            <w:tcW w:w="1976" w:type="pct"/>
            <w:tcBorders>
              <w:top w:val="single" w:sz="4" w:space="0" w:color="auto"/>
              <w:left w:val="single" w:sz="4" w:space="0" w:color="auto"/>
              <w:bottom w:val="single" w:sz="4" w:space="0" w:color="auto"/>
              <w:right w:val="single" w:sz="4" w:space="0" w:color="auto"/>
            </w:tcBorders>
          </w:tcPr>
          <w:p w14:paraId="0CAC8BA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GRAMPEADOR DE MESA P/ 100 FOLHAS</w:t>
            </w:r>
          </w:p>
        </w:tc>
        <w:tc>
          <w:tcPr>
            <w:tcW w:w="2051" w:type="pct"/>
            <w:tcBorders>
              <w:top w:val="single" w:sz="4" w:space="0" w:color="auto"/>
              <w:left w:val="single" w:sz="4" w:space="0" w:color="auto"/>
              <w:bottom w:val="single" w:sz="4" w:space="0" w:color="auto"/>
              <w:right w:val="single" w:sz="4" w:space="0" w:color="auto"/>
            </w:tcBorders>
          </w:tcPr>
          <w:p w14:paraId="52774A2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Composição de metal e plástico, com trilho cromado. Comprimento: 285mm, altura: 170mm. Largura: 70mm. Tamanho grande, capacidade para grampear 100 folhas de papel 75g/m², com </w:t>
            </w:r>
            <w:r>
              <w:rPr>
                <w:rFonts w:ascii="Calibri" w:eastAsia="Calibri" w:hAnsi="Calibri" w:cs="Calibri"/>
                <w:color w:val="000000"/>
                <w:sz w:val="22"/>
              </w:rPr>
              <w:t>ajuste de profundidade de 70 mm, com apoio emborrachado; a base para fechamento do grampo deve ser para grampear, prender e fixar.</w:t>
            </w:r>
          </w:p>
        </w:tc>
        <w:tc>
          <w:tcPr>
            <w:tcW w:w="357" w:type="pct"/>
            <w:tcBorders>
              <w:top w:val="single" w:sz="4" w:space="0" w:color="auto"/>
              <w:left w:val="single" w:sz="4" w:space="0" w:color="auto"/>
              <w:bottom w:val="single" w:sz="4" w:space="0" w:color="auto"/>
              <w:right w:val="single" w:sz="4" w:space="0" w:color="auto"/>
            </w:tcBorders>
          </w:tcPr>
          <w:p w14:paraId="4565BAD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6ABE058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1DCFC824"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0C707D8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70</w:t>
            </w:r>
          </w:p>
        </w:tc>
        <w:tc>
          <w:tcPr>
            <w:tcW w:w="1976" w:type="pct"/>
            <w:tcBorders>
              <w:top w:val="single" w:sz="4" w:space="0" w:color="auto"/>
              <w:left w:val="single" w:sz="4" w:space="0" w:color="auto"/>
              <w:bottom w:val="single" w:sz="4" w:space="0" w:color="auto"/>
              <w:right w:val="single" w:sz="4" w:space="0" w:color="auto"/>
            </w:tcBorders>
          </w:tcPr>
          <w:p w14:paraId="528C675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GRAMPEADOR MANUAL</w:t>
            </w:r>
          </w:p>
        </w:tc>
        <w:tc>
          <w:tcPr>
            <w:tcW w:w="2051" w:type="pct"/>
            <w:tcBorders>
              <w:top w:val="single" w:sz="4" w:space="0" w:color="auto"/>
              <w:left w:val="single" w:sz="4" w:space="0" w:color="auto"/>
              <w:bottom w:val="single" w:sz="4" w:space="0" w:color="auto"/>
              <w:right w:val="single" w:sz="4" w:space="0" w:color="auto"/>
            </w:tcBorders>
          </w:tcPr>
          <w:p w14:paraId="6F64DFB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Grampeador manual, utilizado para decoração, artesanato, tapeçaria, estofados e </w:t>
            </w:r>
            <w:proofErr w:type="spellStart"/>
            <w:r>
              <w:rPr>
                <w:rFonts w:ascii="Calibri" w:eastAsia="Calibri" w:hAnsi="Calibri" w:cs="Calibri"/>
                <w:color w:val="000000"/>
                <w:sz w:val="22"/>
              </w:rPr>
              <w:t>etc</w:t>
            </w:r>
            <w:proofErr w:type="spellEnd"/>
            <w:r>
              <w:rPr>
                <w:rFonts w:ascii="Calibri" w:eastAsia="Calibri" w:hAnsi="Calibri" w:cs="Calibri"/>
                <w:color w:val="000000"/>
                <w:sz w:val="22"/>
              </w:rPr>
              <w:t>, para grampos de 6 a 8 mm (grampos: 106 de 6 a 8mm capacidade: 80 grampos) garantia: 6 meses características técnicas: material do grampeador manual: chapa de aço.</w:t>
            </w:r>
          </w:p>
        </w:tc>
        <w:tc>
          <w:tcPr>
            <w:tcW w:w="357" w:type="pct"/>
            <w:tcBorders>
              <w:top w:val="single" w:sz="4" w:space="0" w:color="auto"/>
              <w:left w:val="single" w:sz="4" w:space="0" w:color="auto"/>
              <w:bottom w:val="single" w:sz="4" w:space="0" w:color="auto"/>
              <w:right w:val="single" w:sz="4" w:space="0" w:color="auto"/>
            </w:tcBorders>
          </w:tcPr>
          <w:p w14:paraId="0BE6BC3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2DCFF3F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4890CBAF"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73DCC6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71</w:t>
            </w:r>
          </w:p>
        </w:tc>
        <w:tc>
          <w:tcPr>
            <w:tcW w:w="1976" w:type="pct"/>
            <w:tcBorders>
              <w:top w:val="single" w:sz="4" w:space="0" w:color="auto"/>
              <w:left w:val="single" w:sz="4" w:space="0" w:color="auto"/>
              <w:bottom w:val="single" w:sz="4" w:space="0" w:color="auto"/>
              <w:right w:val="single" w:sz="4" w:space="0" w:color="auto"/>
            </w:tcBorders>
          </w:tcPr>
          <w:p w14:paraId="28D704D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GRAMPO PARA GRAMPEADOR 23/10 - GALVANIZADO</w:t>
            </w:r>
          </w:p>
        </w:tc>
        <w:tc>
          <w:tcPr>
            <w:tcW w:w="2051" w:type="pct"/>
            <w:tcBorders>
              <w:top w:val="single" w:sz="4" w:space="0" w:color="auto"/>
              <w:left w:val="single" w:sz="4" w:space="0" w:color="auto"/>
              <w:bottom w:val="single" w:sz="4" w:space="0" w:color="auto"/>
              <w:right w:val="single" w:sz="4" w:space="0" w:color="auto"/>
            </w:tcBorders>
          </w:tcPr>
          <w:p w14:paraId="5BE0ED17"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Grampo para grampeador 23/10 galvanizado, com tratamento antiferrugem, caixa c/5000 unidades.</w:t>
            </w:r>
          </w:p>
        </w:tc>
        <w:tc>
          <w:tcPr>
            <w:tcW w:w="357" w:type="pct"/>
            <w:tcBorders>
              <w:top w:val="single" w:sz="4" w:space="0" w:color="auto"/>
              <w:left w:val="single" w:sz="4" w:space="0" w:color="auto"/>
              <w:bottom w:val="single" w:sz="4" w:space="0" w:color="auto"/>
              <w:right w:val="single" w:sz="4" w:space="0" w:color="auto"/>
            </w:tcBorders>
          </w:tcPr>
          <w:p w14:paraId="5EF46E6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623C90E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52BDB969"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75E2CE8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72</w:t>
            </w:r>
          </w:p>
        </w:tc>
        <w:tc>
          <w:tcPr>
            <w:tcW w:w="1976" w:type="pct"/>
            <w:tcBorders>
              <w:top w:val="single" w:sz="4" w:space="0" w:color="auto"/>
              <w:left w:val="single" w:sz="4" w:space="0" w:color="auto"/>
              <w:bottom w:val="single" w:sz="4" w:space="0" w:color="auto"/>
              <w:right w:val="single" w:sz="4" w:space="0" w:color="auto"/>
            </w:tcBorders>
          </w:tcPr>
          <w:p w14:paraId="191984E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GRAMPO PARA GRAMPEADOR 26/6 - GALVANIZADO</w:t>
            </w:r>
          </w:p>
        </w:tc>
        <w:tc>
          <w:tcPr>
            <w:tcW w:w="2051" w:type="pct"/>
            <w:tcBorders>
              <w:top w:val="single" w:sz="4" w:space="0" w:color="auto"/>
              <w:left w:val="single" w:sz="4" w:space="0" w:color="auto"/>
              <w:bottom w:val="single" w:sz="4" w:space="0" w:color="auto"/>
              <w:right w:val="single" w:sz="4" w:space="0" w:color="auto"/>
            </w:tcBorders>
          </w:tcPr>
          <w:p w14:paraId="030C81F1"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Grampo para grampeador 26/6, galvanizado, condicionado em </w:t>
            </w:r>
            <w:proofErr w:type="spellStart"/>
            <w:r>
              <w:rPr>
                <w:rFonts w:ascii="Calibri" w:eastAsia="Calibri" w:hAnsi="Calibri" w:cs="Calibri"/>
                <w:color w:val="000000"/>
                <w:sz w:val="22"/>
              </w:rPr>
              <w:t>cx</w:t>
            </w:r>
            <w:proofErr w:type="spellEnd"/>
            <w:r>
              <w:rPr>
                <w:rFonts w:ascii="Calibri" w:eastAsia="Calibri" w:hAnsi="Calibri" w:cs="Calibri"/>
                <w:color w:val="000000"/>
                <w:sz w:val="22"/>
              </w:rPr>
              <w:t xml:space="preserve"> com 5000 </w:t>
            </w:r>
            <w:proofErr w:type="spellStart"/>
            <w:r>
              <w:rPr>
                <w:rFonts w:ascii="Calibri" w:eastAsia="Calibri" w:hAnsi="Calibri" w:cs="Calibri"/>
                <w:color w:val="000000"/>
                <w:sz w:val="22"/>
              </w:rPr>
              <w:t>unids</w:t>
            </w:r>
            <w:proofErr w:type="spellEnd"/>
            <w:r>
              <w:rPr>
                <w:rFonts w:ascii="Calibri" w:eastAsia="Calibri" w:hAnsi="Calibri" w:cs="Calibri"/>
                <w:color w:val="000000"/>
                <w:sz w:val="22"/>
              </w:rPr>
              <w:t xml:space="preserve">. </w:t>
            </w:r>
          </w:p>
        </w:tc>
        <w:tc>
          <w:tcPr>
            <w:tcW w:w="357" w:type="pct"/>
            <w:tcBorders>
              <w:top w:val="single" w:sz="4" w:space="0" w:color="auto"/>
              <w:left w:val="single" w:sz="4" w:space="0" w:color="auto"/>
              <w:bottom w:val="single" w:sz="4" w:space="0" w:color="auto"/>
              <w:right w:val="single" w:sz="4" w:space="0" w:color="auto"/>
            </w:tcBorders>
          </w:tcPr>
          <w:p w14:paraId="11E19CD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174BD1D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4006FE8B"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537ED39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73</w:t>
            </w:r>
          </w:p>
        </w:tc>
        <w:tc>
          <w:tcPr>
            <w:tcW w:w="1976" w:type="pct"/>
            <w:tcBorders>
              <w:top w:val="single" w:sz="4" w:space="0" w:color="auto"/>
              <w:left w:val="single" w:sz="4" w:space="0" w:color="auto"/>
              <w:bottom w:val="single" w:sz="4" w:space="0" w:color="auto"/>
              <w:right w:val="single" w:sz="4" w:space="0" w:color="auto"/>
            </w:tcBorders>
          </w:tcPr>
          <w:p w14:paraId="4388885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GRAMPO PARA GRAMPEADOR 6 A 8 MM</w:t>
            </w:r>
          </w:p>
        </w:tc>
        <w:tc>
          <w:tcPr>
            <w:tcW w:w="2051" w:type="pct"/>
            <w:tcBorders>
              <w:top w:val="single" w:sz="4" w:space="0" w:color="auto"/>
              <w:left w:val="single" w:sz="4" w:space="0" w:color="auto"/>
              <w:bottom w:val="single" w:sz="4" w:space="0" w:color="auto"/>
              <w:right w:val="single" w:sz="4" w:space="0" w:color="auto"/>
            </w:tcBorders>
          </w:tcPr>
          <w:p w14:paraId="67E38A28"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Galvanizado, para grampeador manual caixa com 1000 unidades</w:t>
            </w:r>
          </w:p>
        </w:tc>
        <w:tc>
          <w:tcPr>
            <w:tcW w:w="357" w:type="pct"/>
            <w:tcBorders>
              <w:top w:val="single" w:sz="4" w:space="0" w:color="auto"/>
              <w:left w:val="single" w:sz="4" w:space="0" w:color="auto"/>
              <w:bottom w:val="single" w:sz="4" w:space="0" w:color="auto"/>
              <w:right w:val="single" w:sz="4" w:space="0" w:color="auto"/>
            </w:tcBorders>
          </w:tcPr>
          <w:p w14:paraId="1F3819D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464429D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4FF24521"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675FEC9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74</w:t>
            </w:r>
          </w:p>
        </w:tc>
        <w:tc>
          <w:tcPr>
            <w:tcW w:w="1976" w:type="pct"/>
            <w:tcBorders>
              <w:top w:val="single" w:sz="4" w:space="0" w:color="auto"/>
              <w:left w:val="single" w:sz="4" w:space="0" w:color="auto"/>
              <w:bottom w:val="single" w:sz="4" w:space="0" w:color="auto"/>
              <w:right w:val="single" w:sz="4" w:space="0" w:color="auto"/>
            </w:tcBorders>
          </w:tcPr>
          <w:p w14:paraId="6605463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GRAMPO TRILHO (MACHO/FEMEA) - 80MM - CX  50 UND</w:t>
            </w:r>
          </w:p>
        </w:tc>
        <w:tc>
          <w:tcPr>
            <w:tcW w:w="2051" w:type="pct"/>
            <w:tcBorders>
              <w:top w:val="single" w:sz="4" w:space="0" w:color="auto"/>
              <w:left w:val="single" w:sz="4" w:space="0" w:color="auto"/>
              <w:bottom w:val="single" w:sz="4" w:space="0" w:color="auto"/>
              <w:right w:val="single" w:sz="4" w:space="0" w:color="auto"/>
            </w:tcBorders>
          </w:tcPr>
          <w:p w14:paraId="736447A8"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Grampo trilho; (macho/fêmea); 80 mm fabricado com folha de flandres (aço estanhado). Comprimento útil da lingueta (haste) 50mm. Capacidade de prender até 300 folhas de papel 75g/m2; 50 </w:t>
            </w:r>
            <w:proofErr w:type="spellStart"/>
            <w:r>
              <w:rPr>
                <w:rFonts w:ascii="Calibri" w:eastAsia="Calibri" w:hAnsi="Calibri" w:cs="Calibri"/>
                <w:color w:val="000000"/>
                <w:sz w:val="22"/>
              </w:rPr>
              <w:t>unids</w:t>
            </w:r>
            <w:proofErr w:type="spellEnd"/>
            <w:r>
              <w:rPr>
                <w:rFonts w:ascii="Calibri" w:eastAsia="Calibri" w:hAnsi="Calibri" w:cs="Calibri"/>
                <w:color w:val="000000"/>
                <w:sz w:val="22"/>
              </w:rPr>
              <w:t xml:space="preserve">. </w:t>
            </w:r>
          </w:p>
        </w:tc>
        <w:tc>
          <w:tcPr>
            <w:tcW w:w="357" w:type="pct"/>
            <w:tcBorders>
              <w:top w:val="single" w:sz="4" w:space="0" w:color="auto"/>
              <w:left w:val="single" w:sz="4" w:space="0" w:color="auto"/>
              <w:bottom w:val="single" w:sz="4" w:space="0" w:color="auto"/>
              <w:right w:val="single" w:sz="4" w:space="0" w:color="auto"/>
            </w:tcBorders>
          </w:tcPr>
          <w:p w14:paraId="691DEC6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3C02BBF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25EC5B07"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1C52DEA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75</w:t>
            </w:r>
          </w:p>
        </w:tc>
        <w:tc>
          <w:tcPr>
            <w:tcW w:w="1976" w:type="pct"/>
            <w:tcBorders>
              <w:top w:val="single" w:sz="4" w:space="0" w:color="auto"/>
              <w:left w:val="single" w:sz="4" w:space="0" w:color="auto"/>
              <w:bottom w:val="single" w:sz="4" w:space="0" w:color="auto"/>
              <w:right w:val="single" w:sz="4" w:space="0" w:color="auto"/>
            </w:tcBorders>
          </w:tcPr>
          <w:p w14:paraId="32337F9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GUILHOTINA MANUAL</w:t>
            </w:r>
          </w:p>
        </w:tc>
        <w:tc>
          <w:tcPr>
            <w:tcW w:w="2051" w:type="pct"/>
            <w:tcBorders>
              <w:top w:val="single" w:sz="4" w:space="0" w:color="auto"/>
              <w:left w:val="single" w:sz="4" w:space="0" w:color="auto"/>
              <w:bottom w:val="single" w:sz="4" w:space="0" w:color="auto"/>
              <w:right w:val="single" w:sz="4" w:space="0" w:color="auto"/>
            </w:tcBorders>
          </w:tcPr>
          <w:p w14:paraId="7CB260B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Guilhotina manual, de aço, </w:t>
            </w:r>
            <w:r>
              <w:rPr>
                <w:rFonts w:ascii="Calibri" w:eastAsia="Calibri" w:hAnsi="Calibri" w:cs="Calibri"/>
                <w:color w:val="000000"/>
                <w:sz w:val="22"/>
              </w:rPr>
              <w:t>corte c/310 mm para mínimo 15 folhas, milimetrada</w:t>
            </w:r>
          </w:p>
        </w:tc>
        <w:tc>
          <w:tcPr>
            <w:tcW w:w="357" w:type="pct"/>
            <w:tcBorders>
              <w:top w:val="single" w:sz="4" w:space="0" w:color="auto"/>
              <w:left w:val="single" w:sz="4" w:space="0" w:color="auto"/>
              <w:bottom w:val="single" w:sz="4" w:space="0" w:color="auto"/>
              <w:right w:val="single" w:sz="4" w:space="0" w:color="auto"/>
            </w:tcBorders>
          </w:tcPr>
          <w:p w14:paraId="6234B09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1A6814A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4838D99B" w14:textId="77777777" w:rsidTr="00CB7B1A">
        <w:trPr>
          <w:trHeight w:val="1800"/>
        </w:trPr>
        <w:tc>
          <w:tcPr>
            <w:tcW w:w="310" w:type="pct"/>
            <w:tcBorders>
              <w:top w:val="single" w:sz="4" w:space="0" w:color="auto"/>
              <w:left w:val="single" w:sz="4" w:space="0" w:color="auto"/>
              <w:bottom w:val="single" w:sz="4" w:space="0" w:color="auto"/>
              <w:right w:val="single" w:sz="4" w:space="0" w:color="auto"/>
            </w:tcBorders>
          </w:tcPr>
          <w:p w14:paraId="776CDCA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76</w:t>
            </w:r>
          </w:p>
        </w:tc>
        <w:tc>
          <w:tcPr>
            <w:tcW w:w="1976" w:type="pct"/>
            <w:tcBorders>
              <w:top w:val="single" w:sz="4" w:space="0" w:color="auto"/>
              <w:left w:val="single" w:sz="4" w:space="0" w:color="auto"/>
              <w:bottom w:val="single" w:sz="4" w:space="0" w:color="auto"/>
              <w:right w:val="single" w:sz="4" w:space="0" w:color="auto"/>
            </w:tcBorders>
          </w:tcPr>
          <w:p w14:paraId="2659ECF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LÁPIS DE COR</w:t>
            </w:r>
          </w:p>
        </w:tc>
        <w:tc>
          <w:tcPr>
            <w:tcW w:w="2051" w:type="pct"/>
            <w:tcBorders>
              <w:top w:val="single" w:sz="4" w:space="0" w:color="auto"/>
              <w:left w:val="single" w:sz="4" w:space="0" w:color="auto"/>
              <w:bottom w:val="single" w:sz="4" w:space="0" w:color="auto"/>
              <w:right w:val="single" w:sz="4" w:space="0" w:color="auto"/>
            </w:tcBorders>
          </w:tcPr>
          <w:p w14:paraId="62E410E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 Lápis de cor - grande, com doze cores, formato redondo, pigmentos com alta concentração, cores vivas e intensas, com excelente deposição, fácil de apontar, mina centralizada que proporciona maior resistência a quebras e melhor desempenho. Embalagem com a marca e dados do fabricante, composição e identificação do produto. Produto não perecível e atóxico. Dimensões aproximadas: 17,5 cm x 7 mm.  Caixa com 12 cores. Com selo do INMETRO</w:t>
            </w:r>
          </w:p>
        </w:tc>
        <w:tc>
          <w:tcPr>
            <w:tcW w:w="357" w:type="pct"/>
            <w:tcBorders>
              <w:top w:val="single" w:sz="4" w:space="0" w:color="auto"/>
              <w:left w:val="single" w:sz="4" w:space="0" w:color="auto"/>
              <w:bottom w:val="single" w:sz="4" w:space="0" w:color="auto"/>
              <w:right w:val="single" w:sz="4" w:space="0" w:color="auto"/>
            </w:tcBorders>
          </w:tcPr>
          <w:p w14:paraId="6269339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78ED71E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7DA11DD0" w14:textId="77777777" w:rsidTr="00CB7B1A">
        <w:trPr>
          <w:trHeight w:val="1500"/>
        </w:trPr>
        <w:tc>
          <w:tcPr>
            <w:tcW w:w="310" w:type="pct"/>
            <w:tcBorders>
              <w:top w:val="single" w:sz="4" w:space="0" w:color="auto"/>
              <w:left w:val="single" w:sz="4" w:space="0" w:color="auto"/>
              <w:bottom w:val="single" w:sz="4" w:space="0" w:color="auto"/>
              <w:right w:val="single" w:sz="4" w:space="0" w:color="auto"/>
            </w:tcBorders>
          </w:tcPr>
          <w:p w14:paraId="4800EBD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77</w:t>
            </w:r>
          </w:p>
        </w:tc>
        <w:tc>
          <w:tcPr>
            <w:tcW w:w="1976" w:type="pct"/>
            <w:tcBorders>
              <w:top w:val="single" w:sz="4" w:space="0" w:color="auto"/>
              <w:left w:val="single" w:sz="4" w:space="0" w:color="auto"/>
              <w:bottom w:val="single" w:sz="4" w:space="0" w:color="auto"/>
              <w:right w:val="single" w:sz="4" w:space="0" w:color="auto"/>
            </w:tcBorders>
          </w:tcPr>
          <w:p w14:paraId="6664A3D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LÁPIS DE COR SEXTAVADO</w:t>
            </w:r>
          </w:p>
        </w:tc>
        <w:tc>
          <w:tcPr>
            <w:tcW w:w="2051" w:type="pct"/>
            <w:tcBorders>
              <w:top w:val="single" w:sz="4" w:space="0" w:color="auto"/>
              <w:left w:val="single" w:sz="4" w:space="0" w:color="auto"/>
              <w:bottom w:val="single" w:sz="4" w:space="0" w:color="auto"/>
              <w:right w:val="single" w:sz="4" w:space="0" w:color="auto"/>
            </w:tcBorders>
          </w:tcPr>
          <w:p w14:paraId="3DED8DC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Lápis de cor, sextavado, jumbo, </w:t>
            </w:r>
            <w:r>
              <w:rPr>
                <w:rFonts w:ascii="Calibri" w:eastAsia="Calibri" w:hAnsi="Calibri" w:cs="Calibri"/>
                <w:color w:val="000000"/>
                <w:sz w:val="22"/>
              </w:rPr>
              <w:t>ideal para pequenas mãozinhas, 12 cores vivas e intensas, madeira macia, grossa e resistente, comprimento, • modelo: lápis de cor com 12 jumbo triangular • material: madeira • medidas aproximadas: 1.5 x 11 x 18cm / peso: 0.09 g • garantia do fornecedor: 03 meses contra defeitos de fabricação • registro INMETRO</w:t>
            </w:r>
          </w:p>
        </w:tc>
        <w:tc>
          <w:tcPr>
            <w:tcW w:w="357" w:type="pct"/>
            <w:tcBorders>
              <w:top w:val="single" w:sz="4" w:space="0" w:color="auto"/>
              <w:left w:val="single" w:sz="4" w:space="0" w:color="auto"/>
              <w:bottom w:val="single" w:sz="4" w:space="0" w:color="auto"/>
              <w:right w:val="single" w:sz="4" w:space="0" w:color="auto"/>
            </w:tcBorders>
          </w:tcPr>
          <w:p w14:paraId="5D64C0A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7D3F3A0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1500</w:t>
            </w:r>
          </w:p>
        </w:tc>
      </w:tr>
      <w:tr w:rsidR="00BD15AF" w14:paraId="515CA451"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2901B2A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78</w:t>
            </w:r>
          </w:p>
        </w:tc>
        <w:tc>
          <w:tcPr>
            <w:tcW w:w="1976" w:type="pct"/>
            <w:tcBorders>
              <w:top w:val="single" w:sz="4" w:space="0" w:color="auto"/>
              <w:left w:val="single" w:sz="4" w:space="0" w:color="auto"/>
              <w:bottom w:val="single" w:sz="4" w:space="0" w:color="auto"/>
              <w:right w:val="single" w:sz="4" w:space="0" w:color="auto"/>
            </w:tcBorders>
          </w:tcPr>
          <w:p w14:paraId="4130189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LÁPIS GRAFITE GRADUAÇÃO 6B</w:t>
            </w:r>
          </w:p>
        </w:tc>
        <w:tc>
          <w:tcPr>
            <w:tcW w:w="2051" w:type="pct"/>
            <w:tcBorders>
              <w:top w:val="single" w:sz="4" w:space="0" w:color="auto"/>
              <w:left w:val="single" w:sz="4" w:space="0" w:color="auto"/>
              <w:bottom w:val="single" w:sz="4" w:space="0" w:color="auto"/>
              <w:right w:val="single" w:sz="4" w:space="0" w:color="auto"/>
            </w:tcBorders>
          </w:tcPr>
          <w:p w14:paraId="6D2B79B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Lápis grafite, graduação 6b, madeira 100% reflorestada, com selo do INMETRO.</w:t>
            </w:r>
          </w:p>
        </w:tc>
        <w:tc>
          <w:tcPr>
            <w:tcW w:w="357" w:type="pct"/>
            <w:tcBorders>
              <w:top w:val="single" w:sz="4" w:space="0" w:color="auto"/>
              <w:left w:val="single" w:sz="4" w:space="0" w:color="auto"/>
              <w:bottom w:val="single" w:sz="4" w:space="0" w:color="auto"/>
              <w:right w:val="single" w:sz="4" w:space="0" w:color="auto"/>
            </w:tcBorders>
          </w:tcPr>
          <w:p w14:paraId="37E887A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6EA880A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1700</w:t>
            </w:r>
          </w:p>
        </w:tc>
      </w:tr>
      <w:tr w:rsidR="00BD15AF" w14:paraId="042760BB"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6A1897D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79</w:t>
            </w:r>
          </w:p>
        </w:tc>
        <w:tc>
          <w:tcPr>
            <w:tcW w:w="1976" w:type="pct"/>
            <w:tcBorders>
              <w:top w:val="single" w:sz="4" w:space="0" w:color="auto"/>
              <w:left w:val="single" w:sz="4" w:space="0" w:color="auto"/>
              <w:bottom w:val="single" w:sz="4" w:space="0" w:color="auto"/>
              <w:right w:val="single" w:sz="4" w:space="0" w:color="auto"/>
            </w:tcBorders>
          </w:tcPr>
          <w:p w14:paraId="4C86A3F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LÁPIS GRAFITE Nº2</w:t>
            </w:r>
          </w:p>
        </w:tc>
        <w:tc>
          <w:tcPr>
            <w:tcW w:w="2051" w:type="pct"/>
            <w:tcBorders>
              <w:top w:val="single" w:sz="4" w:space="0" w:color="auto"/>
              <w:left w:val="single" w:sz="4" w:space="0" w:color="auto"/>
              <w:bottom w:val="single" w:sz="4" w:space="0" w:color="auto"/>
              <w:right w:val="single" w:sz="4" w:space="0" w:color="auto"/>
            </w:tcBorders>
          </w:tcPr>
          <w:p w14:paraId="644E35A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Lápis grafite nº 2; tipo b; sextavado; madeira </w:t>
            </w:r>
            <w:r>
              <w:rPr>
                <w:rFonts w:ascii="Calibri" w:eastAsia="Calibri" w:hAnsi="Calibri" w:cs="Calibri"/>
                <w:color w:val="000000"/>
                <w:sz w:val="22"/>
              </w:rPr>
              <w:t>100% reflorestada ou resina plástica, com selo do INMETRO.</w:t>
            </w:r>
          </w:p>
        </w:tc>
        <w:tc>
          <w:tcPr>
            <w:tcW w:w="357" w:type="pct"/>
            <w:tcBorders>
              <w:top w:val="single" w:sz="4" w:space="0" w:color="auto"/>
              <w:left w:val="single" w:sz="4" w:space="0" w:color="auto"/>
              <w:bottom w:val="single" w:sz="4" w:space="0" w:color="auto"/>
              <w:right w:val="single" w:sz="4" w:space="0" w:color="auto"/>
            </w:tcBorders>
          </w:tcPr>
          <w:p w14:paraId="276CC3C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129F4BB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15000</w:t>
            </w:r>
          </w:p>
        </w:tc>
      </w:tr>
      <w:tr w:rsidR="00BD15AF" w14:paraId="1276DBDD"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75B6857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80</w:t>
            </w:r>
          </w:p>
        </w:tc>
        <w:tc>
          <w:tcPr>
            <w:tcW w:w="1976" w:type="pct"/>
            <w:tcBorders>
              <w:top w:val="single" w:sz="4" w:space="0" w:color="auto"/>
              <w:left w:val="single" w:sz="4" w:space="0" w:color="auto"/>
              <w:bottom w:val="single" w:sz="4" w:space="0" w:color="auto"/>
              <w:right w:val="single" w:sz="4" w:space="0" w:color="auto"/>
            </w:tcBorders>
          </w:tcPr>
          <w:p w14:paraId="762B853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LINHA LASTEX</w:t>
            </w:r>
          </w:p>
        </w:tc>
        <w:tc>
          <w:tcPr>
            <w:tcW w:w="2051" w:type="pct"/>
            <w:tcBorders>
              <w:top w:val="single" w:sz="4" w:space="0" w:color="auto"/>
              <w:left w:val="single" w:sz="4" w:space="0" w:color="auto"/>
              <w:bottom w:val="single" w:sz="4" w:space="0" w:color="auto"/>
              <w:right w:val="single" w:sz="4" w:space="0" w:color="auto"/>
            </w:tcBorders>
          </w:tcPr>
          <w:p w14:paraId="7EA27E6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Composição: 58% </w:t>
            </w:r>
            <w:proofErr w:type="spellStart"/>
            <w:r>
              <w:rPr>
                <w:rFonts w:ascii="Calibri" w:eastAsia="Calibri" w:hAnsi="Calibri" w:cs="Calibri"/>
                <w:color w:val="000000"/>
                <w:sz w:val="22"/>
              </w:rPr>
              <w:t>elastodieno</w:t>
            </w:r>
            <w:proofErr w:type="spellEnd"/>
            <w:r>
              <w:rPr>
                <w:rFonts w:ascii="Calibri" w:eastAsia="Calibri" w:hAnsi="Calibri" w:cs="Calibri"/>
                <w:color w:val="000000"/>
                <w:sz w:val="22"/>
              </w:rPr>
              <w:t>, 42% poliéster; embalagem com 10 rolos de com 10 m de linha cada, cores: branca, preta (será definido no pedido); espessura:1 mm.</w:t>
            </w:r>
          </w:p>
        </w:tc>
        <w:tc>
          <w:tcPr>
            <w:tcW w:w="357" w:type="pct"/>
            <w:tcBorders>
              <w:top w:val="single" w:sz="4" w:space="0" w:color="auto"/>
              <w:left w:val="single" w:sz="4" w:space="0" w:color="auto"/>
              <w:bottom w:val="single" w:sz="4" w:space="0" w:color="auto"/>
              <w:right w:val="single" w:sz="4" w:space="0" w:color="auto"/>
            </w:tcBorders>
          </w:tcPr>
          <w:p w14:paraId="3AD7ECC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08A3E43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B2738BE"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74DD648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81</w:t>
            </w:r>
          </w:p>
        </w:tc>
        <w:tc>
          <w:tcPr>
            <w:tcW w:w="1976" w:type="pct"/>
            <w:tcBorders>
              <w:top w:val="single" w:sz="4" w:space="0" w:color="auto"/>
              <w:left w:val="single" w:sz="4" w:space="0" w:color="auto"/>
              <w:bottom w:val="single" w:sz="4" w:space="0" w:color="auto"/>
              <w:right w:val="single" w:sz="4" w:space="0" w:color="auto"/>
            </w:tcBorders>
          </w:tcPr>
          <w:p w14:paraId="6C65A40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LOUSA MAGNETICA</w:t>
            </w:r>
          </w:p>
        </w:tc>
        <w:tc>
          <w:tcPr>
            <w:tcW w:w="2051" w:type="pct"/>
            <w:tcBorders>
              <w:top w:val="single" w:sz="4" w:space="0" w:color="auto"/>
              <w:left w:val="single" w:sz="4" w:space="0" w:color="auto"/>
              <w:bottom w:val="single" w:sz="4" w:space="0" w:color="auto"/>
              <w:right w:val="single" w:sz="4" w:space="0" w:color="auto"/>
            </w:tcBorders>
          </w:tcPr>
          <w:p w14:paraId="12532B8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Lousa magnética, com medidas mínimas de (</w:t>
            </w:r>
            <w:proofErr w:type="spellStart"/>
            <w:r>
              <w:rPr>
                <w:rFonts w:ascii="Calibri" w:eastAsia="Calibri" w:hAnsi="Calibri" w:cs="Calibri"/>
                <w:color w:val="000000"/>
                <w:sz w:val="22"/>
              </w:rPr>
              <w:t>lxaxp</w:t>
            </w:r>
            <w:proofErr w:type="spellEnd"/>
            <w:r>
              <w:rPr>
                <w:rFonts w:ascii="Calibri" w:eastAsia="Calibri" w:hAnsi="Calibri" w:cs="Calibri"/>
                <w:color w:val="000000"/>
                <w:sz w:val="22"/>
              </w:rPr>
              <w:t>): 53 x 43 x 1,5 cm, com moldura.</w:t>
            </w:r>
          </w:p>
        </w:tc>
        <w:tc>
          <w:tcPr>
            <w:tcW w:w="357" w:type="pct"/>
            <w:tcBorders>
              <w:top w:val="single" w:sz="4" w:space="0" w:color="auto"/>
              <w:left w:val="single" w:sz="4" w:space="0" w:color="auto"/>
              <w:bottom w:val="single" w:sz="4" w:space="0" w:color="auto"/>
              <w:right w:val="single" w:sz="4" w:space="0" w:color="auto"/>
            </w:tcBorders>
          </w:tcPr>
          <w:p w14:paraId="1BB921A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284BB33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30D57733"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AB8C33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82</w:t>
            </w:r>
          </w:p>
        </w:tc>
        <w:tc>
          <w:tcPr>
            <w:tcW w:w="1976" w:type="pct"/>
            <w:tcBorders>
              <w:top w:val="single" w:sz="4" w:space="0" w:color="auto"/>
              <w:left w:val="single" w:sz="4" w:space="0" w:color="auto"/>
              <w:bottom w:val="single" w:sz="4" w:space="0" w:color="auto"/>
              <w:right w:val="single" w:sz="4" w:space="0" w:color="auto"/>
            </w:tcBorders>
          </w:tcPr>
          <w:p w14:paraId="0D25E7E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MALOTE OFÍCIO COM BOTÃO</w:t>
            </w:r>
          </w:p>
        </w:tc>
        <w:tc>
          <w:tcPr>
            <w:tcW w:w="2051" w:type="pct"/>
            <w:tcBorders>
              <w:top w:val="single" w:sz="4" w:space="0" w:color="auto"/>
              <w:left w:val="single" w:sz="4" w:space="0" w:color="auto"/>
              <w:bottom w:val="single" w:sz="4" w:space="0" w:color="auto"/>
              <w:right w:val="single" w:sz="4" w:space="0" w:color="auto"/>
            </w:tcBorders>
          </w:tcPr>
          <w:p w14:paraId="023F4BDD"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Categoria: malote cor: transparente formato: ofício – 36,2 cm x 23,6 cm quantidade: unitário composição: </w:t>
            </w:r>
            <w:r>
              <w:rPr>
                <w:rFonts w:ascii="Calibri" w:eastAsia="Calibri" w:hAnsi="Calibri" w:cs="Calibri"/>
                <w:color w:val="000000"/>
                <w:sz w:val="22"/>
              </w:rPr>
              <w:t>polipropileno detalhes: fechamento com botão.</w:t>
            </w:r>
          </w:p>
        </w:tc>
        <w:tc>
          <w:tcPr>
            <w:tcW w:w="357" w:type="pct"/>
            <w:tcBorders>
              <w:top w:val="single" w:sz="4" w:space="0" w:color="auto"/>
              <w:left w:val="single" w:sz="4" w:space="0" w:color="auto"/>
              <w:bottom w:val="single" w:sz="4" w:space="0" w:color="auto"/>
              <w:right w:val="single" w:sz="4" w:space="0" w:color="auto"/>
            </w:tcBorders>
          </w:tcPr>
          <w:p w14:paraId="514E0BD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3A28230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310207D3"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084AB25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83</w:t>
            </w:r>
          </w:p>
        </w:tc>
        <w:tc>
          <w:tcPr>
            <w:tcW w:w="1976" w:type="pct"/>
            <w:tcBorders>
              <w:top w:val="single" w:sz="4" w:space="0" w:color="auto"/>
              <w:left w:val="single" w:sz="4" w:space="0" w:color="auto"/>
              <w:bottom w:val="single" w:sz="4" w:space="0" w:color="auto"/>
              <w:right w:val="single" w:sz="4" w:space="0" w:color="auto"/>
            </w:tcBorders>
          </w:tcPr>
          <w:p w14:paraId="34A7E8F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MASSA ADESIVA PARA FIXAÇÃO DE MULTIUSO 35G</w:t>
            </w:r>
          </w:p>
        </w:tc>
        <w:tc>
          <w:tcPr>
            <w:tcW w:w="2051" w:type="pct"/>
            <w:tcBorders>
              <w:top w:val="single" w:sz="4" w:space="0" w:color="auto"/>
              <w:left w:val="single" w:sz="4" w:space="0" w:color="auto"/>
              <w:bottom w:val="single" w:sz="4" w:space="0" w:color="auto"/>
              <w:right w:val="single" w:sz="4" w:space="0" w:color="auto"/>
            </w:tcBorders>
          </w:tcPr>
          <w:p w14:paraId="28A19BF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Ideal para pôsteres, cartazes e fotos; substitui tachinhas e fitas adesivas; reposicionável; reutilizável; atóxica. Composição: óleo de parafina, carbonato de cálcio e </w:t>
            </w:r>
            <w:proofErr w:type="spellStart"/>
            <w:r>
              <w:rPr>
                <w:rFonts w:ascii="Calibri" w:eastAsia="Calibri" w:hAnsi="Calibri" w:cs="Calibri"/>
                <w:color w:val="000000"/>
                <w:sz w:val="22"/>
              </w:rPr>
              <w:t>polibuteno</w:t>
            </w:r>
            <w:proofErr w:type="spellEnd"/>
            <w:r>
              <w:rPr>
                <w:rFonts w:ascii="Calibri" w:eastAsia="Calibri" w:hAnsi="Calibri" w:cs="Calibri"/>
                <w:color w:val="000000"/>
                <w:sz w:val="22"/>
              </w:rPr>
              <w:t>. Com selo do INMETRO.</w:t>
            </w:r>
          </w:p>
        </w:tc>
        <w:tc>
          <w:tcPr>
            <w:tcW w:w="357" w:type="pct"/>
            <w:tcBorders>
              <w:top w:val="single" w:sz="4" w:space="0" w:color="auto"/>
              <w:left w:val="single" w:sz="4" w:space="0" w:color="auto"/>
              <w:bottom w:val="single" w:sz="4" w:space="0" w:color="auto"/>
              <w:right w:val="single" w:sz="4" w:space="0" w:color="auto"/>
            </w:tcBorders>
          </w:tcPr>
          <w:p w14:paraId="5AE8D76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CAR</w:t>
            </w:r>
          </w:p>
        </w:tc>
        <w:tc>
          <w:tcPr>
            <w:tcW w:w="306" w:type="pct"/>
            <w:tcBorders>
              <w:top w:val="single" w:sz="4" w:space="0" w:color="auto"/>
              <w:left w:val="single" w:sz="4" w:space="0" w:color="auto"/>
              <w:bottom w:val="single" w:sz="4" w:space="0" w:color="auto"/>
              <w:right w:val="single" w:sz="4" w:space="0" w:color="auto"/>
            </w:tcBorders>
          </w:tcPr>
          <w:p w14:paraId="319B61C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600</w:t>
            </w:r>
          </w:p>
        </w:tc>
      </w:tr>
      <w:tr w:rsidR="00BD15AF" w14:paraId="50745C1D"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35F2F3E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84</w:t>
            </w:r>
          </w:p>
        </w:tc>
        <w:tc>
          <w:tcPr>
            <w:tcW w:w="1976" w:type="pct"/>
            <w:tcBorders>
              <w:top w:val="single" w:sz="4" w:space="0" w:color="auto"/>
              <w:left w:val="single" w:sz="4" w:space="0" w:color="auto"/>
              <w:bottom w:val="single" w:sz="4" w:space="0" w:color="auto"/>
              <w:right w:val="single" w:sz="4" w:space="0" w:color="auto"/>
            </w:tcBorders>
          </w:tcPr>
          <w:p w14:paraId="4483E55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MASSA DE MODELAR</w:t>
            </w:r>
          </w:p>
        </w:tc>
        <w:tc>
          <w:tcPr>
            <w:tcW w:w="2051" w:type="pct"/>
            <w:tcBorders>
              <w:top w:val="single" w:sz="4" w:space="0" w:color="auto"/>
              <w:left w:val="single" w:sz="4" w:space="0" w:color="auto"/>
              <w:bottom w:val="single" w:sz="4" w:space="0" w:color="auto"/>
              <w:right w:val="single" w:sz="4" w:space="0" w:color="auto"/>
            </w:tcBorders>
          </w:tcPr>
          <w:p w14:paraId="1302478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À base de amido, não </w:t>
            </w:r>
            <w:r>
              <w:rPr>
                <w:rFonts w:ascii="Calibri" w:eastAsia="Calibri" w:hAnsi="Calibri" w:cs="Calibri"/>
                <w:color w:val="000000"/>
                <w:sz w:val="22"/>
              </w:rPr>
              <w:t>tóxica, super macia, cores vivas e brilhantes. Caixa com no mínimo 6 unidades</w:t>
            </w:r>
          </w:p>
        </w:tc>
        <w:tc>
          <w:tcPr>
            <w:tcW w:w="357" w:type="pct"/>
            <w:tcBorders>
              <w:top w:val="single" w:sz="4" w:space="0" w:color="auto"/>
              <w:left w:val="single" w:sz="4" w:space="0" w:color="auto"/>
              <w:bottom w:val="single" w:sz="4" w:space="0" w:color="auto"/>
              <w:right w:val="single" w:sz="4" w:space="0" w:color="auto"/>
            </w:tcBorders>
          </w:tcPr>
          <w:p w14:paraId="597F92E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0E32DDD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4000</w:t>
            </w:r>
          </w:p>
        </w:tc>
      </w:tr>
      <w:tr w:rsidR="00BD15AF" w14:paraId="523ABC92"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1AFE9F6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85</w:t>
            </w:r>
          </w:p>
        </w:tc>
        <w:tc>
          <w:tcPr>
            <w:tcW w:w="1976" w:type="pct"/>
            <w:tcBorders>
              <w:top w:val="single" w:sz="4" w:space="0" w:color="auto"/>
              <w:left w:val="single" w:sz="4" w:space="0" w:color="auto"/>
              <w:bottom w:val="single" w:sz="4" w:space="0" w:color="auto"/>
              <w:right w:val="single" w:sz="4" w:space="0" w:color="auto"/>
            </w:tcBorders>
          </w:tcPr>
          <w:p w14:paraId="3536D8B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NOVELO DE LÃ</w:t>
            </w:r>
          </w:p>
        </w:tc>
        <w:tc>
          <w:tcPr>
            <w:tcW w:w="2051" w:type="pct"/>
            <w:tcBorders>
              <w:top w:val="single" w:sz="4" w:space="0" w:color="auto"/>
              <w:left w:val="single" w:sz="4" w:space="0" w:color="auto"/>
              <w:bottom w:val="single" w:sz="4" w:space="0" w:color="auto"/>
              <w:right w:val="single" w:sz="4" w:space="0" w:color="auto"/>
            </w:tcBorders>
          </w:tcPr>
          <w:p w14:paraId="142590B9"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Novelo de lã 100g, no mínimo 210m e 100g. Cor será solicitada no pedido</w:t>
            </w:r>
          </w:p>
        </w:tc>
        <w:tc>
          <w:tcPr>
            <w:tcW w:w="357" w:type="pct"/>
            <w:tcBorders>
              <w:top w:val="single" w:sz="4" w:space="0" w:color="auto"/>
              <w:left w:val="single" w:sz="4" w:space="0" w:color="auto"/>
              <w:bottom w:val="single" w:sz="4" w:space="0" w:color="auto"/>
              <w:right w:val="single" w:sz="4" w:space="0" w:color="auto"/>
            </w:tcBorders>
          </w:tcPr>
          <w:p w14:paraId="002DB65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74B8023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21B2F7C8"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3261102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86</w:t>
            </w:r>
          </w:p>
        </w:tc>
        <w:tc>
          <w:tcPr>
            <w:tcW w:w="1976" w:type="pct"/>
            <w:tcBorders>
              <w:top w:val="single" w:sz="4" w:space="0" w:color="auto"/>
              <w:left w:val="single" w:sz="4" w:space="0" w:color="auto"/>
              <w:bottom w:val="single" w:sz="4" w:space="0" w:color="auto"/>
              <w:right w:val="single" w:sz="4" w:space="0" w:color="auto"/>
            </w:tcBorders>
          </w:tcPr>
          <w:p w14:paraId="50B6275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OLHO COM PUPILA MÓVEL 15MM</w:t>
            </w:r>
          </w:p>
        </w:tc>
        <w:tc>
          <w:tcPr>
            <w:tcW w:w="2051" w:type="pct"/>
            <w:tcBorders>
              <w:top w:val="single" w:sz="4" w:space="0" w:color="auto"/>
              <w:left w:val="single" w:sz="4" w:space="0" w:color="auto"/>
              <w:bottom w:val="single" w:sz="4" w:space="0" w:color="auto"/>
              <w:right w:val="single" w:sz="4" w:space="0" w:color="auto"/>
            </w:tcBorders>
          </w:tcPr>
          <w:p w14:paraId="77115AF9"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Utilizado para artesanato, </w:t>
            </w:r>
            <w:r>
              <w:rPr>
                <w:rFonts w:ascii="Calibri" w:eastAsia="Calibri" w:hAnsi="Calibri" w:cs="Calibri"/>
                <w:color w:val="000000"/>
                <w:sz w:val="22"/>
              </w:rPr>
              <w:t>embalagem com 100 unidades</w:t>
            </w:r>
          </w:p>
        </w:tc>
        <w:tc>
          <w:tcPr>
            <w:tcW w:w="357" w:type="pct"/>
            <w:tcBorders>
              <w:top w:val="single" w:sz="4" w:space="0" w:color="auto"/>
              <w:left w:val="single" w:sz="4" w:space="0" w:color="auto"/>
              <w:bottom w:val="single" w:sz="4" w:space="0" w:color="auto"/>
              <w:right w:val="single" w:sz="4" w:space="0" w:color="auto"/>
            </w:tcBorders>
          </w:tcPr>
          <w:p w14:paraId="6FDBFF2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65D7C52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F71783C"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69D8773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87</w:t>
            </w:r>
          </w:p>
        </w:tc>
        <w:tc>
          <w:tcPr>
            <w:tcW w:w="1976" w:type="pct"/>
            <w:tcBorders>
              <w:top w:val="single" w:sz="4" w:space="0" w:color="auto"/>
              <w:left w:val="single" w:sz="4" w:space="0" w:color="auto"/>
              <w:bottom w:val="single" w:sz="4" w:space="0" w:color="auto"/>
              <w:right w:val="single" w:sz="4" w:space="0" w:color="auto"/>
            </w:tcBorders>
          </w:tcPr>
          <w:p w14:paraId="3063593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OLHO COM PUPILA MÓVEL 8 MM</w:t>
            </w:r>
          </w:p>
        </w:tc>
        <w:tc>
          <w:tcPr>
            <w:tcW w:w="2051" w:type="pct"/>
            <w:tcBorders>
              <w:top w:val="single" w:sz="4" w:space="0" w:color="auto"/>
              <w:left w:val="single" w:sz="4" w:space="0" w:color="auto"/>
              <w:bottom w:val="single" w:sz="4" w:space="0" w:color="auto"/>
              <w:right w:val="single" w:sz="4" w:space="0" w:color="auto"/>
            </w:tcBorders>
          </w:tcPr>
          <w:p w14:paraId="6E628F0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Utilizado para artesanato, embalagem com 100 unidades</w:t>
            </w:r>
          </w:p>
        </w:tc>
        <w:tc>
          <w:tcPr>
            <w:tcW w:w="357" w:type="pct"/>
            <w:tcBorders>
              <w:top w:val="single" w:sz="4" w:space="0" w:color="auto"/>
              <w:left w:val="single" w:sz="4" w:space="0" w:color="auto"/>
              <w:bottom w:val="single" w:sz="4" w:space="0" w:color="auto"/>
              <w:right w:val="single" w:sz="4" w:space="0" w:color="auto"/>
            </w:tcBorders>
          </w:tcPr>
          <w:p w14:paraId="56172AD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51D40FD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5FBFD966"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F1E85A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88</w:t>
            </w:r>
          </w:p>
        </w:tc>
        <w:tc>
          <w:tcPr>
            <w:tcW w:w="1976" w:type="pct"/>
            <w:tcBorders>
              <w:top w:val="single" w:sz="4" w:space="0" w:color="auto"/>
              <w:left w:val="single" w:sz="4" w:space="0" w:color="auto"/>
              <w:bottom w:val="single" w:sz="4" w:space="0" w:color="auto"/>
              <w:right w:val="single" w:sz="4" w:space="0" w:color="auto"/>
            </w:tcBorders>
          </w:tcPr>
          <w:p w14:paraId="60FAABD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ORGANIZADOR DE MESA</w:t>
            </w:r>
          </w:p>
        </w:tc>
        <w:tc>
          <w:tcPr>
            <w:tcW w:w="2051" w:type="pct"/>
            <w:tcBorders>
              <w:top w:val="single" w:sz="4" w:space="0" w:color="auto"/>
              <w:left w:val="single" w:sz="4" w:space="0" w:color="auto"/>
              <w:bottom w:val="single" w:sz="4" w:space="0" w:color="auto"/>
              <w:right w:val="single" w:sz="4" w:space="0" w:color="auto"/>
            </w:tcBorders>
          </w:tcPr>
          <w:p w14:paraId="0BA026B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Organizador de mesa de no mínimo três módulos (utilizado para organizar lápis, canetas, </w:t>
            </w:r>
            <w:r>
              <w:rPr>
                <w:rFonts w:ascii="Calibri" w:eastAsia="Calibri" w:hAnsi="Calibri" w:cs="Calibri"/>
                <w:color w:val="000000"/>
                <w:sz w:val="22"/>
              </w:rPr>
              <w:t>borrachas, clips) na cor preta.</w:t>
            </w:r>
          </w:p>
        </w:tc>
        <w:tc>
          <w:tcPr>
            <w:tcW w:w="357" w:type="pct"/>
            <w:tcBorders>
              <w:top w:val="single" w:sz="4" w:space="0" w:color="auto"/>
              <w:left w:val="single" w:sz="4" w:space="0" w:color="auto"/>
              <w:bottom w:val="single" w:sz="4" w:space="0" w:color="auto"/>
              <w:right w:val="single" w:sz="4" w:space="0" w:color="auto"/>
            </w:tcBorders>
          </w:tcPr>
          <w:p w14:paraId="19F9DD6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21AF5E4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01FAC231"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5E040C9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89</w:t>
            </w:r>
          </w:p>
        </w:tc>
        <w:tc>
          <w:tcPr>
            <w:tcW w:w="1976" w:type="pct"/>
            <w:tcBorders>
              <w:top w:val="single" w:sz="4" w:space="0" w:color="auto"/>
              <w:left w:val="single" w:sz="4" w:space="0" w:color="auto"/>
              <w:bottom w:val="single" w:sz="4" w:space="0" w:color="auto"/>
              <w:right w:val="single" w:sz="4" w:space="0" w:color="auto"/>
            </w:tcBorders>
          </w:tcPr>
          <w:p w14:paraId="5C633A2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PALITO DE SORVETE</w:t>
            </w:r>
          </w:p>
        </w:tc>
        <w:tc>
          <w:tcPr>
            <w:tcW w:w="2051" w:type="pct"/>
            <w:tcBorders>
              <w:top w:val="single" w:sz="4" w:space="0" w:color="auto"/>
              <w:left w:val="single" w:sz="4" w:space="0" w:color="auto"/>
              <w:bottom w:val="single" w:sz="4" w:space="0" w:color="auto"/>
              <w:right w:val="single" w:sz="4" w:space="0" w:color="auto"/>
            </w:tcBorders>
          </w:tcPr>
          <w:p w14:paraId="65BB6A7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Palito de sorvete em madeira com ponta redonda. Medidas aproximadas: 12 cm de comprimento e 1 cm de largura. Pacote com 1000 unidades.</w:t>
            </w:r>
          </w:p>
        </w:tc>
        <w:tc>
          <w:tcPr>
            <w:tcW w:w="357" w:type="pct"/>
            <w:tcBorders>
              <w:top w:val="single" w:sz="4" w:space="0" w:color="auto"/>
              <w:left w:val="single" w:sz="4" w:space="0" w:color="auto"/>
              <w:bottom w:val="single" w:sz="4" w:space="0" w:color="auto"/>
              <w:right w:val="single" w:sz="4" w:space="0" w:color="auto"/>
            </w:tcBorders>
          </w:tcPr>
          <w:p w14:paraId="61F1730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06D7058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56D03E87"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BF8783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90</w:t>
            </w:r>
          </w:p>
        </w:tc>
        <w:tc>
          <w:tcPr>
            <w:tcW w:w="1976" w:type="pct"/>
            <w:tcBorders>
              <w:top w:val="single" w:sz="4" w:space="0" w:color="auto"/>
              <w:left w:val="single" w:sz="4" w:space="0" w:color="auto"/>
              <w:bottom w:val="single" w:sz="4" w:space="0" w:color="auto"/>
              <w:right w:val="single" w:sz="4" w:space="0" w:color="auto"/>
            </w:tcBorders>
          </w:tcPr>
          <w:p w14:paraId="56299CF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PALITOS PARA CHURRASCO 30CM</w:t>
            </w:r>
          </w:p>
        </w:tc>
        <w:tc>
          <w:tcPr>
            <w:tcW w:w="2051" w:type="pct"/>
            <w:tcBorders>
              <w:top w:val="single" w:sz="4" w:space="0" w:color="auto"/>
              <w:left w:val="single" w:sz="4" w:space="0" w:color="auto"/>
              <w:bottom w:val="single" w:sz="4" w:space="0" w:color="auto"/>
              <w:right w:val="single" w:sz="4" w:space="0" w:color="auto"/>
            </w:tcBorders>
          </w:tcPr>
          <w:p w14:paraId="1577BAA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Pacote com 100 unidades confeccionados com bambu.</w:t>
            </w:r>
          </w:p>
        </w:tc>
        <w:tc>
          <w:tcPr>
            <w:tcW w:w="357" w:type="pct"/>
            <w:tcBorders>
              <w:top w:val="single" w:sz="4" w:space="0" w:color="auto"/>
              <w:left w:val="single" w:sz="4" w:space="0" w:color="auto"/>
              <w:bottom w:val="single" w:sz="4" w:space="0" w:color="auto"/>
              <w:right w:val="single" w:sz="4" w:space="0" w:color="auto"/>
            </w:tcBorders>
          </w:tcPr>
          <w:p w14:paraId="2D3FE6F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078D67B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DB30CA1"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DFBAE9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91</w:t>
            </w:r>
          </w:p>
        </w:tc>
        <w:tc>
          <w:tcPr>
            <w:tcW w:w="1976" w:type="pct"/>
            <w:tcBorders>
              <w:top w:val="single" w:sz="4" w:space="0" w:color="auto"/>
              <w:left w:val="single" w:sz="4" w:space="0" w:color="auto"/>
              <w:bottom w:val="single" w:sz="4" w:space="0" w:color="auto"/>
              <w:right w:val="single" w:sz="4" w:space="0" w:color="auto"/>
            </w:tcBorders>
          </w:tcPr>
          <w:p w14:paraId="0B659FC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BRANCO TIPO CANSON</w:t>
            </w:r>
          </w:p>
        </w:tc>
        <w:tc>
          <w:tcPr>
            <w:tcW w:w="2051" w:type="pct"/>
            <w:tcBorders>
              <w:top w:val="single" w:sz="4" w:space="0" w:color="auto"/>
              <w:left w:val="single" w:sz="4" w:space="0" w:color="auto"/>
              <w:bottom w:val="single" w:sz="4" w:space="0" w:color="auto"/>
              <w:right w:val="single" w:sz="4" w:space="0" w:color="auto"/>
            </w:tcBorders>
          </w:tcPr>
          <w:p w14:paraId="54AECB90"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Medindo 215 x 315 mm bloco com 50 folhas. A gramatura mínima 120g/m².</w:t>
            </w:r>
          </w:p>
        </w:tc>
        <w:tc>
          <w:tcPr>
            <w:tcW w:w="357" w:type="pct"/>
            <w:tcBorders>
              <w:top w:val="single" w:sz="4" w:space="0" w:color="auto"/>
              <w:left w:val="single" w:sz="4" w:space="0" w:color="auto"/>
              <w:bottom w:val="single" w:sz="4" w:space="0" w:color="auto"/>
              <w:right w:val="single" w:sz="4" w:space="0" w:color="auto"/>
            </w:tcBorders>
          </w:tcPr>
          <w:p w14:paraId="50C4375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128BF14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1FB976A9"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78F830E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92</w:t>
            </w:r>
          </w:p>
        </w:tc>
        <w:tc>
          <w:tcPr>
            <w:tcW w:w="1976" w:type="pct"/>
            <w:tcBorders>
              <w:top w:val="single" w:sz="4" w:space="0" w:color="auto"/>
              <w:left w:val="single" w:sz="4" w:space="0" w:color="auto"/>
              <w:bottom w:val="single" w:sz="4" w:space="0" w:color="auto"/>
              <w:right w:val="single" w:sz="4" w:space="0" w:color="auto"/>
            </w:tcBorders>
          </w:tcPr>
          <w:p w14:paraId="647A46B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CAMURÇA</w:t>
            </w:r>
          </w:p>
        </w:tc>
        <w:tc>
          <w:tcPr>
            <w:tcW w:w="2051" w:type="pct"/>
            <w:tcBorders>
              <w:top w:val="single" w:sz="4" w:space="0" w:color="auto"/>
              <w:left w:val="single" w:sz="4" w:space="0" w:color="auto"/>
              <w:bottom w:val="single" w:sz="4" w:space="0" w:color="auto"/>
              <w:right w:val="single" w:sz="4" w:space="0" w:color="auto"/>
            </w:tcBorders>
          </w:tcPr>
          <w:p w14:paraId="41F7F17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Papel camurça, na cor: diversas, medindo 40cm x 60cm. </w:t>
            </w:r>
            <w:proofErr w:type="spellStart"/>
            <w:r>
              <w:rPr>
                <w:rFonts w:ascii="Calibri" w:eastAsia="Calibri" w:hAnsi="Calibri" w:cs="Calibri"/>
                <w:color w:val="000000"/>
                <w:sz w:val="22"/>
              </w:rPr>
              <w:t>Pct</w:t>
            </w:r>
            <w:proofErr w:type="spellEnd"/>
            <w:r>
              <w:rPr>
                <w:rFonts w:ascii="Calibri" w:eastAsia="Calibri" w:hAnsi="Calibri" w:cs="Calibri"/>
                <w:color w:val="000000"/>
                <w:sz w:val="22"/>
              </w:rPr>
              <w:t xml:space="preserve"> c/ 25 </w:t>
            </w:r>
            <w:proofErr w:type="spellStart"/>
            <w:r>
              <w:rPr>
                <w:rFonts w:ascii="Calibri" w:eastAsia="Calibri" w:hAnsi="Calibri" w:cs="Calibri"/>
                <w:color w:val="000000"/>
                <w:sz w:val="22"/>
              </w:rPr>
              <w:t>unid</w:t>
            </w:r>
            <w:proofErr w:type="spellEnd"/>
          </w:p>
        </w:tc>
        <w:tc>
          <w:tcPr>
            <w:tcW w:w="357" w:type="pct"/>
            <w:tcBorders>
              <w:top w:val="single" w:sz="4" w:space="0" w:color="auto"/>
              <w:left w:val="single" w:sz="4" w:space="0" w:color="auto"/>
              <w:bottom w:val="single" w:sz="4" w:space="0" w:color="auto"/>
              <w:right w:val="single" w:sz="4" w:space="0" w:color="auto"/>
            </w:tcBorders>
          </w:tcPr>
          <w:p w14:paraId="5FF715E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2511320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10A3E8A"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90A00B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93</w:t>
            </w:r>
          </w:p>
        </w:tc>
        <w:tc>
          <w:tcPr>
            <w:tcW w:w="1976" w:type="pct"/>
            <w:tcBorders>
              <w:top w:val="single" w:sz="4" w:space="0" w:color="auto"/>
              <w:left w:val="single" w:sz="4" w:space="0" w:color="auto"/>
              <w:bottom w:val="single" w:sz="4" w:space="0" w:color="auto"/>
              <w:right w:val="single" w:sz="4" w:space="0" w:color="auto"/>
            </w:tcBorders>
          </w:tcPr>
          <w:p w14:paraId="7FCB609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CARTÃO ALTO BRILHO</w:t>
            </w:r>
          </w:p>
        </w:tc>
        <w:tc>
          <w:tcPr>
            <w:tcW w:w="2051" w:type="pct"/>
            <w:tcBorders>
              <w:top w:val="single" w:sz="4" w:space="0" w:color="auto"/>
              <w:left w:val="single" w:sz="4" w:space="0" w:color="auto"/>
              <w:bottom w:val="single" w:sz="4" w:space="0" w:color="auto"/>
              <w:right w:val="single" w:sz="4" w:space="0" w:color="auto"/>
            </w:tcBorders>
          </w:tcPr>
          <w:p w14:paraId="3844C24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Papel cartão alto brilho- pesando 240g/m2, medindo 50x66cm- diversas cores, </w:t>
            </w:r>
            <w:proofErr w:type="spellStart"/>
            <w:r>
              <w:rPr>
                <w:rFonts w:ascii="Calibri" w:eastAsia="Calibri" w:hAnsi="Calibri" w:cs="Calibri"/>
                <w:color w:val="000000"/>
                <w:sz w:val="22"/>
              </w:rPr>
              <w:t>pct</w:t>
            </w:r>
            <w:proofErr w:type="spellEnd"/>
            <w:r>
              <w:rPr>
                <w:rFonts w:ascii="Calibri" w:eastAsia="Calibri" w:hAnsi="Calibri" w:cs="Calibri"/>
                <w:color w:val="000000"/>
                <w:sz w:val="22"/>
              </w:rPr>
              <w:t xml:space="preserve"> c/20 </w:t>
            </w:r>
            <w:proofErr w:type="spellStart"/>
            <w:r>
              <w:rPr>
                <w:rFonts w:ascii="Calibri" w:eastAsia="Calibri" w:hAnsi="Calibri" w:cs="Calibri"/>
                <w:color w:val="000000"/>
                <w:sz w:val="22"/>
              </w:rPr>
              <w:t>unid</w:t>
            </w:r>
            <w:proofErr w:type="spellEnd"/>
          </w:p>
        </w:tc>
        <w:tc>
          <w:tcPr>
            <w:tcW w:w="357" w:type="pct"/>
            <w:tcBorders>
              <w:top w:val="single" w:sz="4" w:space="0" w:color="auto"/>
              <w:left w:val="single" w:sz="4" w:space="0" w:color="auto"/>
              <w:bottom w:val="single" w:sz="4" w:space="0" w:color="auto"/>
              <w:right w:val="single" w:sz="4" w:space="0" w:color="auto"/>
            </w:tcBorders>
          </w:tcPr>
          <w:p w14:paraId="40DE777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3199B6E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203B4325"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310E1BA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94</w:t>
            </w:r>
          </w:p>
        </w:tc>
        <w:tc>
          <w:tcPr>
            <w:tcW w:w="1976" w:type="pct"/>
            <w:tcBorders>
              <w:top w:val="single" w:sz="4" w:space="0" w:color="auto"/>
              <w:left w:val="single" w:sz="4" w:space="0" w:color="auto"/>
              <w:bottom w:val="single" w:sz="4" w:space="0" w:color="auto"/>
              <w:right w:val="single" w:sz="4" w:space="0" w:color="auto"/>
            </w:tcBorders>
          </w:tcPr>
          <w:p w14:paraId="0548E39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CARTÃO FOSCO</w:t>
            </w:r>
          </w:p>
        </w:tc>
        <w:tc>
          <w:tcPr>
            <w:tcW w:w="2051" w:type="pct"/>
            <w:tcBorders>
              <w:top w:val="single" w:sz="4" w:space="0" w:color="auto"/>
              <w:left w:val="single" w:sz="4" w:space="0" w:color="auto"/>
              <w:bottom w:val="single" w:sz="4" w:space="0" w:color="auto"/>
              <w:right w:val="single" w:sz="4" w:space="0" w:color="auto"/>
            </w:tcBorders>
          </w:tcPr>
          <w:p w14:paraId="5850CC1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Medindo 50cm x 70cm pacotes com 10 unidades várias cores</w:t>
            </w:r>
          </w:p>
        </w:tc>
        <w:tc>
          <w:tcPr>
            <w:tcW w:w="357" w:type="pct"/>
            <w:tcBorders>
              <w:top w:val="single" w:sz="4" w:space="0" w:color="auto"/>
              <w:left w:val="single" w:sz="4" w:space="0" w:color="auto"/>
              <w:bottom w:val="single" w:sz="4" w:space="0" w:color="auto"/>
              <w:right w:val="single" w:sz="4" w:space="0" w:color="auto"/>
            </w:tcBorders>
          </w:tcPr>
          <w:p w14:paraId="2EB3325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2B9F7AE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5E985669"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C8B97A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95</w:t>
            </w:r>
          </w:p>
        </w:tc>
        <w:tc>
          <w:tcPr>
            <w:tcW w:w="1976" w:type="pct"/>
            <w:tcBorders>
              <w:top w:val="single" w:sz="4" w:space="0" w:color="auto"/>
              <w:left w:val="single" w:sz="4" w:space="0" w:color="auto"/>
              <w:bottom w:val="single" w:sz="4" w:space="0" w:color="auto"/>
              <w:right w:val="single" w:sz="4" w:space="0" w:color="auto"/>
            </w:tcBorders>
          </w:tcPr>
          <w:p w14:paraId="3245471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CARTOLINA</w:t>
            </w:r>
          </w:p>
        </w:tc>
        <w:tc>
          <w:tcPr>
            <w:tcW w:w="2051" w:type="pct"/>
            <w:tcBorders>
              <w:top w:val="single" w:sz="4" w:space="0" w:color="auto"/>
              <w:left w:val="single" w:sz="4" w:space="0" w:color="auto"/>
              <w:bottom w:val="single" w:sz="4" w:space="0" w:color="auto"/>
              <w:right w:val="single" w:sz="4" w:space="0" w:color="auto"/>
            </w:tcBorders>
          </w:tcPr>
          <w:p w14:paraId="26C444D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Diversas cores, medidas mínimas 50cm x 66cm, de </w:t>
            </w:r>
            <w:r>
              <w:rPr>
                <w:rFonts w:ascii="Calibri" w:eastAsia="Calibri" w:hAnsi="Calibri" w:cs="Calibri"/>
                <w:color w:val="000000"/>
                <w:sz w:val="22"/>
              </w:rPr>
              <w:t>180 g., embalagem: pacote com 100 folhas</w:t>
            </w:r>
          </w:p>
        </w:tc>
        <w:tc>
          <w:tcPr>
            <w:tcW w:w="357" w:type="pct"/>
            <w:tcBorders>
              <w:top w:val="single" w:sz="4" w:space="0" w:color="auto"/>
              <w:left w:val="single" w:sz="4" w:space="0" w:color="auto"/>
              <w:bottom w:val="single" w:sz="4" w:space="0" w:color="auto"/>
              <w:right w:val="single" w:sz="4" w:space="0" w:color="auto"/>
            </w:tcBorders>
          </w:tcPr>
          <w:p w14:paraId="5292F5D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6AEE9A0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21D9098"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537DFD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96</w:t>
            </w:r>
          </w:p>
        </w:tc>
        <w:tc>
          <w:tcPr>
            <w:tcW w:w="1976" w:type="pct"/>
            <w:tcBorders>
              <w:top w:val="single" w:sz="4" w:space="0" w:color="auto"/>
              <w:left w:val="single" w:sz="4" w:space="0" w:color="auto"/>
              <w:bottom w:val="single" w:sz="4" w:space="0" w:color="auto"/>
              <w:right w:val="single" w:sz="4" w:space="0" w:color="auto"/>
            </w:tcBorders>
          </w:tcPr>
          <w:p w14:paraId="1B9267C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COLOR SET</w:t>
            </w:r>
          </w:p>
        </w:tc>
        <w:tc>
          <w:tcPr>
            <w:tcW w:w="2051" w:type="pct"/>
            <w:tcBorders>
              <w:top w:val="single" w:sz="4" w:space="0" w:color="auto"/>
              <w:left w:val="single" w:sz="4" w:space="0" w:color="auto"/>
              <w:bottom w:val="single" w:sz="4" w:space="0" w:color="auto"/>
              <w:right w:val="single" w:sz="4" w:space="0" w:color="auto"/>
            </w:tcBorders>
          </w:tcPr>
          <w:p w14:paraId="5AA4647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Papel off set 110g/m2 medidas mínimas 48cm x66cm embalagem: pacote com 20 folhas várias cores</w:t>
            </w:r>
          </w:p>
        </w:tc>
        <w:tc>
          <w:tcPr>
            <w:tcW w:w="357" w:type="pct"/>
            <w:tcBorders>
              <w:top w:val="single" w:sz="4" w:space="0" w:color="auto"/>
              <w:left w:val="single" w:sz="4" w:space="0" w:color="auto"/>
              <w:bottom w:val="single" w:sz="4" w:space="0" w:color="auto"/>
              <w:right w:val="single" w:sz="4" w:space="0" w:color="auto"/>
            </w:tcBorders>
          </w:tcPr>
          <w:p w14:paraId="6FAEBF8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1DF7AFB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7DCC4160"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340F42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97</w:t>
            </w:r>
          </w:p>
        </w:tc>
        <w:tc>
          <w:tcPr>
            <w:tcW w:w="1976" w:type="pct"/>
            <w:tcBorders>
              <w:top w:val="single" w:sz="4" w:space="0" w:color="auto"/>
              <w:left w:val="single" w:sz="4" w:space="0" w:color="auto"/>
              <w:bottom w:val="single" w:sz="4" w:space="0" w:color="auto"/>
              <w:right w:val="single" w:sz="4" w:space="0" w:color="auto"/>
            </w:tcBorders>
          </w:tcPr>
          <w:p w14:paraId="6DE278D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CREPON MEDINDO 48 MM X 200 MM</w:t>
            </w:r>
          </w:p>
        </w:tc>
        <w:tc>
          <w:tcPr>
            <w:tcW w:w="2051" w:type="pct"/>
            <w:tcBorders>
              <w:top w:val="single" w:sz="4" w:space="0" w:color="auto"/>
              <w:left w:val="single" w:sz="4" w:space="0" w:color="auto"/>
              <w:bottom w:val="single" w:sz="4" w:space="0" w:color="auto"/>
              <w:right w:val="single" w:sz="4" w:space="0" w:color="auto"/>
            </w:tcBorders>
          </w:tcPr>
          <w:p w14:paraId="2441DA2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Papel crepom, medindo 48mmx200mm (cores </w:t>
            </w:r>
            <w:r>
              <w:rPr>
                <w:rFonts w:ascii="Calibri" w:eastAsia="Calibri" w:hAnsi="Calibri" w:cs="Calibri"/>
                <w:color w:val="000000"/>
                <w:sz w:val="22"/>
              </w:rPr>
              <w:t>variadas)</w:t>
            </w:r>
          </w:p>
        </w:tc>
        <w:tc>
          <w:tcPr>
            <w:tcW w:w="357" w:type="pct"/>
            <w:tcBorders>
              <w:top w:val="single" w:sz="4" w:space="0" w:color="auto"/>
              <w:left w:val="single" w:sz="4" w:space="0" w:color="auto"/>
              <w:bottom w:val="single" w:sz="4" w:space="0" w:color="auto"/>
              <w:right w:val="single" w:sz="4" w:space="0" w:color="auto"/>
            </w:tcBorders>
          </w:tcPr>
          <w:p w14:paraId="0D5B984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0DEDFB3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0DA14600"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FF5077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98</w:t>
            </w:r>
          </w:p>
        </w:tc>
        <w:tc>
          <w:tcPr>
            <w:tcW w:w="1976" w:type="pct"/>
            <w:tcBorders>
              <w:top w:val="single" w:sz="4" w:space="0" w:color="auto"/>
              <w:left w:val="single" w:sz="4" w:space="0" w:color="auto"/>
              <w:bottom w:val="single" w:sz="4" w:space="0" w:color="auto"/>
              <w:right w:val="single" w:sz="4" w:space="0" w:color="auto"/>
            </w:tcBorders>
          </w:tcPr>
          <w:p w14:paraId="162D644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DE PRESENTE COM TEMAS INFANTIS</w:t>
            </w:r>
          </w:p>
        </w:tc>
        <w:tc>
          <w:tcPr>
            <w:tcW w:w="2051" w:type="pct"/>
            <w:tcBorders>
              <w:top w:val="single" w:sz="4" w:space="0" w:color="auto"/>
              <w:left w:val="single" w:sz="4" w:space="0" w:color="auto"/>
              <w:bottom w:val="single" w:sz="4" w:space="0" w:color="auto"/>
              <w:right w:val="single" w:sz="4" w:space="0" w:color="auto"/>
            </w:tcBorders>
          </w:tcPr>
          <w:p w14:paraId="666D137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Bobina 60cm x 100 metros impresso com temas infantis material: papel tipo couchê; gramatura mínima: 60g</w:t>
            </w:r>
          </w:p>
        </w:tc>
        <w:tc>
          <w:tcPr>
            <w:tcW w:w="357" w:type="pct"/>
            <w:tcBorders>
              <w:top w:val="single" w:sz="4" w:space="0" w:color="auto"/>
              <w:left w:val="single" w:sz="4" w:space="0" w:color="auto"/>
              <w:bottom w:val="single" w:sz="4" w:space="0" w:color="auto"/>
              <w:right w:val="single" w:sz="4" w:space="0" w:color="auto"/>
            </w:tcBorders>
          </w:tcPr>
          <w:p w14:paraId="0191B3D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BOB</w:t>
            </w:r>
          </w:p>
        </w:tc>
        <w:tc>
          <w:tcPr>
            <w:tcW w:w="306" w:type="pct"/>
            <w:tcBorders>
              <w:top w:val="single" w:sz="4" w:space="0" w:color="auto"/>
              <w:left w:val="single" w:sz="4" w:space="0" w:color="auto"/>
              <w:bottom w:val="single" w:sz="4" w:space="0" w:color="auto"/>
              <w:right w:val="single" w:sz="4" w:space="0" w:color="auto"/>
            </w:tcBorders>
          </w:tcPr>
          <w:p w14:paraId="4DAD54F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069893C2"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7F072AC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99</w:t>
            </w:r>
          </w:p>
        </w:tc>
        <w:tc>
          <w:tcPr>
            <w:tcW w:w="1976" w:type="pct"/>
            <w:tcBorders>
              <w:top w:val="single" w:sz="4" w:space="0" w:color="auto"/>
              <w:left w:val="single" w:sz="4" w:space="0" w:color="auto"/>
              <w:bottom w:val="single" w:sz="4" w:space="0" w:color="auto"/>
              <w:right w:val="single" w:sz="4" w:space="0" w:color="auto"/>
            </w:tcBorders>
          </w:tcPr>
          <w:p w14:paraId="510086F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DOBRADURA (ESPELHO)</w:t>
            </w:r>
          </w:p>
        </w:tc>
        <w:tc>
          <w:tcPr>
            <w:tcW w:w="2051" w:type="pct"/>
            <w:tcBorders>
              <w:top w:val="single" w:sz="4" w:space="0" w:color="auto"/>
              <w:left w:val="single" w:sz="4" w:space="0" w:color="auto"/>
              <w:bottom w:val="single" w:sz="4" w:space="0" w:color="auto"/>
              <w:right w:val="single" w:sz="4" w:space="0" w:color="auto"/>
            </w:tcBorders>
          </w:tcPr>
          <w:p w14:paraId="1C46324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Medindo aproximadamente 48cm x 66cm. 63 </w:t>
            </w:r>
            <w:proofErr w:type="spellStart"/>
            <w:r>
              <w:rPr>
                <w:rFonts w:ascii="Calibri" w:eastAsia="Calibri" w:hAnsi="Calibri" w:cs="Calibri"/>
                <w:color w:val="000000"/>
                <w:sz w:val="22"/>
              </w:rPr>
              <w:t>gr</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pct</w:t>
            </w:r>
            <w:proofErr w:type="spellEnd"/>
            <w:r>
              <w:rPr>
                <w:rFonts w:ascii="Calibri" w:eastAsia="Calibri" w:hAnsi="Calibri" w:cs="Calibri"/>
                <w:color w:val="000000"/>
                <w:sz w:val="22"/>
              </w:rPr>
              <w:t xml:space="preserve"> c/100 </w:t>
            </w:r>
            <w:proofErr w:type="spellStart"/>
            <w:r>
              <w:rPr>
                <w:rFonts w:ascii="Calibri" w:eastAsia="Calibri" w:hAnsi="Calibri" w:cs="Calibri"/>
                <w:color w:val="000000"/>
                <w:sz w:val="22"/>
              </w:rPr>
              <w:t>unid</w:t>
            </w:r>
            <w:proofErr w:type="spellEnd"/>
            <w:r>
              <w:rPr>
                <w:rFonts w:ascii="Calibri" w:eastAsia="Calibri" w:hAnsi="Calibri" w:cs="Calibri"/>
                <w:color w:val="000000"/>
                <w:sz w:val="22"/>
              </w:rPr>
              <w:t xml:space="preserve"> várias cores </w:t>
            </w:r>
          </w:p>
        </w:tc>
        <w:tc>
          <w:tcPr>
            <w:tcW w:w="357" w:type="pct"/>
            <w:tcBorders>
              <w:top w:val="single" w:sz="4" w:space="0" w:color="auto"/>
              <w:left w:val="single" w:sz="4" w:space="0" w:color="auto"/>
              <w:bottom w:val="single" w:sz="4" w:space="0" w:color="auto"/>
              <w:right w:val="single" w:sz="4" w:space="0" w:color="auto"/>
            </w:tcBorders>
          </w:tcPr>
          <w:p w14:paraId="4C02CBD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2253DED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6C52B48"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26692F0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100</w:t>
            </w:r>
          </w:p>
        </w:tc>
        <w:tc>
          <w:tcPr>
            <w:tcW w:w="1976" w:type="pct"/>
            <w:tcBorders>
              <w:top w:val="single" w:sz="4" w:space="0" w:color="auto"/>
              <w:left w:val="single" w:sz="4" w:space="0" w:color="auto"/>
              <w:bottom w:val="single" w:sz="4" w:space="0" w:color="auto"/>
              <w:right w:val="single" w:sz="4" w:space="0" w:color="auto"/>
            </w:tcBorders>
          </w:tcPr>
          <w:p w14:paraId="2C3EDAB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FLIP CHART</w:t>
            </w:r>
          </w:p>
        </w:tc>
        <w:tc>
          <w:tcPr>
            <w:tcW w:w="2051" w:type="pct"/>
            <w:tcBorders>
              <w:top w:val="single" w:sz="4" w:space="0" w:color="auto"/>
              <w:left w:val="single" w:sz="4" w:space="0" w:color="auto"/>
              <w:bottom w:val="single" w:sz="4" w:space="0" w:color="auto"/>
              <w:right w:val="single" w:sz="4" w:space="0" w:color="auto"/>
            </w:tcBorders>
          </w:tcPr>
          <w:p w14:paraId="0258916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Papel flip </w:t>
            </w:r>
            <w:proofErr w:type="spellStart"/>
            <w:r>
              <w:rPr>
                <w:rFonts w:ascii="Calibri" w:eastAsia="Calibri" w:hAnsi="Calibri" w:cs="Calibri"/>
                <w:color w:val="000000"/>
                <w:sz w:val="22"/>
              </w:rPr>
              <w:t>chart</w:t>
            </w:r>
            <w:proofErr w:type="spellEnd"/>
            <w:r>
              <w:rPr>
                <w:rFonts w:ascii="Calibri" w:eastAsia="Calibri" w:hAnsi="Calibri" w:cs="Calibri"/>
                <w:color w:val="000000"/>
                <w:sz w:val="22"/>
              </w:rPr>
              <w:t>, medidas mínimas de 64cm x 88cm, pacote com 50 folhas</w:t>
            </w:r>
          </w:p>
        </w:tc>
        <w:tc>
          <w:tcPr>
            <w:tcW w:w="357" w:type="pct"/>
            <w:tcBorders>
              <w:top w:val="single" w:sz="4" w:space="0" w:color="auto"/>
              <w:left w:val="single" w:sz="4" w:space="0" w:color="auto"/>
              <w:bottom w:val="single" w:sz="4" w:space="0" w:color="auto"/>
              <w:right w:val="single" w:sz="4" w:space="0" w:color="auto"/>
            </w:tcBorders>
          </w:tcPr>
          <w:p w14:paraId="1ACE820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7F5FBC3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3AA82FB7"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251A28C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101</w:t>
            </w:r>
          </w:p>
        </w:tc>
        <w:tc>
          <w:tcPr>
            <w:tcW w:w="1976" w:type="pct"/>
            <w:tcBorders>
              <w:top w:val="single" w:sz="4" w:space="0" w:color="auto"/>
              <w:left w:val="single" w:sz="4" w:space="0" w:color="auto"/>
              <w:bottom w:val="single" w:sz="4" w:space="0" w:color="auto"/>
              <w:right w:val="single" w:sz="4" w:space="0" w:color="auto"/>
            </w:tcBorders>
          </w:tcPr>
          <w:p w14:paraId="779AEF9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FOTOGRÁFICO 180G</w:t>
            </w:r>
          </w:p>
        </w:tc>
        <w:tc>
          <w:tcPr>
            <w:tcW w:w="2051" w:type="pct"/>
            <w:tcBorders>
              <w:top w:val="single" w:sz="4" w:space="0" w:color="auto"/>
              <w:left w:val="single" w:sz="4" w:space="0" w:color="auto"/>
              <w:bottom w:val="single" w:sz="4" w:space="0" w:color="auto"/>
              <w:right w:val="single" w:sz="4" w:space="0" w:color="auto"/>
            </w:tcBorders>
          </w:tcPr>
          <w:p w14:paraId="0DE5A45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Papel foto auto brilhante - acetinado a4, profissional, alta resistência à água, secagem instantânea, compatibilidade de tinta </w:t>
            </w:r>
            <w:proofErr w:type="spellStart"/>
            <w:r>
              <w:rPr>
                <w:rFonts w:ascii="Calibri" w:eastAsia="Calibri" w:hAnsi="Calibri" w:cs="Calibri"/>
                <w:color w:val="000000"/>
                <w:sz w:val="22"/>
              </w:rPr>
              <w:t>dye</w:t>
            </w:r>
            <w:proofErr w:type="spellEnd"/>
            <w:r>
              <w:rPr>
                <w:rFonts w:ascii="Calibri" w:eastAsia="Calibri" w:hAnsi="Calibri" w:cs="Calibri"/>
                <w:color w:val="000000"/>
                <w:sz w:val="22"/>
              </w:rPr>
              <w:t xml:space="preserve"> &amp; </w:t>
            </w:r>
            <w:proofErr w:type="spellStart"/>
            <w:r>
              <w:rPr>
                <w:rFonts w:ascii="Calibri" w:eastAsia="Calibri" w:hAnsi="Calibri" w:cs="Calibri"/>
                <w:color w:val="000000"/>
                <w:sz w:val="22"/>
              </w:rPr>
              <w:t>pigment</w:t>
            </w:r>
            <w:proofErr w:type="spellEnd"/>
            <w:r>
              <w:rPr>
                <w:rFonts w:ascii="Calibri" w:eastAsia="Calibri" w:hAnsi="Calibri" w:cs="Calibri"/>
                <w:color w:val="000000"/>
                <w:sz w:val="22"/>
              </w:rPr>
              <w:t>, condições de exibição em álbum e porta retrato, aplicação em impressões e ampliações profissionais. Pacote com 50 folhas.</w:t>
            </w:r>
          </w:p>
        </w:tc>
        <w:tc>
          <w:tcPr>
            <w:tcW w:w="357" w:type="pct"/>
            <w:tcBorders>
              <w:top w:val="single" w:sz="4" w:space="0" w:color="auto"/>
              <w:left w:val="single" w:sz="4" w:space="0" w:color="auto"/>
              <w:bottom w:val="single" w:sz="4" w:space="0" w:color="auto"/>
              <w:right w:val="single" w:sz="4" w:space="0" w:color="auto"/>
            </w:tcBorders>
          </w:tcPr>
          <w:p w14:paraId="3DDF1BB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3336069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BCDB7F5"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613B5D4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102</w:t>
            </w:r>
          </w:p>
        </w:tc>
        <w:tc>
          <w:tcPr>
            <w:tcW w:w="1976" w:type="pct"/>
            <w:tcBorders>
              <w:top w:val="single" w:sz="4" w:space="0" w:color="auto"/>
              <w:left w:val="single" w:sz="4" w:space="0" w:color="auto"/>
              <w:bottom w:val="single" w:sz="4" w:space="0" w:color="auto"/>
              <w:right w:val="single" w:sz="4" w:space="0" w:color="auto"/>
            </w:tcBorders>
          </w:tcPr>
          <w:p w14:paraId="3D76C99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LAMINADO</w:t>
            </w:r>
          </w:p>
        </w:tc>
        <w:tc>
          <w:tcPr>
            <w:tcW w:w="2051" w:type="pct"/>
            <w:tcBorders>
              <w:top w:val="single" w:sz="4" w:space="0" w:color="auto"/>
              <w:left w:val="single" w:sz="4" w:space="0" w:color="auto"/>
              <w:bottom w:val="single" w:sz="4" w:space="0" w:color="auto"/>
              <w:right w:val="single" w:sz="4" w:space="0" w:color="auto"/>
            </w:tcBorders>
          </w:tcPr>
          <w:p w14:paraId="11212477"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Medindo aproximadamente 48 cm x 59cm pacote com 40 unidades várias cores </w:t>
            </w:r>
          </w:p>
        </w:tc>
        <w:tc>
          <w:tcPr>
            <w:tcW w:w="357" w:type="pct"/>
            <w:tcBorders>
              <w:top w:val="single" w:sz="4" w:space="0" w:color="auto"/>
              <w:left w:val="single" w:sz="4" w:space="0" w:color="auto"/>
              <w:bottom w:val="single" w:sz="4" w:space="0" w:color="auto"/>
              <w:right w:val="single" w:sz="4" w:space="0" w:color="auto"/>
            </w:tcBorders>
          </w:tcPr>
          <w:p w14:paraId="3F80A4F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4544CF3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29CC4A8A"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1E17297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103</w:t>
            </w:r>
          </w:p>
        </w:tc>
        <w:tc>
          <w:tcPr>
            <w:tcW w:w="1976" w:type="pct"/>
            <w:tcBorders>
              <w:top w:val="single" w:sz="4" w:space="0" w:color="auto"/>
              <w:left w:val="single" w:sz="4" w:space="0" w:color="auto"/>
              <w:bottom w:val="single" w:sz="4" w:space="0" w:color="auto"/>
              <w:right w:val="single" w:sz="4" w:space="0" w:color="auto"/>
            </w:tcBorders>
          </w:tcPr>
          <w:p w14:paraId="799D9C3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PARDO KRAFT</w:t>
            </w:r>
          </w:p>
        </w:tc>
        <w:tc>
          <w:tcPr>
            <w:tcW w:w="2051" w:type="pct"/>
            <w:tcBorders>
              <w:top w:val="single" w:sz="4" w:space="0" w:color="auto"/>
              <w:left w:val="single" w:sz="4" w:space="0" w:color="auto"/>
              <w:bottom w:val="single" w:sz="4" w:space="0" w:color="auto"/>
              <w:right w:val="single" w:sz="4" w:space="0" w:color="auto"/>
            </w:tcBorders>
          </w:tcPr>
          <w:p w14:paraId="2E7E740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Medidas aproximadas 1,20m x 200m, 80g/m2 </w:t>
            </w:r>
          </w:p>
        </w:tc>
        <w:tc>
          <w:tcPr>
            <w:tcW w:w="357" w:type="pct"/>
            <w:tcBorders>
              <w:top w:val="single" w:sz="4" w:space="0" w:color="auto"/>
              <w:left w:val="single" w:sz="4" w:space="0" w:color="auto"/>
              <w:bottom w:val="single" w:sz="4" w:space="0" w:color="auto"/>
              <w:right w:val="single" w:sz="4" w:space="0" w:color="auto"/>
            </w:tcBorders>
          </w:tcPr>
          <w:p w14:paraId="4435CAD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BOB</w:t>
            </w:r>
          </w:p>
        </w:tc>
        <w:tc>
          <w:tcPr>
            <w:tcW w:w="306" w:type="pct"/>
            <w:tcBorders>
              <w:top w:val="single" w:sz="4" w:space="0" w:color="auto"/>
              <w:left w:val="single" w:sz="4" w:space="0" w:color="auto"/>
              <w:bottom w:val="single" w:sz="4" w:space="0" w:color="auto"/>
              <w:right w:val="single" w:sz="4" w:space="0" w:color="auto"/>
            </w:tcBorders>
          </w:tcPr>
          <w:p w14:paraId="5EB390F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3322C780"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D54539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104</w:t>
            </w:r>
          </w:p>
        </w:tc>
        <w:tc>
          <w:tcPr>
            <w:tcW w:w="1976" w:type="pct"/>
            <w:tcBorders>
              <w:top w:val="single" w:sz="4" w:space="0" w:color="auto"/>
              <w:left w:val="single" w:sz="4" w:space="0" w:color="auto"/>
              <w:bottom w:val="single" w:sz="4" w:space="0" w:color="auto"/>
              <w:right w:val="single" w:sz="4" w:space="0" w:color="auto"/>
            </w:tcBorders>
          </w:tcPr>
          <w:p w14:paraId="4716CDC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SULFITE A4 COLORIDO</w:t>
            </w:r>
          </w:p>
        </w:tc>
        <w:tc>
          <w:tcPr>
            <w:tcW w:w="2051" w:type="pct"/>
            <w:tcBorders>
              <w:top w:val="single" w:sz="4" w:space="0" w:color="auto"/>
              <w:left w:val="single" w:sz="4" w:space="0" w:color="auto"/>
              <w:bottom w:val="single" w:sz="4" w:space="0" w:color="auto"/>
              <w:right w:val="single" w:sz="4" w:space="0" w:color="auto"/>
            </w:tcBorders>
          </w:tcPr>
          <w:p w14:paraId="50E1E91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Papel sulfite a4, </w:t>
            </w:r>
            <w:r>
              <w:rPr>
                <w:rFonts w:ascii="Calibri" w:eastAsia="Calibri" w:hAnsi="Calibri" w:cs="Calibri"/>
                <w:color w:val="000000"/>
                <w:sz w:val="22"/>
              </w:rPr>
              <w:t>colorido, 75 gramas, 4 cores no mínimo, 210x297 mm. Pacote com 100 folhas várias cores. Com selo de sustentabilidade ambiental.</w:t>
            </w:r>
          </w:p>
        </w:tc>
        <w:tc>
          <w:tcPr>
            <w:tcW w:w="357" w:type="pct"/>
            <w:tcBorders>
              <w:top w:val="single" w:sz="4" w:space="0" w:color="auto"/>
              <w:left w:val="single" w:sz="4" w:space="0" w:color="auto"/>
              <w:bottom w:val="single" w:sz="4" w:space="0" w:color="auto"/>
              <w:right w:val="single" w:sz="4" w:space="0" w:color="auto"/>
            </w:tcBorders>
          </w:tcPr>
          <w:p w14:paraId="05B728D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5EA676A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29FE9197"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584C436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105</w:t>
            </w:r>
          </w:p>
        </w:tc>
        <w:tc>
          <w:tcPr>
            <w:tcW w:w="1976" w:type="pct"/>
            <w:tcBorders>
              <w:top w:val="single" w:sz="4" w:space="0" w:color="auto"/>
              <w:left w:val="single" w:sz="4" w:space="0" w:color="auto"/>
              <w:bottom w:val="single" w:sz="4" w:space="0" w:color="auto"/>
              <w:right w:val="single" w:sz="4" w:space="0" w:color="auto"/>
            </w:tcBorders>
          </w:tcPr>
          <w:p w14:paraId="00C1BDD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PAPEL VERGÊ 120 G</w:t>
            </w:r>
          </w:p>
        </w:tc>
        <w:tc>
          <w:tcPr>
            <w:tcW w:w="2051" w:type="pct"/>
            <w:tcBorders>
              <w:top w:val="single" w:sz="4" w:space="0" w:color="auto"/>
              <w:left w:val="single" w:sz="4" w:space="0" w:color="auto"/>
              <w:bottom w:val="single" w:sz="4" w:space="0" w:color="auto"/>
              <w:right w:val="single" w:sz="4" w:space="0" w:color="auto"/>
            </w:tcBorders>
          </w:tcPr>
          <w:p w14:paraId="239C1C79"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Várias cores, tamanho a4 210x297mm, de 120 g/ m², embalagem: pacote com 50 folhas.</w:t>
            </w:r>
          </w:p>
        </w:tc>
        <w:tc>
          <w:tcPr>
            <w:tcW w:w="357" w:type="pct"/>
            <w:tcBorders>
              <w:top w:val="single" w:sz="4" w:space="0" w:color="auto"/>
              <w:left w:val="single" w:sz="4" w:space="0" w:color="auto"/>
              <w:bottom w:val="single" w:sz="4" w:space="0" w:color="auto"/>
              <w:right w:val="single" w:sz="4" w:space="0" w:color="auto"/>
            </w:tcBorders>
          </w:tcPr>
          <w:p w14:paraId="36FD191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26B933A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03FCCAF8"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624092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106</w:t>
            </w:r>
          </w:p>
        </w:tc>
        <w:tc>
          <w:tcPr>
            <w:tcW w:w="1976" w:type="pct"/>
            <w:tcBorders>
              <w:top w:val="single" w:sz="4" w:space="0" w:color="auto"/>
              <w:left w:val="single" w:sz="4" w:space="0" w:color="auto"/>
              <w:bottom w:val="single" w:sz="4" w:space="0" w:color="auto"/>
              <w:right w:val="single" w:sz="4" w:space="0" w:color="auto"/>
            </w:tcBorders>
          </w:tcPr>
          <w:p w14:paraId="4F7EDE1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PASTA ABA ELÁSTICA OFÍCIO 20 MM</w:t>
            </w:r>
          </w:p>
        </w:tc>
        <w:tc>
          <w:tcPr>
            <w:tcW w:w="2051" w:type="pct"/>
            <w:tcBorders>
              <w:top w:val="single" w:sz="4" w:space="0" w:color="auto"/>
              <w:left w:val="single" w:sz="4" w:space="0" w:color="auto"/>
              <w:bottom w:val="single" w:sz="4" w:space="0" w:color="auto"/>
              <w:right w:val="single" w:sz="4" w:space="0" w:color="auto"/>
            </w:tcBorders>
          </w:tcPr>
          <w:p w14:paraId="511B5E3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Material: polipropileno translúcido de várias cores e incolor; medidas aproximadas: 33,2 x 23,2 x 2cm; fecho elástico</w:t>
            </w:r>
          </w:p>
        </w:tc>
        <w:tc>
          <w:tcPr>
            <w:tcW w:w="357" w:type="pct"/>
            <w:tcBorders>
              <w:top w:val="single" w:sz="4" w:space="0" w:color="auto"/>
              <w:left w:val="single" w:sz="4" w:space="0" w:color="auto"/>
              <w:bottom w:val="single" w:sz="4" w:space="0" w:color="auto"/>
              <w:right w:val="single" w:sz="4" w:space="0" w:color="auto"/>
            </w:tcBorders>
          </w:tcPr>
          <w:p w14:paraId="21FB3F5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3EBA167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73D5CC5F"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403499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107</w:t>
            </w:r>
          </w:p>
        </w:tc>
        <w:tc>
          <w:tcPr>
            <w:tcW w:w="1976" w:type="pct"/>
            <w:tcBorders>
              <w:top w:val="single" w:sz="4" w:space="0" w:color="auto"/>
              <w:left w:val="single" w:sz="4" w:space="0" w:color="auto"/>
              <w:bottom w:val="single" w:sz="4" w:space="0" w:color="auto"/>
              <w:right w:val="single" w:sz="4" w:space="0" w:color="auto"/>
            </w:tcBorders>
          </w:tcPr>
          <w:p w14:paraId="5D2BC46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PASTA ABA PLASTICA COM ELASTICO 35MM</w:t>
            </w:r>
          </w:p>
        </w:tc>
        <w:tc>
          <w:tcPr>
            <w:tcW w:w="2051" w:type="pct"/>
            <w:tcBorders>
              <w:top w:val="single" w:sz="4" w:space="0" w:color="auto"/>
              <w:left w:val="single" w:sz="4" w:space="0" w:color="auto"/>
              <w:bottom w:val="single" w:sz="4" w:space="0" w:color="auto"/>
              <w:right w:val="single" w:sz="4" w:space="0" w:color="auto"/>
            </w:tcBorders>
          </w:tcPr>
          <w:p w14:paraId="7319ADD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Material: polipropileno translúcido de várias </w:t>
            </w:r>
            <w:r>
              <w:rPr>
                <w:rFonts w:ascii="Calibri" w:eastAsia="Calibri" w:hAnsi="Calibri" w:cs="Calibri"/>
                <w:color w:val="000000"/>
                <w:sz w:val="22"/>
              </w:rPr>
              <w:t>cores e incolor; medidas aproximadas: 33,2 x 23,2 x 3,5cm; fecho elástico.</w:t>
            </w:r>
          </w:p>
        </w:tc>
        <w:tc>
          <w:tcPr>
            <w:tcW w:w="357" w:type="pct"/>
            <w:tcBorders>
              <w:top w:val="single" w:sz="4" w:space="0" w:color="auto"/>
              <w:left w:val="single" w:sz="4" w:space="0" w:color="auto"/>
              <w:bottom w:val="single" w:sz="4" w:space="0" w:color="auto"/>
              <w:right w:val="single" w:sz="4" w:space="0" w:color="auto"/>
            </w:tcBorders>
          </w:tcPr>
          <w:p w14:paraId="3B2F849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28FFAE7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7782B546"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6C0E45F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108</w:t>
            </w:r>
          </w:p>
        </w:tc>
        <w:tc>
          <w:tcPr>
            <w:tcW w:w="1976" w:type="pct"/>
            <w:tcBorders>
              <w:top w:val="single" w:sz="4" w:space="0" w:color="auto"/>
              <w:left w:val="single" w:sz="4" w:space="0" w:color="auto"/>
              <w:bottom w:val="single" w:sz="4" w:space="0" w:color="auto"/>
              <w:right w:val="single" w:sz="4" w:space="0" w:color="auto"/>
            </w:tcBorders>
          </w:tcPr>
          <w:p w14:paraId="7A9F968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PASTA ABA, PLÁSTICA COM ELÁSTICO, 55 MM, OFÍCIO</w:t>
            </w:r>
          </w:p>
        </w:tc>
        <w:tc>
          <w:tcPr>
            <w:tcW w:w="2051" w:type="pct"/>
            <w:tcBorders>
              <w:top w:val="single" w:sz="4" w:space="0" w:color="auto"/>
              <w:left w:val="single" w:sz="4" w:space="0" w:color="auto"/>
              <w:bottom w:val="single" w:sz="4" w:space="0" w:color="auto"/>
              <w:right w:val="single" w:sz="4" w:space="0" w:color="auto"/>
            </w:tcBorders>
          </w:tcPr>
          <w:p w14:paraId="575FC6D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Material: polipropileno translúcido de várias cores e incolor; medidas aproximadas: 33,2 x 23,2 x 5,5cm; fecho elástico. Cor será solicitada no pedido.</w:t>
            </w:r>
          </w:p>
        </w:tc>
        <w:tc>
          <w:tcPr>
            <w:tcW w:w="357" w:type="pct"/>
            <w:tcBorders>
              <w:top w:val="single" w:sz="4" w:space="0" w:color="auto"/>
              <w:left w:val="single" w:sz="4" w:space="0" w:color="auto"/>
              <w:bottom w:val="single" w:sz="4" w:space="0" w:color="auto"/>
              <w:right w:val="single" w:sz="4" w:space="0" w:color="auto"/>
            </w:tcBorders>
          </w:tcPr>
          <w:p w14:paraId="105BE65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309FA4D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256FEBB4"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6C7125F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109</w:t>
            </w:r>
          </w:p>
        </w:tc>
        <w:tc>
          <w:tcPr>
            <w:tcW w:w="1976" w:type="pct"/>
            <w:tcBorders>
              <w:top w:val="single" w:sz="4" w:space="0" w:color="auto"/>
              <w:left w:val="single" w:sz="4" w:space="0" w:color="auto"/>
              <w:bottom w:val="single" w:sz="4" w:space="0" w:color="auto"/>
              <w:right w:val="single" w:sz="4" w:space="0" w:color="auto"/>
            </w:tcBorders>
          </w:tcPr>
          <w:p w14:paraId="4BCAE93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PASTA CATÁLAGO</w:t>
            </w:r>
          </w:p>
        </w:tc>
        <w:tc>
          <w:tcPr>
            <w:tcW w:w="2051" w:type="pct"/>
            <w:tcBorders>
              <w:top w:val="single" w:sz="4" w:space="0" w:color="auto"/>
              <w:left w:val="single" w:sz="4" w:space="0" w:color="auto"/>
              <w:bottom w:val="single" w:sz="4" w:space="0" w:color="auto"/>
              <w:right w:val="single" w:sz="4" w:space="0" w:color="auto"/>
            </w:tcBorders>
          </w:tcPr>
          <w:p w14:paraId="4261FDD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Pasta catálogo com 4 fechos, com 50 envelopes plásticos translúcidos e incolor, devidamente posicionado nos fechos; medidas mínimas: 240 x 330 mm. Composição: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pe</w:t>
            </w:r>
            <w:proofErr w:type="spellEnd"/>
            <w:r>
              <w:rPr>
                <w:rFonts w:ascii="Calibri" w:eastAsia="Calibri" w:hAnsi="Calibri" w:cs="Calibri"/>
                <w:color w:val="000000"/>
                <w:sz w:val="22"/>
              </w:rPr>
              <w:t xml:space="preserve"> e metal.</w:t>
            </w:r>
          </w:p>
        </w:tc>
        <w:tc>
          <w:tcPr>
            <w:tcW w:w="357" w:type="pct"/>
            <w:tcBorders>
              <w:top w:val="single" w:sz="4" w:space="0" w:color="auto"/>
              <w:left w:val="single" w:sz="4" w:space="0" w:color="auto"/>
              <w:bottom w:val="single" w:sz="4" w:space="0" w:color="auto"/>
              <w:right w:val="single" w:sz="4" w:space="0" w:color="auto"/>
            </w:tcBorders>
          </w:tcPr>
          <w:p w14:paraId="4454A5B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7E65E0D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31BB83E0"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51B2306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110</w:t>
            </w:r>
          </w:p>
        </w:tc>
        <w:tc>
          <w:tcPr>
            <w:tcW w:w="1976" w:type="pct"/>
            <w:tcBorders>
              <w:top w:val="single" w:sz="4" w:space="0" w:color="auto"/>
              <w:left w:val="single" w:sz="4" w:space="0" w:color="auto"/>
              <w:bottom w:val="single" w:sz="4" w:space="0" w:color="auto"/>
              <w:right w:val="single" w:sz="4" w:space="0" w:color="auto"/>
            </w:tcBorders>
          </w:tcPr>
          <w:p w14:paraId="3BF8D63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PASTA L</w:t>
            </w:r>
          </w:p>
        </w:tc>
        <w:tc>
          <w:tcPr>
            <w:tcW w:w="2051" w:type="pct"/>
            <w:tcBorders>
              <w:top w:val="single" w:sz="4" w:space="0" w:color="auto"/>
              <w:left w:val="single" w:sz="4" w:space="0" w:color="auto"/>
              <w:bottom w:val="single" w:sz="4" w:space="0" w:color="auto"/>
              <w:right w:val="single" w:sz="4" w:space="0" w:color="auto"/>
            </w:tcBorders>
          </w:tcPr>
          <w:p w14:paraId="543E9ED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Pasta l em polipropileno cristal incolor, maleável, para papel tamanho ofício, sem visor.</w:t>
            </w:r>
          </w:p>
        </w:tc>
        <w:tc>
          <w:tcPr>
            <w:tcW w:w="357" w:type="pct"/>
            <w:tcBorders>
              <w:top w:val="single" w:sz="4" w:space="0" w:color="auto"/>
              <w:left w:val="single" w:sz="4" w:space="0" w:color="auto"/>
              <w:bottom w:val="single" w:sz="4" w:space="0" w:color="auto"/>
              <w:right w:val="single" w:sz="4" w:space="0" w:color="auto"/>
            </w:tcBorders>
          </w:tcPr>
          <w:p w14:paraId="015FC9E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52D0DD0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22A22076"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01BEE7C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111</w:t>
            </w:r>
          </w:p>
        </w:tc>
        <w:tc>
          <w:tcPr>
            <w:tcW w:w="1976" w:type="pct"/>
            <w:tcBorders>
              <w:top w:val="single" w:sz="4" w:space="0" w:color="auto"/>
              <w:left w:val="single" w:sz="4" w:space="0" w:color="auto"/>
              <w:bottom w:val="single" w:sz="4" w:space="0" w:color="auto"/>
              <w:right w:val="single" w:sz="4" w:space="0" w:color="auto"/>
            </w:tcBorders>
          </w:tcPr>
          <w:p w14:paraId="13CE174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PASTA OFÍCIO DOBRADA PLÁSTICA COM GRAMPO PLÁSTICO</w:t>
            </w:r>
          </w:p>
        </w:tc>
        <w:tc>
          <w:tcPr>
            <w:tcW w:w="2051" w:type="pct"/>
            <w:tcBorders>
              <w:top w:val="single" w:sz="4" w:space="0" w:color="auto"/>
              <w:left w:val="single" w:sz="4" w:space="0" w:color="auto"/>
              <w:bottom w:val="single" w:sz="4" w:space="0" w:color="auto"/>
              <w:right w:val="single" w:sz="4" w:space="0" w:color="auto"/>
            </w:tcBorders>
          </w:tcPr>
          <w:p w14:paraId="6460E1A7"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Plástico pp; cor a definir no pedido; grampo plástico; medida produto acabado 335x245 mm</w:t>
            </w:r>
          </w:p>
        </w:tc>
        <w:tc>
          <w:tcPr>
            <w:tcW w:w="357" w:type="pct"/>
            <w:tcBorders>
              <w:top w:val="single" w:sz="4" w:space="0" w:color="auto"/>
              <w:left w:val="single" w:sz="4" w:space="0" w:color="auto"/>
              <w:bottom w:val="single" w:sz="4" w:space="0" w:color="auto"/>
              <w:right w:val="single" w:sz="4" w:space="0" w:color="auto"/>
            </w:tcBorders>
          </w:tcPr>
          <w:p w14:paraId="73BDBE1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5132BDA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1651BD65"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40C4073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112</w:t>
            </w:r>
          </w:p>
        </w:tc>
        <w:tc>
          <w:tcPr>
            <w:tcW w:w="1976" w:type="pct"/>
            <w:tcBorders>
              <w:top w:val="single" w:sz="4" w:space="0" w:color="auto"/>
              <w:left w:val="single" w:sz="4" w:space="0" w:color="auto"/>
              <w:bottom w:val="single" w:sz="4" w:space="0" w:color="auto"/>
              <w:right w:val="single" w:sz="4" w:space="0" w:color="auto"/>
            </w:tcBorders>
          </w:tcPr>
          <w:p w14:paraId="3B55933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PASTA TIPO ZIPZAP TAMANHO A4</w:t>
            </w:r>
          </w:p>
        </w:tc>
        <w:tc>
          <w:tcPr>
            <w:tcW w:w="2051" w:type="pct"/>
            <w:tcBorders>
              <w:top w:val="single" w:sz="4" w:space="0" w:color="auto"/>
              <w:left w:val="single" w:sz="4" w:space="0" w:color="auto"/>
              <w:bottom w:val="single" w:sz="4" w:space="0" w:color="auto"/>
              <w:right w:val="single" w:sz="4" w:space="0" w:color="auto"/>
            </w:tcBorders>
          </w:tcPr>
          <w:p w14:paraId="5CFE3ED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Medidas: c 36 x a 24, </w:t>
            </w:r>
            <w:r>
              <w:rPr>
                <w:rFonts w:ascii="Calibri" w:eastAsia="Calibri" w:hAnsi="Calibri" w:cs="Calibri"/>
                <w:color w:val="000000"/>
                <w:sz w:val="22"/>
              </w:rPr>
              <w:t>material: vinil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ou polipropileno transparente</w:t>
            </w:r>
          </w:p>
        </w:tc>
        <w:tc>
          <w:tcPr>
            <w:tcW w:w="357" w:type="pct"/>
            <w:tcBorders>
              <w:top w:val="single" w:sz="4" w:space="0" w:color="auto"/>
              <w:left w:val="single" w:sz="4" w:space="0" w:color="auto"/>
              <w:bottom w:val="single" w:sz="4" w:space="0" w:color="auto"/>
              <w:right w:val="single" w:sz="4" w:space="0" w:color="auto"/>
            </w:tcBorders>
          </w:tcPr>
          <w:p w14:paraId="20BE648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43224F8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6D4817B0"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58DB8CE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113</w:t>
            </w:r>
          </w:p>
        </w:tc>
        <w:tc>
          <w:tcPr>
            <w:tcW w:w="1976" w:type="pct"/>
            <w:tcBorders>
              <w:top w:val="single" w:sz="4" w:space="0" w:color="auto"/>
              <w:left w:val="single" w:sz="4" w:space="0" w:color="auto"/>
              <w:bottom w:val="single" w:sz="4" w:space="0" w:color="auto"/>
              <w:right w:val="single" w:sz="4" w:space="0" w:color="auto"/>
            </w:tcBorders>
          </w:tcPr>
          <w:p w14:paraId="79B86EA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PEN DRIVE 32 GB</w:t>
            </w:r>
          </w:p>
        </w:tc>
        <w:tc>
          <w:tcPr>
            <w:tcW w:w="2051" w:type="pct"/>
            <w:tcBorders>
              <w:top w:val="single" w:sz="4" w:space="0" w:color="auto"/>
              <w:left w:val="single" w:sz="4" w:space="0" w:color="auto"/>
              <w:bottom w:val="single" w:sz="4" w:space="0" w:color="auto"/>
              <w:right w:val="single" w:sz="4" w:space="0" w:color="auto"/>
            </w:tcBorders>
          </w:tcPr>
          <w:p w14:paraId="3378D6A1"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Pen drive, interface usb de versão mínima 2.0, capacidade mínima de 32gb, compatível com os sistemas operacionais </w:t>
            </w:r>
            <w:proofErr w:type="spellStart"/>
            <w:r>
              <w:rPr>
                <w:rFonts w:ascii="Calibri" w:eastAsia="Calibri" w:hAnsi="Calibri" w:cs="Calibri"/>
                <w:color w:val="000000"/>
                <w:sz w:val="22"/>
              </w:rPr>
              <w:t>linux</w:t>
            </w:r>
            <w:proofErr w:type="spellEnd"/>
            <w:r>
              <w:rPr>
                <w:rFonts w:ascii="Calibri" w:eastAsia="Calibri" w:hAnsi="Calibri" w:cs="Calibri"/>
                <w:color w:val="000000"/>
                <w:sz w:val="22"/>
              </w:rPr>
              <w:t xml:space="preserve"> e </w:t>
            </w:r>
            <w:proofErr w:type="spellStart"/>
            <w:r>
              <w:rPr>
                <w:rFonts w:ascii="Calibri" w:eastAsia="Calibri" w:hAnsi="Calibri" w:cs="Calibri"/>
                <w:color w:val="000000"/>
                <w:sz w:val="22"/>
              </w:rPr>
              <w:t>windows</w:t>
            </w:r>
            <w:proofErr w:type="spellEnd"/>
            <w:r>
              <w:rPr>
                <w:rFonts w:ascii="Calibri" w:eastAsia="Calibri" w:hAnsi="Calibri" w:cs="Calibri"/>
                <w:color w:val="000000"/>
                <w:sz w:val="22"/>
              </w:rPr>
              <w:t>, garantia mínima de 6 meses.</w:t>
            </w:r>
          </w:p>
        </w:tc>
        <w:tc>
          <w:tcPr>
            <w:tcW w:w="357" w:type="pct"/>
            <w:tcBorders>
              <w:top w:val="single" w:sz="4" w:space="0" w:color="auto"/>
              <w:left w:val="single" w:sz="4" w:space="0" w:color="auto"/>
              <w:bottom w:val="single" w:sz="4" w:space="0" w:color="auto"/>
              <w:right w:val="single" w:sz="4" w:space="0" w:color="auto"/>
            </w:tcBorders>
          </w:tcPr>
          <w:p w14:paraId="3DCEA48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3B8B625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0FCED641"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01C1BFB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114</w:t>
            </w:r>
          </w:p>
        </w:tc>
        <w:tc>
          <w:tcPr>
            <w:tcW w:w="1976" w:type="pct"/>
            <w:tcBorders>
              <w:top w:val="single" w:sz="4" w:space="0" w:color="auto"/>
              <w:left w:val="single" w:sz="4" w:space="0" w:color="auto"/>
              <w:bottom w:val="single" w:sz="4" w:space="0" w:color="auto"/>
              <w:right w:val="single" w:sz="4" w:space="0" w:color="auto"/>
            </w:tcBorders>
          </w:tcPr>
          <w:p w14:paraId="00E47DD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PERCEVEJO LATONADO PARA FIXAÇÃO DE PAPÉIS</w:t>
            </w:r>
          </w:p>
        </w:tc>
        <w:tc>
          <w:tcPr>
            <w:tcW w:w="2051" w:type="pct"/>
            <w:tcBorders>
              <w:top w:val="single" w:sz="4" w:space="0" w:color="auto"/>
              <w:left w:val="single" w:sz="4" w:space="0" w:color="auto"/>
              <w:bottom w:val="single" w:sz="4" w:space="0" w:color="auto"/>
              <w:right w:val="single" w:sz="4" w:space="0" w:color="auto"/>
            </w:tcBorders>
          </w:tcPr>
          <w:p w14:paraId="58BD4B79"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Composto em arame e chapa de aço com </w:t>
            </w:r>
            <w:r>
              <w:rPr>
                <w:rFonts w:ascii="Calibri" w:eastAsia="Calibri" w:hAnsi="Calibri" w:cs="Calibri"/>
                <w:color w:val="000000"/>
                <w:sz w:val="22"/>
              </w:rPr>
              <w:t>tratamento antiferrugem, com pontas perfurantes com acabamento latonado, embalagem: caixa com 100 unidades.</w:t>
            </w:r>
          </w:p>
        </w:tc>
        <w:tc>
          <w:tcPr>
            <w:tcW w:w="357" w:type="pct"/>
            <w:tcBorders>
              <w:top w:val="single" w:sz="4" w:space="0" w:color="auto"/>
              <w:left w:val="single" w:sz="4" w:space="0" w:color="auto"/>
              <w:bottom w:val="single" w:sz="4" w:space="0" w:color="auto"/>
              <w:right w:val="single" w:sz="4" w:space="0" w:color="auto"/>
            </w:tcBorders>
          </w:tcPr>
          <w:p w14:paraId="710536A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700F236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3956AABA"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0CFE445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115</w:t>
            </w:r>
          </w:p>
        </w:tc>
        <w:tc>
          <w:tcPr>
            <w:tcW w:w="1976" w:type="pct"/>
            <w:tcBorders>
              <w:top w:val="single" w:sz="4" w:space="0" w:color="auto"/>
              <w:left w:val="single" w:sz="4" w:space="0" w:color="auto"/>
              <w:bottom w:val="single" w:sz="4" w:space="0" w:color="auto"/>
              <w:right w:val="single" w:sz="4" w:space="0" w:color="auto"/>
            </w:tcBorders>
          </w:tcPr>
          <w:p w14:paraId="1191B24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PERFURADOR DE PAPEL 60 FOLHAS</w:t>
            </w:r>
          </w:p>
        </w:tc>
        <w:tc>
          <w:tcPr>
            <w:tcW w:w="2051" w:type="pct"/>
            <w:tcBorders>
              <w:top w:val="single" w:sz="4" w:space="0" w:color="auto"/>
              <w:left w:val="single" w:sz="4" w:space="0" w:color="auto"/>
              <w:bottom w:val="single" w:sz="4" w:space="0" w:color="auto"/>
              <w:right w:val="single" w:sz="4" w:space="0" w:color="auto"/>
            </w:tcBorders>
          </w:tcPr>
          <w:p w14:paraId="1D71F9E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Perfurador de papel metálico 02 furos, com capacidade de perfuração, para no mínimo 60 folhas, apoio da base em polietileno, pinos perfuradores em aço e molas em aço, com margeador plástico.</w:t>
            </w:r>
          </w:p>
        </w:tc>
        <w:tc>
          <w:tcPr>
            <w:tcW w:w="357" w:type="pct"/>
            <w:tcBorders>
              <w:top w:val="single" w:sz="4" w:space="0" w:color="auto"/>
              <w:left w:val="single" w:sz="4" w:space="0" w:color="auto"/>
              <w:bottom w:val="single" w:sz="4" w:space="0" w:color="auto"/>
              <w:right w:val="single" w:sz="4" w:space="0" w:color="auto"/>
            </w:tcBorders>
          </w:tcPr>
          <w:p w14:paraId="388C18A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7199EE4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595CA297"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CE07D8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116</w:t>
            </w:r>
          </w:p>
        </w:tc>
        <w:tc>
          <w:tcPr>
            <w:tcW w:w="1976" w:type="pct"/>
            <w:tcBorders>
              <w:top w:val="single" w:sz="4" w:space="0" w:color="auto"/>
              <w:left w:val="single" w:sz="4" w:space="0" w:color="auto"/>
              <w:bottom w:val="single" w:sz="4" w:space="0" w:color="auto"/>
              <w:right w:val="single" w:sz="4" w:space="0" w:color="auto"/>
            </w:tcBorders>
          </w:tcPr>
          <w:p w14:paraId="5B3BB93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PILHA ALCALINA AA</w:t>
            </w:r>
          </w:p>
        </w:tc>
        <w:tc>
          <w:tcPr>
            <w:tcW w:w="2051" w:type="pct"/>
            <w:tcBorders>
              <w:top w:val="single" w:sz="4" w:space="0" w:color="auto"/>
              <w:left w:val="single" w:sz="4" w:space="0" w:color="auto"/>
              <w:bottom w:val="single" w:sz="4" w:space="0" w:color="auto"/>
              <w:right w:val="single" w:sz="4" w:space="0" w:color="auto"/>
            </w:tcBorders>
          </w:tcPr>
          <w:p w14:paraId="1D3C8C4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Pilha AA 1,5v, pacote com 4 unidades, aprovadas pelo INMETRO, 0% de mercúrio, cadmio e chumbo em sua composição.</w:t>
            </w:r>
          </w:p>
        </w:tc>
        <w:tc>
          <w:tcPr>
            <w:tcW w:w="357" w:type="pct"/>
            <w:tcBorders>
              <w:top w:val="single" w:sz="4" w:space="0" w:color="auto"/>
              <w:left w:val="single" w:sz="4" w:space="0" w:color="auto"/>
              <w:bottom w:val="single" w:sz="4" w:space="0" w:color="auto"/>
              <w:right w:val="single" w:sz="4" w:space="0" w:color="auto"/>
            </w:tcBorders>
          </w:tcPr>
          <w:p w14:paraId="36DD725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6877DCC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0AA28928"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51D669D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117</w:t>
            </w:r>
          </w:p>
        </w:tc>
        <w:tc>
          <w:tcPr>
            <w:tcW w:w="1976" w:type="pct"/>
            <w:tcBorders>
              <w:top w:val="single" w:sz="4" w:space="0" w:color="auto"/>
              <w:left w:val="single" w:sz="4" w:space="0" w:color="auto"/>
              <w:bottom w:val="single" w:sz="4" w:space="0" w:color="auto"/>
              <w:right w:val="single" w:sz="4" w:space="0" w:color="auto"/>
            </w:tcBorders>
          </w:tcPr>
          <w:p w14:paraId="29A69DD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PILHA </w:t>
            </w:r>
            <w:r>
              <w:rPr>
                <w:rFonts w:ascii="Calibri" w:eastAsia="Calibri" w:hAnsi="Calibri" w:cs="Calibri"/>
                <w:color w:val="000000"/>
                <w:sz w:val="22"/>
              </w:rPr>
              <w:t>ALCALINA AAA</w:t>
            </w:r>
          </w:p>
        </w:tc>
        <w:tc>
          <w:tcPr>
            <w:tcW w:w="2051" w:type="pct"/>
            <w:tcBorders>
              <w:top w:val="single" w:sz="4" w:space="0" w:color="auto"/>
              <w:left w:val="single" w:sz="4" w:space="0" w:color="auto"/>
              <w:bottom w:val="single" w:sz="4" w:space="0" w:color="auto"/>
              <w:right w:val="single" w:sz="4" w:space="0" w:color="auto"/>
            </w:tcBorders>
          </w:tcPr>
          <w:p w14:paraId="78031BC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Pilha alcalina palito AAA, acondicionada em blister contendo 4 unidades. Sem chumbo, cádmio e mercúrio. Com selo do INMETRO.</w:t>
            </w:r>
          </w:p>
        </w:tc>
        <w:tc>
          <w:tcPr>
            <w:tcW w:w="357" w:type="pct"/>
            <w:tcBorders>
              <w:top w:val="single" w:sz="4" w:space="0" w:color="auto"/>
              <w:left w:val="single" w:sz="4" w:space="0" w:color="auto"/>
              <w:bottom w:val="single" w:sz="4" w:space="0" w:color="auto"/>
              <w:right w:val="single" w:sz="4" w:space="0" w:color="auto"/>
            </w:tcBorders>
          </w:tcPr>
          <w:p w14:paraId="2A4E4C4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18D0503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08689466"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18746CF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118</w:t>
            </w:r>
          </w:p>
        </w:tc>
        <w:tc>
          <w:tcPr>
            <w:tcW w:w="1976" w:type="pct"/>
            <w:tcBorders>
              <w:top w:val="single" w:sz="4" w:space="0" w:color="auto"/>
              <w:left w:val="single" w:sz="4" w:space="0" w:color="auto"/>
              <w:bottom w:val="single" w:sz="4" w:space="0" w:color="auto"/>
              <w:right w:val="single" w:sz="4" w:space="0" w:color="auto"/>
            </w:tcBorders>
          </w:tcPr>
          <w:p w14:paraId="45852AB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PINCEL ATÔMICO À BASE DE ÁGUA</w:t>
            </w:r>
          </w:p>
        </w:tc>
        <w:tc>
          <w:tcPr>
            <w:tcW w:w="2051" w:type="pct"/>
            <w:tcBorders>
              <w:top w:val="single" w:sz="4" w:space="0" w:color="auto"/>
              <w:left w:val="single" w:sz="4" w:space="0" w:color="auto"/>
              <w:bottom w:val="single" w:sz="4" w:space="0" w:color="auto"/>
              <w:right w:val="single" w:sz="4" w:space="0" w:color="auto"/>
            </w:tcBorders>
          </w:tcPr>
          <w:p w14:paraId="20C50A19"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Corpo de plástico redondo, escrita grossa, com ponta feltro redonda, a base de água, embalagem: caixa com 12 unidades. Cores: a cor será solicitada junto ao pedido.</w:t>
            </w:r>
          </w:p>
        </w:tc>
        <w:tc>
          <w:tcPr>
            <w:tcW w:w="357" w:type="pct"/>
            <w:tcBorders>
              <w:top w:val="single" w:sz="4" w:space="0" w:color="auto"/>
              <w:left w:val="single" w:sz="4" w:space="0" w:color="auto"/>
              <w:bottom w:val="single" w:sz="4" w:space="0" w:color="auto"/>
              <w:right w:val="single" w:sz="4" w:space="0" w:color="auto"/>
            </w:tcBorders>
          </w:tcPr>
          <w:p w14:paraId="4221237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0C5A89E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250</w:t>
            </w:r>
          </w:p>
        </w:tc>
      </w:tr>
      <w:tr w:rsidR="00BD15AF" w14:paraId="551EFC20"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F11B2B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119</w:t>
            </w:r>
          </w:p>
        </w:tc>
        <w:tc>
          <w:tcPr>
            <w:tcW w:w="1976" w:type="pct"/>
            <w:tcBorders>
              <w:top w:val="single" w:sz="4" w:space="0" w:color="auto"/>
              <w:left w:val="single" w:sz="4" w:space="0" w:color="auto"/>
              <w:bottom w:val="single" w:sz="4" w:space="0" w:color="auto"/>
              <w:right w:val="single" w:sz="4" w:space="0" w:color="auto"/>
            </w:tcBorders>
          </w:tcPr>
          <w:p w14:paraId="55030AE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PINCEL Nº 06 TIPO CHATO COM VIROLA DE ALUMÍNIO</w:t>
            </w:r>
          </w:p>
        </w:tc>
        <w:tc>
          <w:tcPr>
            <w:tcW w:w="2051" w:type="pct"/>
            <w:tcBorders>
              <w:top w:val="single" w:sz="4" w:space="0" w:color="auto"/>
              <w:left w:val="single" w:sz="4" w:space="0" w:color="auto"/>
              <w:bottom w:val="single" w:sz="4" w:space="0" w:color="auto"/>
              <w:right w:val="single" w:sz="4" w:space="0" w:color="auto"/>
            </w:tcBorders>
          </w:tcPr>
          <w:p w14:paraId="70C503C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Para trabalhos manuais, com cabo longo, cerdas macias e suaves (pelos não sintético, com pelos </w:t>
            </w:r>
            <w:r>
              <w:rPr>
                <w:rFonts w:ascii="Calibri" w:eastAsia="Calibri" w:hAnsi="Calibri" w:cs="Calibri"/>
                <w:color w:val="000000"/>
                <w:sz w:val="22"/>
              </w:rPr>
              <w:t>uniformes), embalagem: individual.</w:t>
            </w:r>
          </w:p>
        </w:tc>
        <w:tc>
          <w:tcPr>
            <w:tcW w:w="357" w:type="pct"/>
            <w:tcBorders>
              <w:top w:val="single" w:sz="4" w:space="0" w:color="auto"/>
              <w:left w:val="single" w:sz="4" w:space="0" w:color="auto"/>
              <w:bottom w:val="single" w:sz="4" w:space="0" w:color="auto"/>
              <w:right w:val="single" w:sz="4" w:space="0" w:color="auto"/>
            </w:tcBorders>
          </w:tcPr>
          <w:p w14:paraId="512E98F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03AE69D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519CCCA1"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0BB391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120</w:t>
            </w:r>
          </w:p>
        </w:tc>
        <w:tc>
          <w:tcPr>
            <w:tcW w:w="1976" w:type="pct"/>
            <w:tcBorders>
              <w:top w:val="single" w:sz="4" w:space="0" w:color="auto"/>
              <w:left w:val="single" w:sz="4" w:space="0" w:color="auto"/>
              <w:bottom w:val="single" w:sz="4" w:space="0" w:color="auto"/>
              <w:right w:val="single" w:sz="4" w:space="0" w:color="auto"/>
            </w:tcBorders>
          </w:tcPr>
          <w:p w14:paraId="498AA6B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PINCEL Nº 12 TIPO CHATO COM VIROLA DE ALUMÍNIO</w:t>
            </w:r>
          </w:p>
        </w:tc>
        <w:tc>
          <w:tcPr>
            <w:tcW w:w="2051" w:type="pct"/>
            <w:tcBorders>
              <w:top w:val="single" w:sz="4" w:space="0" w:color="auto"/>
              <w:left w:val="single" w:sz="4" w:space="0" w:color="auto"/>
              <w:bottom w:val="single" w:sz="4" w:space="0" w:color="auto"/>
              <w:right w:val="single" w:sz="4" w:space="0" w:color="auto"/>
            </w:tcBorders>
          </w:tcPr>
          <w:p w14:paraId="672A6F27"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Para trabalhos manuais, com cabo longo, cerdas macias e suaves (pelos não sintético, com pelos uniformes), embalagem: individual.</w:t>
            </w:r>
          </w:p>
        </w:tc>
        <w:tc>
          <w:tcPr>
            <w:tcW w:w="357" w:type="pct"/>
            <w:tcBorders>
              <w:top w:val="single" w:sz="4" w:space="0" w:color="auto"/>
              <w:left w:val="single" w:sz="4" w:space="0" w:color="auto"/>
              <w:bottom w:val="single" w:sz="4" w:space="0" w:color="auto"/>
              <w:right w:val="single" w:sz="4" w:space="0" w:color="auto"/>
            </w:tcBorders>
          </w:tcPr>
          <w:p w14:paraId="61F71F9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6084617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3D4B2C15"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07631CA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121</w:t>
            </w:r>
          </w:p>
        </w:tc>
        <w:tc>
          <w:tcPr>
            <w:tcW w:w="1976" w:type="pct"/>
            <w:tcBorders>
              <w:top w:val="single" w:sz="4" w:space="0" w:color="auto"/>
              <w:left w:val="single" w:sz="4" w:space="0" w:color="auto"/>
              <w:bottom w:val="single" w:sz="4" w:space="0" w:color="auto"/>
              <w:right w:val="single" w:sz="4" w:space="0" w:color="auto"/>
            </w:tcBorders>
          </w:tcPr>
          <w:p w14:paraId="004DDB5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PINCEL Nº 2 TIPO CHATO COM VIROLA DE ALUMÍNIO</w:t>
            </w:r>
          </w:p>
        </w:tc>
        <w:tc>
          <w:tcPr>
            <w:tcW w:w="2051" w:type="pct"/>
            <w:tcBorders>
              <w:top w:val="single" w:sz="4" w:space="0" w:color="auto"/>
              <w:left w:val="single" w:sz="4" w:space="0" w:color="auto"/>
              <w:bottom w:val="single" w:sz="4" w:space="0" w:color="auto"/>
              <w:right w:val="single" w:sz="4" w:space="0" w:color="auto"/>
            </w:tcBorders>
          </w:tcPr>
          <w:p w14:paraId="45E3D7A5"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Para trabalhos manuais, com cabo longo, cerdas macias e suaves (pelos não sintético, com pelos uniformes), embalagem: individual.</w:t>
            </w:r>
          </w:p>
        </w:tc>
        <w:tc>
          <w:tcPr>
            <w:tcW w:w="357" w:type="pct"/>
            <w:tcBorders>
              <w:top w:val="single" w:sz="4" w:space="0" w:color="auto"/>
              <w:left w:val="single" w:sz="4" w:space="0" w:color="auto"/>
              <w:bottom w:val="single" w:sz="4" w:space="0" w:color="auto"/>
              <w:right w:val="single" w:sz="4" w:space="0" w:color="auto"/>
            </w:tcBorders>
          </w:tcPr>
          <w:p w14:paraId="50D49C46"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077C0EA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7CED6960"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07E6EE6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122</w:t>
            </w:r>
          </w:p>
        </w:tc>
        <w:tc>
          <w:tcPr>
            <w:tcW w:w="1976" w:type="pct"/>
            <w:tcBorders>
              <w:top w:val="single" w:sz="4" w:space="0" w:color="auto"/>
              <w:left w:val="single" w:sz="4" w:space="0" w:color="auto"/>
              <w:bottom w:val="single" w:sz="4" w:space="0" w:color="auto"/>
              <w:right w:val="single" w:sz="4" w:space="0" w:color="auto"/>
            </w:tcBorders>
          </w:tcPr>
          <w:p w14:paraId="4155D2C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PINCEL Nº 4 CHATO COM VIROLA DE ALUMÍNIO</w:t>
            </w:r>
          </w:p>
        </w:tc>
        <w:tc>
          <w:tcPr>
            <w:tcW w:w="2051" w:type="pct"/>
            <w:tcBorders>
              <w:top w:val="single" w:sz="4" w:space="0" w:color="auto"/>
              <w:left w:val="single" w:sz="4" w:space="0" w:color="auto"/>
              <w:bottom w:val="single" w:sz="4" w:space="0" w:color="auto"/>
              <w:right w:val="single" w:sz="4" w:space="0" w:color="auto"/>
            </w:tcBorders>
          </w:tcPr>
          <w:p w14:paraId="14839D1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Para trabalhos manuais, com cabo longo, </w:t>
            </w:r>
            <w:r>
              <w:rPr>
                <w:rFonts w:ascii="Calibri" w:eastAsia="Calibri" w:hAnsi="Calibri" w:cs="Calibri"/>
                <w:color w:val="000000"/>
                <w:sz w:val="22"/>
              </w:rPr>
              <w:t>cerdas macias e suaves (pelos não sintético, com pelos uniformes), embalagem: individual.</w:t>
            </w:r>
          </w:p>
        </w:tc>
        <w:tc>
          <w:tcPr>
            <w:tcW w:w="357" w:type="pct"/>
            <w:tcBorders>
              <w:top w:val="single" w:sz="4" w:space="0" w:color="auto"/>
              <w:left w:val="single" w:sz="4" w:space="0" w:color="auto"/>
              <w:bottom w:val="single" w:sz="4" w:space="0" w:color="auto"/>
              <w:right w:val="single" w:sz="4" w:space="0" w:color="auto"/>
            </w:tcBorders>
          </w:tcPr>
          <w:p w14:paraId="182F61A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6CC2817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6A47A5DB"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3AF07C1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123</w:t>
            </w:r>
          </w:p>
        </w:tc>
        <w:tc>
          <w:tcPr>
            <w:tcW w:w="1976" w:type="pct"/>
            <w:tcBorders>
              <w:top w:val="single" w:sz="4" w:space="0" w:color="auto"/>
              <w:left w:val="single" w:sz="4" w:space="0" w:color="auto"/>
              <w:bottom w:val="single" w:sz="4" w:space="0" w:color="auto"/>
              <w:right w:val="single" w:sz="4" w:space="0" w:color="auto"/>
            </w:tcBorders>
          </w:tcPr>
          <w:p w14:paraId="36D54DB5" w14:textId="4A6B8AFB" w:rsidR="00BD15AF" w:rsidRPr="00506C43" w:rsidRDefault="00506C43" w:rsidP="00506C43">
            <w:pPr>
              <w:widowControl/>
              <w:spacing w:after="160" w:line="256" w:lineRule="auto"/>
              <w:rPr>
                <w:rFonts w:ascii="Calibri" w:eastAsia="Calibri" w:hAnsi="Calibri" w:cs="Calibri"/>
                <w:color w:val="000000"/>
                <w:sz w:val="22"/>
              </w:rPr>
            </w:pPr>
            <w:r w:rsidRPr="00506C43">
              <w:rPr>
                <w:rFonts w:ascii="Calibri" w:eastAsia="Calibri" w:hAnsi="Calibri" w:cs="Calibri"/>
                <w:color w:val="000000"/>
                <w:sz w:val="22"/>
              </w:rPr>
              <w:t>*</w:t>
            </w:r>
            <w:r>
              <w:rPr>
                <w:rFonts w:ascii="Calibri" w:eastAsia="Calibri" w:hAnsi="Calibri" w:cs="Calibri"/>
                <w:color w:val="000000"/>
                <w:sz w:val="22"/>
              </w:rPr>
              <w:t xml:space="preserve"> </w:t>
            </w:r>
            <w:r w:rsidR="00952231" w:rsidRPr="00506C43">
              <w:rPr>
                <w:rFonts w:ascii="Calibri" w:eastAsia="Calibri" w:hAnsi="Calibri" w:cs="Calibri"/>
                <w:color w:val="000000"/>
                <w:sz w:val="22"/>
              </w:rPr>
              <w:t>PINCEL PARA QUADRO BRANCO</w:t>
            </w:r>
          </w:p>
        </w:tc>
        <w:tc>
          <w:tcPr>
            <w:tcW w:w="2051" w:type="pct"/>
            <w:tcBorders>
              <w:top w:val="single" w:sz="4" w:space="0" w:color="auto"/>
              <w:left w:val="single" w:sz="4" w:space="0" w:color="auto"/>
              <w:bottom w:val="single" w:sz="4" w:space="0" w:color="auto"/>
              <w:right w:val="single" w:sz="4" w:space="0" w:color="auto"/>
            </w:tcBorders>
          </w:tcPr>
          <w:p w14:paraId="3012D9F1"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w:t>
            </w:r>
            <w:r>
              <w:rPr>
                <w:rFonts w:ascii="Calibri" w:eastAsia="Calibri" w:hAnsi="Calibri" w:cs="Calibri"/>
                <w:color w:val="000000"/>
                <w:sz w:val="22"/>
              </w:rPr>
              <w:t xml:space="preserve">incel para quadro branco, recarregável, com ponta e refil substituível, especial para quadro branco com ponta macia para não danificar o quadro, apagar facilmente sem deixar manchas, ponta de acrílico 6.0 mm, espessura de escrita </w:t>
            </w:r>
            <w:r>
              <w:rPr>
                <w:rFonts w:ascii="Calibri" w:eastAsia="Calibri" w:hAnsi="Calibri" w:cs="Calibri"/>
                <w:color w:val="000000"/>
                <w:sz w:val="22"/>
              </w:rPr>
              <w:lastRenderedPageBreak/>
              <w:t>aproximadamente 2.3 mm. Cores: preta, cor vermelha, cor verde, será definida no pedido.</w:t>
            </w:r>
          </w:p>
        </w:tc>
        <w:tc>
          <w:tcPr>
            <w:tcW w:w="357" w:type="pct"/>
            <w:tcBorders>
              <w:top w:val="single" w:sz="4" w:space="0" w:color="auto"/>
              <w:left w:val="single" w:sz="4" w:space="0" w:color="auto"/>
              <w:bottom w:val="single" w:sz="4" w:space="0" w:color="auto"/>
              <w:right w:val="single" w:sz="4" w:space="0" w:color="auto"/>
            </w:tcBorders>
          </w:tcPr>
          <w:p w14:paraId="5E3FCD7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lastRenderedPageBreak/>
              <w:t>UN</w:t>
            </w:r>
          </w:p>
        </w:tc>
        <w:tc>
          <w:tcPr>
            <w:tcW w:w="306" w:type="pct"/>
            <w:tcBorders>
              <w:top w:val="single" w:sz="4" w:space="0" w:color="auto"/>
              <w:left w:val="single" w:sz="4" w:space="0" w:color="auto"/>
              <w:bottom w:val="single" w:sz="4" w:space="0" w:color="auto"/>
              <w:right w:val="single" w:sz="4" w:space="0" w:color="auto"/>
            </w:tcBorders>
          </w:tcPr>
          <w:p w14:paraId="50B9283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0877407D" w14:textId="77777777" w:rsidTr="00CB7B1A">
        <w:trPr>
          <w:trHeight w:val="1500"/>
        </w:trPr>
        <w:tc>
          <w:tcPr>
            <w:tcW w:w="310" w:type="pct"/>
            <w:tcBorders>
              <w:top w:val="single" w:sz="4" w:space="0" w:color="auto"/>
              <w:left w:val="single" w:sz="4" w:space="0" w:color="auto"/>
              <w:bottom w:val="single" w:sz="4" w:space="0" w:color="auto"/>
              <w:right w:val="single" w:sz="4" w:space="0" w:color="auto"/>
            </w:tcBorders>
          </w:tcPr>
          <w:p w14:paraId="59B2BC6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124</w:t>
            </w:r>
          </w:p>
        </w:tc>
        <w:tc>
          <w:tcPr>
            <w:tcW w:w="1976" w:type="pct"/>
            <w:tcBorders>
              <w:top w:val="single" w:sz="4" w:space="0" w:color="auto"/>
              <w:left w:val="single" w:sz="4" w:space="0" w:color="auto"/>
              <w:bottom w:val="single" w:sz="4" w:space="0" w:color="auto"/>
              <w:right w:val="single" w:sz="4" w:space="0" w:color="auto"/>
            </w:tcBorders>
          </w:tcPr>
          <w:p w14:paraId="38F22F8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PISTOLA COLA QUENTE PEQUENA PROFISSIONAL</w:t>
            </w:r>
          </w:p>
        </w:tc>
        <w:tc>
          <w:tcPr>
            <w:tcW w:w="2051" w:type="pct"/>
            <w:tcBorders>
              <w:top w:val="single" w:sz="4" w:space="0" w:color="auto"/>
              <w:left w:val="single" w:sz="4" w:space="0" w:color="auto"/>
              <w:bottom w:val="single" w:sz="4" w:space="0" w:color="auto"/>
              <w:right w:val="single" w:sz="4" w:space="0" w:color="auto"/>
            </w:tcBorders>
          </w:tcPr>
          <w:p w14:paraId="3E154646"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Especificações técnicas: bastão: utiliza o bastão de cola fino; potência: 20 watts; bico: fino de metal; frequência: 50 - 60hz; voltagem: 110v e 220v (bivolt), tempo de derretimento: 2 minutos. Material: plástico injetado de alta resistência, tamanho aproximado de 20 cm </w:t>
            </w:r>
            <w:r>
              <w:br/>
            </w:r>
            <w:r>
              <w:rPr>
                <w:rFonts w:ascii="Calibri" w:eastAsia="Calibri" w:hAnsi="Calibri" w:cs="Calibri"/>
                <w:color w:val="000000"/>
                <w:sz w:val="22"/>
              </w:rPr>
              <w:t xml:space="preserve"> cor: branca.</w:t>
            </w:r>
          </w:p>
        </w:tc>
        <w:tc>
          <w:tcPr>
            <w:tcW w:w="357" w:type="pct"/>
            <w:tcBorders>
              <w:top w:val="single" w:sz="4" w:space="0" w:color="auto"/>
              <w:left w:val="single" w:sz="4" w:space="0" w:color="auto"/>
              <w:bottom w:val="single" w:sz="4" w:space="0" w:color="auto"/>
              <w:right w:val="single" w:sz="4" w:space="0" w:color="auto"/>
            </w:tcBorders>
          </w:tcPr>
          <w:p w14:paraId="5135C02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161A428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569E0291"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61F1B02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125</w:t>
            </w:r>
          </w:p>
        </w:tc>
        <w:tc>
          <w:tcPr>
            <w:tcW w:w="1976" w:type="pct"/>
            <w:tcBorders>
              <w:top w:val="single" w:sz="4" w:space="0" w:color="auto"/>
              <w:left w:val="single" w:sz="4" w:space="0" w:color="auto"/>
              <w:bottom w:val="single" w:sz="4" w:space="0" w:color="auto"/>
              <w:right w:val="single" w:sz="4" w:space="0" w:color="auto"/>
            </w:tcBorders>
          </w:tcPr>
          <w:p w14:paraId="0FFFE9F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PISTOLA DE COLA QUENTE GROSSA PROFISSIONAL</w:t>
            </w:r>
          </w:p>
        </w:tc>
        <w:tc>
          <w:tcPr>
            <w:tcW w:w="2051" w:type="pct"/>
            <w:tcBorders>
              <w:top w:val="single" w:sz="4" w:space="0" w:color="auto"/>
              <w:left w:val="single" w:sz="4" w:space="0" w:color="auto"/>
              <w:bottom w:val="single" w:sz="4" w:space="0" w:color="auto"/>
              <w:right w:val="single" w:sz="4" w:space="0" w:color="auto"/>
            </w:tcBorders>
          </w:tcPr>
          <w:p w14:paraId="67BE7C3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Pistola aplicadora de cola quente, potência 60w, tensão bivolt (110/220v) (grande) (profissional), com suporte de apoio, com gatilho longo, com botão de liga e desliga, embalagem: pacote com 1 unidade (pistola e cabo) </w:t>
            </w:r>
          </w:p>
        </w:tc>
        <w:tc>
          <w:tcPr>
            <w:tcW w:w="357" w:type="pct"/>
            <w:tcBorders>
              <w:top w:val="single" w:sz="4" w:space="0" w:color="auto"/>
              <w:left w:val="single" w:sz="4" w:space="0" w:color="auto"/>
              <w:bottom w:val="single" w:sz="4" w:space="0" w:color="auto"/>
              <w:right w:val="single" w:sz="4" w:space="0" w:color="auto"/>
            </w:tcBorders>
          </w:tcPr>
          <w:p w14:paraId="11B1517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5A8FB84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3302698E"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06D54F0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126</w:t>
            </w:r>
          </w:p>
        </w:tc>
        <w:tc>
          <w:tcPr>
            <w:tcW w:w="1976" w:type="pct"/>
            <w:tcBorders>
              <w:top w:val="single" w:sz="4" w:space="0" w:color="auto"/>
              <w:left w:val="single" w:sz="4" w:space="0" w:color="auto"/>
              <w:bottom w:val="single" w:sz="4" w:space="0" w:color="auto"/>
              <w:right w:val="single" w:sz="4" w:space="0" w:color="auto"/>
            </w:tcBorders>
          </w:tcPr>
          <w:p w14:paraId="40460EB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PLACA DE E.V.A </w:t>
            </w:r>
            <w:r>
              <w:rPr>
                <w:rFonts w:ascii="Calibri" w:eastAsia="Calibri" w:hAnsi="Calibri" w:cs="Calibri"/>
                <w:color w:val="000000"/>
                <w:sz w:val="22"/>
              </w:rPr>
              <w:t>GLITTER</w:t>
            </w:r>
          </w:p>
        </w:tc>
        <w:tc>
          <w:tcPr>
            <w:tcW w:w="2051" w:type="pct"/>
            <w:tcBorders>
              <w:top w:val="single" w:sz="4" w:space="0" w:color="auto"/>
              <w:left w:val="single" w:sz="4" w:space="0" w:color="auto"/>
              <w:bottom w:val="single" w:sz="4" w:space="0" w:color="auto"/>
              <w:right w:val="single" w:sz="4" w:space="0" w:color="auto"/>
            </w:tcBorders>
          </w:tcPr>
          <w:p w14:paraId="5AAF8BB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Medindo aproximadamente: 60cm x 40cm x 2mm embalagem: pacote com 5 unidades produto aprovado pelo INMETRO. Várias cores </w:t>
            </w:r>
          </w:p>
        </w:tc>
        <w:tc>
          <w:tcPr>
            <w:tcW w:w="357" w:type="pct"/>
            <w:tcBorders>
              <w:top w:val="single" w:sz="4" w:space="0" w:color="auto"/>
              <w:left w:val="single" w:sz="4" w:space="0" w:color="auto"/>
              <w:bottom w:val="single" w:sz="4" w:space="0" w:color="auto"/>
              <w:right w:val="single" w:sz="4" w:space="0" w:color="auto"/>
            </w:tcBorders>
          </w:tcPr>
          <w:p w14:paraId="1B91159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27F6680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395E01DA"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7E98343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127</w:t>
            </w:r>
          </w:p>
        </w:tc>
        <w:tc>
          <w:tcPr>
            <w:tcW w:w="1976" w:type="pct"/>
            <w:tcBorders>
              <w:top w:val="single" w:sz="4" w:space="0" w:color="auto"/>
              <w:left w:val="single" w:sz="4" w:space="0" w:color="auto"/>
              <w:bottom w:val="single" w:sz="4" w:space="0" w:color="auto"/>
              <w:right w:val="single" w:sz="4" w:space="0" w:color="auto"/>
            </w:tcBorders>
          </w:tcPr>
          <w:p w14:paraId="301814B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PLACAS DE E.V.A. (ETIL VINIL ACETATO), PLACA FOLHA DE 2,0MM DE ESPESSURA E 40CM X 50CM</w:t>
            </w:r>
          </w:p>
        </w:tc>
        <w:tc>
          <w:tcPr>
            <w:tcW w:w="2051" w:type="pct"/>
            <w:tcBorders>
              <w:top w:val="single" w:sz="4" w:space="0" w:color="auto"/>
              <w:left w:val="single" w:sz="4" w:space="0" w:color="auto"/>
              <w:bottom w:val="single" w:sz="4" w:space="0" w:color="auto"/>
              <w:right w:val="single" w:sz="4" w:space="0" w:color="auto"/>
            </w:tcBorders>
          </w:tcPr>
          <w:p w14:paraId="26DECE1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Placas de </w:t>
            </w:r>
            <w:proofErr w:type="spellStart"/>
            <w:r>
              <w:rPr>
                <w:rFonts w:ascii="Calibri" w:eastAsia="Calibri" w:hAnsi="Calibri" w:cs="Calibri"/>
                <w:color w:val="000000"/>
                <w:sz w:val="22"/>
              </w:rPr>
              <w:t>e.v.a</w:t>
            </w:r>
            <w:proofErr w:type="spellEnd"/>
            <w:r>
              <w:rPr>
                <w:rFonts w:ascii="Calibri" w:eastAsia="Calibri" w:hAnsi="Calibri" w:cs="Calibri"/>
                <w:color w:val="000000"/>
                <w:sz w:val="22"/>
              </w:rPr>
              <w:t xml:space="preserve">. (etil </w:t>
            </w:r>
            <w:r>
              <w:rPr>
                <w:rFonts w:ascii="Calibri" w:eastAsia="Calibri" w:hAnsi="Calibri" w:cs="Calibri"/>
                <w:color w:val="000000"/>
                <w:sz w:val="22"/>
              </w:rPr>
              <w:t>vinil acetato), placa folha de 2,0mm de espessura e 40cm x 50cm, atóxico, lavável, emborrachado não perecível e texturizado até 170°c, (podendo passar, modelar, desenhar, recortar, pintar, costurar e colar), em cores lisas diversas, embalagem: pacote com 5 unidades.</w:t>
            </w:r>
          </w:p>
        </w:tc>
        <w:tc>
          <w:tcPr>
            <w:tcW w:w="357" w:type="pct"/>
            <w:tcBorders>
              <w:top w:val="single" w:sz="4" w:space="0" w:color="auto"/>
              <w:left w:val="single" w:sz="4" w:space="0" w:color="auto"/>
              <w:bottom w:val="single" w:sz="4" w:space="0" w:color="auto"/>
              <w:right w:val="single" w:sz="4" w:space="0" w:color="auto"/>
            </w:tcBorders>
          </w:tcPr>
          <w:p w14:paraId="4C95825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1EB5A3E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65EB8E5F" w14:textId="77777777" w:rsidTr="00CB7B1A">
        <w:trPr>
          <w:trHeight w:val="1200"/>
        </w:trPr>
        <w:tc>
          <w:tcPr>
            <w:tcW w:w="310" w:type="pct"/>
            <w:tcBorders>
              <w:top w:val="single" w:sz="4" w:space="0" w:color="auto"/>
              <w:left w:val="single" w:sz="4" w:space="0" w:color="auto"/>
              <w:bottom w:val="single" w:sz="4" w:space="0" w:color="auto"/>
              <w:right w:val="single" w:sz="4" w:space="0" w:color="auto"/>
            </w:tcBorders>
          </w:tcPr>
          <w:p w14:paraId="6679EAB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128</w:t>
            </w:r>
          </w:p>
        </w:tc>
        <w:tc>
          <w:tcPr>
            <w:tcW w:w="1976" w:type="pct"/>
            <w:tcBorders>
              <w:top w:val="single" w:sz="4" w:space="0" w:color="auto"/>
              <w:left w:val="single" w:sz="4" w:space="0" w:color="auto"/>
              <w:bottom w:val="single" w:sz="4" w:space="0" w:color="auto"/>
              <w:right w:val="single" w:sz="4" w:space="0" w:color="auto"/>
            </w:tcBorders>
          </w:tcPr>
          <w:p w14:paraId="6E2EB5F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PLÁSTICO ADESIVO DE AUTO COLAGEM</w:t>
            </w:r>
          </w:p>
        </w:tc>
        <w:tc>
          <w:tcPr>
            <w:tcW w:w="2051" w:type="pct"/>
            <w:tcBorders>
              <w:top w:val="single" w:sz="4" w:space="0" w:color="auto"/>
              <w:left w:val="single" w:sz="4" w:space="0" w:color="auto"/>
              <w:bottom w:val="single" w:sz="4" w:space="0" w:color="auto"/>
              <w:right w:val="single" w:sz="4" w:space="0" w:color="auto"/>
            </w:tcBorders>
          </w:tcPr>
          <w:p w14:paraId="1106A64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Plástico adesivo de auto colagem, auto adesivo (colagem imediata), auto adesivo de 70 micras, rolo de 10 metros de comprimento x 45 centímetros de largura, na cor: estampado com temas </w:t>
            </w:r>
            <w:r>
              <w:rPr>
                <w:rFonts w:ascii="Calibri" w:eastAsia="Calibri" w:hAnsi="Calibri" w:cs="Calibri"/>
                <w:color w:val="000000"/>
                <w:sz w:val="22"/>
              </w:rPr>
              <w:t>infantis, embalagem: rolo de 45cm x 10 metros, papel com verso siliconizado. (referência: papel Contact).</w:t>
            </w:r>
          </w:p>
        </w:tc>
        <w:tc>
          <w:tcPr>
            <w:tcW w:w="357" w:type="pct"/>
            <w:tcBorders>
              <w:top w:val="single" w:sz="4" w:space="0" w:color="auto"/>
              <w:left w:val="single" w:sz="4" w:space="0" w:color="auto"/>
              <w:bottom w:val="single" w:sz="4" w:space="0" w:color="auto"/>
              <w:right w:val="single" w:sz="4" w:space="0" w:color="auto"/>
            </w:tcBorders>
          </w:tcPr>
          <w:p w14:paraId="4725055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306" w:type="pct"/>
            <w:tcBorders>
              <w:top w:val="single" w:sz="4" w:space="0" w:color="auto"/>
              <w:left w:val="single" w:sz="4" w:space="0" w:color="auto"/>
              <w:bottom w:val="single" w:sz="4" w:space="0" w:color="auto"/>
              <w:right w:val="single" w:sz="4" w:space="0" w:color="auto"/>
            </w:tcBorders>
          </w:tcPr>
          <w:p w14:paraId="724BEDB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72299B28"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18C1CD5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129</w:t>
            </w:r>
          </w:p>
        </w:tc>
        <w:tc>
          <w:tcPr>
            <w:tcW w:w="1976" w:type="pct"/>
            <w:tcBorders>
              <w:top w:val="single" w:sz="4" w:space="0" w:color="auto"/>
              <w:left w:val="single" w:sz="4" w:space="0" w:color="auto"/>
              <w:bottom w:val="single" w:sz="4" w:space="0" w:color="auto"/>
              <w:right w:val="single" w:sz="4" w:space="0" w:color="auto"/>
            </w:tcBorders>
          </w:tcPr>
          <w:p w14:paraId="5DEE917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PLÁSTICO ADESIVO TRANSPARENTE</w:t>
            </w:r>
          </w:p>
        </w:tc>
        <w:tc>
          <w:tcPr>
            <w:tcW w:w="2051" w:type="pct"/>
            <w:tcBorders>
              <w:top w:val="single" w:sz="4" w:space="0" w:color="auto"/>
              <w:left w:val="single" w:sz="4" w:space="0" w:color="auto"/>
              <w:bottom w:val="single" w:sz="4" w:space="0" w:color="auto"/>
              <w:right w:val="single" w:sz="4" w:space="0" w:color="auto"/>
            </w:tcBorders>
          </w:tcPr>
          <w:p w14:paraId="244F516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Auto colagem, (colagem imediata), auto adesivo de 70 micras, rolo de 25 metros de comprimento x 45 centímetros de largura, embalagem: rolo de 45cm x 25 </w:t>
            </w:r>
            <w:r>
              <w:rPr>
                <w:rFonts w:ascii="Calibri" w:eastAsia="Calibri" w:hAnsi="Calibri" w:cs="Calibri"/>
                <w:color w:val="000000"/>
                <w:sz w:val="22"/>
              </w:rPr>
              <w:lastRenderedPageBreak/>
              <w:t>metros, papel com verso siliconizado. (referência: papel Contact)</w:t>
            </w:r>
          </w:p>
        </w:tc>
        <w:tc>
          <w:tcPr>
            <w:tcW w:w="357" w:type="pct"/>
            <w:tcBorders>
              <w:top w:val="single" w:sz="4" w:space="0" w:color="auto"/>
              <w:left w:val="single" w:sz="4" w:space="0" w:color="auto"/>
              <w:bottom w:val="single" w:sz="4" w:space="0" w:color="auto"/>
              <w:right w:val="single" w:sz="4" w:space="0" w:color="auto"/>
            </w:tcBorders>
          </w:tcPr>
          <w:p w14:paraId="11F3C29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lastRenderedPageBreak/>
              <w:t>RL</w:t>
            </w:r>
          </w:p>
        </w:tc>
        <w:tc>
          <w:tcPr>
            <w:tcW w:w="306" w:type="pct"/>
            <w:tcBorders>
              <w:top w:val="single" w:sz="4" w:space="0" w:color="auto"/>
              <w:left w:val="single" w:sz="4" w:space="0" w:color="auto"/>
              <w:bottom w:val="single" w:sz="4" w:space="0" w:color="auto"/>
              <w:right w:val="single" w:sz="4" w:space="0" w:color="auto"/>
            </w:tcBorders>
          </w:tcPr>
          <w:p w14:paraId="4F7C648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2E846554"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413240F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130</w:t>
            </w:r>
          </w:p>
        </w:tc>
        <w:tc>
          <w:tcPr>
            <w:tcW w:w="1976" w:type="pct"/>
            <w:tcBorders>
              <w:top w:val="single" w:sz="4" w:space="0" w:color="auto"/>
              <w:left w:val="single" w:sz="4" w:space="0" w:color="auto"/>
              <w:bottom w:val="single" w:sz="4" w:space="0" w:color="auto"/>
              <w:right w:val="single" w:sz="4" w:space="0" w:color="auto"/>
            </w:tcBorders>
          </w:tcPr>
          <w:p w14:paraId="3FF44D0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PLÁSTICO PARA PLASTIFICAÇÃO TAMANHO A3</w:t>
            </w:r>
          </w:p>
        </w:tc>
        <w:tc>
          <w:tcPr>
            <w:tcW w:w="2051" w:type="pct"/>
            <w:tcBorders>
              <w:top w:val="single" w:sz="4" w:space="0" w:color="auto"/>
              <w:left w:val="single" w:sz="4" w:space="0" w:color="auto"/>
              <w:bottom w:val="single" w:sz="4" w:space="0" w:color="auto"/>
              <w:right w:val="single" w:sz="4" w:space="0" w:color="auto"/>
            </w:tcBorders>
          </w:tcPr>
          <w:p w14:paraId="1A3BEFF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Plástico para plastificação A3 com 0,05mm 303cmx426mm pacote com 10 unidades</w:t>
            </w:r>
          </w:p>
        </w:tc>
        <w:tc>
          <w:tcPr>
            <w:tcW w:w="357" w:type="pct"/>
            <w:tcBorders>
              <w:top w:val="single" w:sz="4" w:space="0" w:color="auto"/>
              <w:left w:val="single" w:sz="4" w:space="0" w:color="auto"/>
              <w:bottom w:val="single" w:sz="4" w:space="0" w:color="auto"/>
              <w:right w:val="single" w:sz="4" w:space="0" w:color="auto"/>
            </w:tcBorders>
          </w:tcPr>
          <w:p w14:paraId="0870C7B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69A9B4A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73721C97"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2830084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131</w:t>
            </w:r>
          </w:p>
        </w:tc>
        <w:tc>
          <w:tcPr>
            <w:tcW w:w="1976" w:type="pct"/>
            <w:tcBorders>
              <w:top w:val="single" w:sz="4" w:space="0" w:color="auto"/>
              <w:left w:val="single" w:sz="4" w:space="0" w:color="auto"/>
              <w:bottom w:val="single" w:sz="4" w:space="0" w:color="auto"/>
              <w:right w:val="single" w:sz="4" w:space="0" w:color="auto"/>
            </w:tcBorders>
          </w:tcPr>
          <w:p w14:paraId="55B97D0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PLÁSTICO PLASTIFICAÇÃO TAMANHO A4</w:t>
            </w:r>
          </w:p>
        </w:tc>
        <w:tc>
          <w:tcPr>
            <w:tcW w:w="2051" w:type="pct"/>
            <w:tcBorders>
              <w:top w:val="single" w:sz="4" w:space="0" w:color="auto"/>
              <w:left w:val="single" w:sz="4" w:space="0" w:color="auto"/>
              <w:bottom w:val="single" w:sz="4" w:space="0" w:color="auto"/>
              <w:right w:val="single" w:sz="4" w:space="0" w:color="auto"/>
            </w:tcBorders>
          </w:tcPr>
          <w:p w14:paraId="47FF5AF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Plástico para plastificação 0,05 mm de espessura 220cm x 307mm pacote com 10 unidades</w:t>
            </w:r>
          </w:p>
        </w:tc>
        <w:tc>
          <w:tcPr>
            <w:tcW w:w="357" w:type="pct"/>
            <w:tcBorders>
              <w:top w:val="single" w:sz="4" w:space="0" w:color="auto"/>
              <w:left w:val="single" w:sz="4" w:space="0" w:color="auto"/>
              <w:bottom w:val="single" w:sz="4" w:space="0" w:color="auto"/>
              <w:right w:val="single" w:sz="4" w:space="0" w:color="auto"/>
            </w:tcBorders>
          </w:tcPr>
          <w:p w14:paraId="2A51067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0171526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4C366C3F" w14:textId="77777777" w:rsidTr="00CB7B1A">
        <w:trPr>
          <w:trHeight w:val="3000"/>
        </w:trPr>
        <w:tc>
          <w:tcPr>
            <w:tcW w:w="310" w:type="pct"/>
            <w:tcBorders>
              <w:top w:val="single" w:sz="4" w:space="0" w:color="auto"/>
              <w:left w:val="single" w:sz="4" w:space="0" w:color="auto"/>
              <w:bottom w:val="single" w:sz="4" w:space="0" w:color="auto"/>
              <w:right w:val="single" w:sz="4" w:space="0" w:color="auto"/>
            </w:tcBorders>
          </w:tcPr>
          <w:p w14:paraId="7BBFC66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132</w:t>
            </w:r>
          </w:p>
        </w:tc>
        <w:tc>
          <w:tcPr>
            <w:tcW w:w="1976" w:type="pct"/>
            <w:tcBorders>
              <w:top w:val="single" w:sz="4" w:space="0" w:color="auto"/>
              <w:left w:val="single" w:sz="4" w:space="0" w:color="auto"/>
              <w:bottom w:val="single" w:sz="4" w:space="0" w:color="auto"/>
              <w:right w:val="single" w:sz="4" w:space="0" w:color="auto"/>
            </w:tcBorders>
          </w:tcPr>
          <w:p w14:paraId="072AC12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PLASTIFICADORA LAMINADORA POLISELADORA A3/A4/A5/A6 - 60HZ - 600W 110V</w:t>
            </w:r>
          </w:p>
        </w:tc>
        <w:tc>
          <w:tcPr>
            <w:tcW w:w="2051" w:type="pct"/>
            <w:tcBorders>
              <w:top w:val="single" w:sz="4" w:space="0" w:color="auto"/>
              <w:left w:val="single" w:sz="4" w:space="0" w:color="auto"/>
              <w:bottom w:val="single" w:sz="4" w:space="0" w:color="auto"/>
              <w:right w:val="single" w:sz="4" w:space="0" w:color="auto"/>
            </w:tcBorders>
          </w:tcPr>
          <w:p w14:paraId="0E417C8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Plastificação a quente ou a frio. A </w:t>
            </w:r>
            <w:r>
              <w:rPr>
                <w:rFonts w:ascii="Calibri" w:eastAsia="Calibri" w:hAnsi="Calibri" w:cs="Calibri"/>
                <w:color w:val="000000"/>
                <w:sz w:val="22"/>
              </w:rPr>
              <w:t>plastificadora poli seladora deve plastificar até o tamanho a3. Deve ser simples de usar, prática e com excelente desempenho, oferecer alta qualidade no processo de laminação não deixando bolhas ou rugas em seu trabalho. Máquina portátil, de fácil transporte, robusta de estrutura metálica que garanta sua vida útil por mais tempo. A plastificadora poli seladora deve conter no mínimo 4 rolos de pressão para garantir uma perfeita plastificação. Sistema de aquecimento por resistência; economia de energia elétri</w:t>
            </w:r>
            <w:r>
              <w:rPr>
                <w:rFonts w:ascii="Calibri" w:eastAsia="Calibri" w:hAnsi="Calibri" w:cs="Calibri"/>
                <w:color w:val="000000"/>
                <w:sz w:val="22"/>
              </w:rPr>
              <w:t>ca; pré-aquecimento, laminação e resfriamento rápidos (em torno de 4 minutos); duas funções de laminação, quente e fria; seis ajustes de temperatura, precisas e constantes; baixo nível de ruído; no mínimo 3 meses de garantia pelo fabricante.</w:t>
            </w:r>
          </w:p>
        </w:tc>
        <w:tc>
          <w:tcPr>
            <w:tcW w:w="357" w:type="pct"/>
            <w:tcBorders>
              <w:top w:val="single" w:sz="4" w:space="0" w:color="auto"/>
              <w:left w:val="single" w:sz="4" w:space="0" w:color="auto"/>
              <w:bottom w:val="single" w:sz="4" w:space="0" w:color="auto"/>
              <w:right w:val="single" w:sz="4" w:space="0" w:color="auto"/>
            </w:tcBorders>
          </w:tcPr>
          <w:p w14:paraId="0153A5E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010F8A3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1982991E"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5EE3936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133</w:t>
            </w:r>
          </w:p>
        </w:tc>
        <w:tc>
          <w:tcPr>
            <w:tcW w:w="1976" w:type="pct"/>
            <w:tcBorders>
              <w:top w:val="single" w:sz="4" w:space="0" w:color="auto"/>
              <w:left w:val="single" w:sz="4" w:space="0" w:color="auto"/>
              <w:bottom w:val="single" w:sz="4" w:space="0" w:color="auto"/>
              <w:right w:val="single" w:sz="4" w:space="0" w:color="auto"/>
            </w:tcBorders>
          </w:tcPr>
          <w:p w14:paraId="5B9B825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PRANCHETA ACRÍLICO</w:t>
            </w:r>
          </w:p>
        </w:tc>
        <w:tc>
          <w:tcPr>
            <w:tcW w:w="2051" w:type="pct"/>
            <w:tcBorders>
              <w:top w:val="single" w:sz="4" w:space="0" w:color="auto"/>
              <w:left w:val="single" w:sz="4" w:space="0" w:color="auto"/>
              <w:bottom w:val="single" w:sz="4" w:space="0" w:color="auto"/>
              <w:right w:val="single" w:sz="4" w:space="0" w:color="auto"/>
            </w:tcBorders>
          </w:tcPr>
          <w:p w14:paraId="77E4BB0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3mm com prendedor em chapa de aço zincada medindo 25cm x 34cm </w:t>
            </w:r>
          </w:p>
        </w:tc>
        <w:tc>
          <w:tcPr>
            <w:tcW w:w="357" w:type="pct"/>
            <w:tcBorders>
              <w:top w:val="single" w:sz="4" w:space="0" w:color="auto"/>
              <w:left w:val="single" w:sz="4" w:space="0" w:color="auto"/>
              <w:bottom w:val="single" w:sz="4" w:space="0" w:color="auto"/>
              <w:right w:val="single" w:sz="4" w:space="0" w:color="auto"/>
            </w:tcBorders>
          </w:tcPr>
          <w:p w14:paraId="1CE7801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782AB58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430ECE20"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238D9A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134</w:t>
            </w:r>
          </w:p>
        </w:tc>
        <w:tc>
          <w:tcPr>
            <w:tcW w:w="1976" w:type="pct"/>
            <w:tcBorders>
              <w:top w:val="single" w:sz="4" w:space="0" w:color="auto"/>
              <w:left w:val="single" w:sz="4" w:space="0" w:color="auto"/>
              <w:bottom w:val="single" w:sz="4" w:space="0" w:color="auto"/>
              <w:right w:val="single" w:sz="4" w:space="0" w:color="auto"/>
            </w:tcBorders>
          </w:tcPr>
          <w:p w14:paraId="1A02DFFE"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PRATO DE PAPELÃO Nº 1</w:t>
            </w:r>
          </w:p>
        </w:tc>
        <w:tc>
          <w:tcPr>
            <w:tcW w:w="2051" w:type="pct"/>
            <w:tcBorders>
              <w:top w:val="single" w:sz="4" w:space="0" w:color="auto"/>
              <w:left w:val="single" w:sz="4" w:space="0" w:color="auto"/>
              <w:bottom w:val="single" w:sz="4" w:space="0" w:color="auto"/>
              <w:right w:val="single" w:sz="4" w:space="0" w:color="auto"/>
            </w:tcBorders>
          </w:tcPr>
          <w:p w14:paraId="7B57E491"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Produto feito de papelão, com cor natural e com 13 cm de diâmetro, embalagem contendo 50 unidades</w:t>
            </w:r>
          </w:p>
        </w:tc>
        <w:tc>
          <w:tcPr>
            <w:tcW w:w="357" w:type="pct"/>
            <w:tcBorders>
              <w:top w:val="single" w:sz="4" w:space="0" w:color="auto"/>
              <w:left w:val="single" w:sz="4" w:space="0" w:color="auto"/>
              <w:bottom w:val="single" w:sz="4" w:space="0" w:color="auto"/>
              <w:right w:val="single" w:sz="4" w:space="0" w:color="auto"/>
            </w:tcBorders>
          </w:tcPr>
          <w:p w14:paraId="75E891F2"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7633FA1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40</w:t>
            </w:r>
          </w:p>
        </w:tc>
      </w:tr>
      <w:tr w:rsidR="00BD15AF" w14:paraId="636F48C6"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A06864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135</w:t>
            </w:r>
          </w:p>
        </w:tc>
        <w:tc>
          <w:tcPr>
            <w:tcW w:w="1976" w:type="pct"/>
            <w:tcBorders>
              <w:top w:val="single" w:sz="4" w:space="0" w:color="auto"/>
              <w:left w:val="single" w:sz="4" w:space="0" w:color="auto"/>
              <w:bottom w:val="single" w:sz="4" w:space="0" w:color="auto"/>
              <w:right w:val="single" w:sz="4" w:space="0" w:color="auto"/>
            </w:tcBorders>
          </w:tcPr>
          <w:p w14:paraId="5759434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PRENDEDOR DE ROUPA EM </w:t>
            </w:r>
            <w:r>
              <w:rPr>
                <w:rFonts w:ascii="Calibri" w:eastAsia="Calibri" w:hAnsi="Calibri" w:cs="Calibri"/>
                <w:color w:val="000000"/>
                <w:sz w:val="22"/>
              </w:rPr>
              <w:t>MADEIRA</w:t>
            </w:r>
          </w:p>
        </w:tc>
        <w:tc>
          <w:tcPr>
            <w:tcW w:w="2051" w:type="pct"/>
            <w:tcBorders>
              <w:top w:val="single" w:sz="4" w:space="0" w:color="auto"/>
              <w:left w:val="single" w:sz="4" w:space="0" w:color="auto"/>
              <w:bottom w:val="single" w:sz="4" w:space="0" w:color="auto"/>
              <w:right w:val="single" w:sz="4" w:space="0" w:color="auto"/>
            </w:tcBorders>
          </w:tcPr>
          <w:p w14:paraId="1676E891"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Prendedor de roupa; em madeira; no formato retangular; medindo aproximadamente 8cm; acondicionado de forma adequada (embalagem c/ 12 unidades)</w:t>
            </w:r>
          </w:p>
        </w:tc>
        <w:tc>
          <w:tcPr>
            <w:tcW w:w="357" w:type="pct"/>
            <w:tcBorders>
              <w:top w:val="single" w:sz="4" w:space="0" w:color="auto"/>
              <w:left w:val="single" w:sz="4" w:space="0" w:color="auto"/>
              <w:bottom w:val="single" w:sz="4" w:space="0" w:color="auto"/>
              <w:right w:val="single" w:sz="4" w:space="0" w:color="auto"/>
            </w:tcBorders>
          </w:tcPr>
          <w:p w14:paraId="6AC4BA1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182520F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20518E65"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3F47BCF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lastRenderedPageBreak/>
              <w:t>136</w:t>
            </w:r>
          </w:p>
        </w:tc>
        <w:tc>
          <w:tcPr>
            <w:tcW w:w="1976" w:type="pct"/>
            <w:tcBorders>
              <w:top w:val="single" w:sz="4" w:space="0" w:color="auto"/>
              <w:left w:val="single" w:sz="4" w:space="0" w:color="auto"/>
              <w:bottom w:val="single" w:sz="4" w:space="0" w:color="auto"/>
              <w:right w:val="single" w:sz="4" w:space="0" w:color="auto"/>
            </w:tcBorders>
          </w:tcPr>
          <w:p w14:paraId="3E29B5F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PRENDEDOR DE ROUPA EM PLASTICO</w:t>
            </w:r>
          </w:p>
        </w:tc>
        <w:tc>
          <w:tcPr>
            <w:tcW w:w="2051" w:type="pct"/>
            <w:tcBorders>
              <w:top w:val="single" w:sz="4" w:space="0" w:color="auto"/>
              <w:left w:val="single" w:sz="4" w:space="0" w:color="auto"/>
              <w:bottom w:val="single" w:sz="4" w:space="0" w:color="auto"/>
              <w:right w:val="single" w:sz="4" w:space="0" w:color="auto"/>
            </w:tcBorders>
          </w:tcPr>
          <w:p w14:paraId="6137655A"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Prendedor de roupa; em plástico; colorido; medindo no mínimo 7 cm; acondicionado de forma adequada (embalagem c/ 12 unidades).</w:t>
            </w:r>
          </w:p>
        </w:tc>
        <w:tc>
          <w:tcPr>
            <w:tcW w:w="357" w:type="pct"/>
            <w:tcBorders>
              <w:top w:val="single" w:sz="4" w:space="0" w:color="auto"/>
              <w:left w:val="single" w:sz="4" w:space="0" w:color="auto"/>
              <w:bottom w:val="single" w:sz="4" w:space="0" w:color="auto"/>
              <w:right w:val="single" w:sz="4" w:space="0" w:color="auto"/>
            </w:tcBorders>
          </w:tcPr>
          <w:p w14:paraId="2538219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756E376F"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38F2BE23"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73D06FE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137</w:t>
            </w:r>
          </w:p>
        </w:tc>
        <w:tc>
          <w:tcPr>
            <w:tcW w:w="1976" w:type="pct"/>
            <w:tcBorders>
              <w:top w:val="single" w:sz="4" w:space="0" w:color="auto"/>
              <w:left w:val="single" w:sz="4" w:space="0" w:color="auto"/>
              <w:bottom w:val="single" w:sz="4" w:space="0" w:color="auto"/>
              <w:right w:val="single" w:sz="4" w:space="0" w:color="auto"/>
            </w:tcBorders>
          </w:tcPr>
          <w:p w14:paraId="1E6238D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REFIL DE COLA QUENTE FINA</w:t>
            </w:r>
          </w:p>
        </w:tc>
        <w:tc>
          <w:tcPr>
            <w:tcW w:w="2051" w:type="pct"/>
            <w:tcBorders>
              <w:top w:val="single" w:sz="4" w:space="0" w:color="auto"/>
              <w:left w:val="single" w:sz="4" w:space="0" w:color="auto"/>
              <w:bottom w:val="single" w:sz="4" w:space="0" w:color="auto"/>
              <w:right w:val="single" w:sz="4" w:space="0" w:color="auto"/>
            </w:tcBorders>
          </w:tcPr>
          <w:p w14:paraId="392AE82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Refil de cola quente fina (1 kg) - refil de cola quente adesiva em bastão fino, diâmetro: 7,5mm, cor transparente ou branca </w:t>
            </w:r>
          </w:p>
        </w:tc>
        <w:tc>
          <w:tcPr>
            <w:tcW w:w="357" w:type="pct"/>
            <w:tcBorders>
              <w:top w:val="single" w:sz="4" w:space="0" w:color="auto"/>
              <w:left w:val="single" w:sz="4" w:space="0" w:color="auto"/>
              <w:bottom w:val="single" w:sz="4" w:space="0" w:color="auto"/>
              <w:right w:val="single" w:sz="4" w:space="0" w:color="auto"/>
            </w:tcBorders>
          </w:tcPr>
          <w:p w14:paraId="3E199A9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KG</w:t>
            </w:r>
          </w:p>
        </w:tc>
        <w:tc>
          <w:tcPr>
            <w:tcW w:w="306" w:type="pct"/>
            <w:tcBorders>
              <w:top w:val="single" w:sz="4" w:space="0" w:color="auto"/>
              <w:left w:val="single" w:sz="4" w:space="0" w:color="auto"/>
              <w:bottom w:val="single" w:sz="4" w:space="0" w:color="auto"/>
              <w:right w:val="single" w:sz="4" w:space="0" w:color="auto"/>
            </w:tcBorders>
          </w:tcPr>
          <w:p w14:paraId="774BFB4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290B586E"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5375102B"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138</w:t>
            </w:r>
          </w:p>
        </w:tc>
        <w:tc>
          <w:tcPr>
            <w:tcW w:w="1976" w:type="pct"/>
            <w:tcBorders>
              <w:top w:val="single" w:sz="4" w:space="0" w:color="auto"/>
              <w:left w:val="single" w:sz="4" w:space="0" w:color="auto"/>
              <w:bottom w:val="single" w:sz="4" w:space="0" w:color="auto"/>
              <w:right w:val="single" w:sz="4" w:space="0" w:color="auto"/>
            </w:tcBorders>
          </w:tcPr>
          <w:p w14:paraId="4CFA181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REFIL DE COLA QUENTE GROSSA</w:t>
            </w:r>
          </w:p>
        </w:tc>
        <w:tc>
          <w:tcPr>
            <w:tcW w:w="2051" w:type="pct"/>
            <w:tcBorders>
              <w:top w:val="single" w:sz="4" w:space="0" w:color="auto"/>
              <w:left w:val="single" w:sz="4" w:space="0" w:color="auto"/>
              <w:bottom w:val="single" w:sz="4" w:space="0" w:color="auto"/>
              <w:right w:val="single" w:sz="4" w:space="0" w:color="auto"/>
            </w:tcBorders>
          </w:tcPr>
          <w:p w14:paraId="317AF55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Refil de cola quente grossa (1 kg) - comprimento 30 cm e diâmetro de 1,1cm </w:t>
            </w:r>
          </w:p>
        </w:tc>
        <w:tc>
          <w:tcPr>
            <w:tcW w:w="357" w:type="pct"/>
            <w:tcBorders>
              <w:top w:val="single" w:sz="4" w:space="0" w:color="auto"/>
              <w:left w:val="single" w:sz="4" w:space="0" w:color="auto"/>
              <w:bottom w:val="single" w:sz="4" w:space="0" w:color="auto"/>
              <w:right w:val="single" w:sz="4" w:space="0" w:color="auto"/>
            </w:tcBorders>
          </w:tcPr>
          <w:p w14:paraId="55239D7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KG</w:t>
            </w:r>
          </w:p>
        </w:tc>
        <w:tc>
          <w:tcPr>
            <w:tcW w:w="306" w:type="pct"/>
            <w:tcBorders>
              <w:top w:val="single" w:sz="4" w:space="0" w:color="auto"/>
              <w:left w:val="single" w:sz="4" w:space="0" w:color="auto"/>
              <w:bottom w:val="single" w:sz="4" w:space="0" w:color="auto"/>
              <w:right w:val="single" w:sz="4" w:space="0" w:color="auto"/>
            </w:tcBorders>
          </w:tcPr>
          <w:p w14:paraId="525BDBC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B52EB09"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334C467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139</w:t>
            </w:r>
          </w:p>
        </w:tc>
        <w:tc>
          <w:tcPr>
            <w:tcW w:w="1976" w:type="pct"/>
            <w:tcBorders>
              <w:top w:val="single" w:sz="4" w:space="0" w:color="auto"/>
              <w:left w:val="single" w:sz="4" w:space="0" w:color="auto"/>
              <w:bottom w:val="single" w:sz="4" w:space="0" w:color="auto"/>
              <w:right w:val="single" w:sz="4" w:space="0" w:color="auto"/>
            </w:tcBorders>
          </w:tcPr>
          <w:p w14:paraId="1037CFD2" w14:textId="0A4C735A" w:rsidR="00BD15AF" w:rsidRPr="00506C43" w:rsidRDefault="00506C43" w:rsidP="00506C43">
            <w:pPr>
              <w:widowControl/>
              <w:spacing w:after="160" w:line="256" w:lineRule="auto"/>
              <w:rPr>
                <w:rFonts w:ascii="Calibri" w:eastAsia="Calibri" w:hAnsi="Calibri" w:cs="Calibri"/>
                <w:color w:val="000000"/>
                <w:sz w:val="22"/>
              </w:rPr>
            </w:pPr>
            <w:r w:rsidRPr="00506C43">
              <w:rPr>
                <w:rFonts w:ascii="Calibri" w:eastAsia="Calibri" w:hAnsi="Calibri" w:cs="Calibri"/>
                <w:color w:val="000000"/>
                <w:sz w:val="22"/>
              </w:rPr>
              <w:t>*</w:t>
            </w:r>
            <w:r>
              <w:rPr>
                <w:rFonts w:ascii="Calibri" w:eastAsia="Calibri" w:hAnsi="Calibri" w:cs="Calibri"/>
                <w:color w:val="000000"/>
                <w:sz w:val="22"/>
              </w:rPr>
              <w:t xml:space="preserve"> </w:t>
            </w:r>
            <w:r w:rsidR="00952231" w:rsidRPr="00506C43">
              <w:rPr>
                <w:rFonts w:ascii="Calibri" w:eastAsia="Calibri" w:hAnsi="Calibri" w:cs="Calibri"/>
                <w:color w:val="000000"/>
                <w:sz w:val="22"/>
              </w:rPr>
              <w:t>REFIL PARA MARCADOR/PINCEL DE QUADRO BRANCO</w:t>
            </w:r>
          </w:p>
        </w:tc>
        <w:tc>
          <w:tcPr>
            <w:tcW w:w="2051" w:type="pct"/>
            <w:tcBorders>
              <w:top w:val="single" w:sz="4" w:space="0" w:color="auto"/>
              <w:left w:val="single" w:sz="4" w:space="0" w:color="auto"/>
              <w:bottom w:val="single" w:sz="4" w:space="0" w:color="auto"/>
              <w:right w:val="single" w:sz="4" w:space="0" w:color="auto"/>
            </w:tcBorders>
          </w:tcPr>
          <w:p w14:paraId="482C728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R</w:t>
            </w:r>
            <w:r>
              <w:rPr>
                <w:rFonts w:ascii="Calibri" w:eastAsia="Calibri" w:hAnsi="Calibri" w:cs="Calibri"/>
                <w:color w:val="000000"/>
                <w:sz w:val="22"/>
              </w:rPr>
              <w:t>efil pincel marcador quadro branco 12 unidades. Detalhes do produto: - tinta líquida. - Conteúdo 5.5 ml. - Cartucho de reposição marcador. Embalagem: 12 unidades – cores: verde, azul, vermelho, preto - a cor estará descrita no pedido</w:t>
            </w:r>
          </w:p>
        </w:tc>
        <w:tc>
          <w:tcPr>
            <w:tcW w:w="357" w:type="pct"/>
            <w:tcBorders>
              <w:top w:val="single" w:sz="4" w:space="0" w:color="auto"/>
              <w:left w:val="single" w:sz="4" w:space="0" w:color="auto"/>
              <w:bottom w:val="single" w:sz="4" w:space="0" w:color="auto"/>
              <w:right w:val="single" w:sz="4" w:space="0" w:color="auto"/>
            </w:tcBorders>
          </w:tcPr>
          <w:p w14:paraId="6C3334B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306" w:type="pct"/>
            <w:tcBorders>
              <w:top w:val="single" w:sz="4" w:space="0" w:color="auto"/>
              <w:left w:val="single" w:sz="4" w:space="0" w:color="auto"/>
              <w:bottom w:val="single" w:sz="4" w:space="0" w:color="auto"/>
              <w:right w:val="single" w:sz="4" w:space="0" w:color="auto"/>
            </w:tcBorders>
          </w:tcPr>
          <w:p w14:paraId="037ADBE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600</w:t>
            </w:r>
          </w:p>
        </w:tc>
      </w:tr>
      <w:tr w:rsidR="00BD15AF" w14:paraId="0338980C"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570F81F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140</w:t>
            </w:r>
          </w:p>
        </w:tc>
        <w:tc>
          <w:tcPr>
            <w:tcW w:w="1976" w:type="pct"/>
            <w:tcBorders>
              <w:top w:val="single" w:sz="4" w:space="0" w:color="auto"/>
              <w:left w:val="single" w:sz="4" w:space="0" w:color="auto"/>
              <w:bottom w:val="single" w:sz="4" w:space="0" w:color="auto"/>
              <w:right w:val="single" w:sz="4" w:space="0" w:color="auto"/>
            </w:tcBorders>
          </w:tcPr>
          <w:p w14:paraId="08FB09A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REGUA ACRILICA 30CM TRANSPARENTE</w:t>
            </w:r>
          </w:p>
        </w:tc>
        <w:tc>
          <w:tcPr>
            <w:tcW w:w="2051" w:type="pct"/>
            <w:tcBorders>
              <w:top w:val="single" w:sz="4" w:space="0" w:color="auto"/>
              <w:left w:val="single" w:sz="4" w:space="0" w:color="auto"/>
              <w:bottom w:val="single" w:sz="4" w:space="0" w:color="auto"/>
              <w:right w:val="single" w:sz="4" w:space="0" w:color="auto"/>
            </w:tcBorders>
          </w:tcPr>
          <w:p w14:paraId="21AE025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Régua acrílica - 30 cm - transparente - possuir marcação em cm e mm. Acrílico cristal incolor de 3 mm de espessura.</w:t>
            </w:r>
          </w:p>
        </w:tc>
        <w:tc>
          <w:tcPr>
            <w:tcW w:w="357" w:type="pct"/>
            <w:tcBorders>
              <w:top w:val="single" w:sz="4" w:space="0" w:color="auto"/>
              <w:left w:val="single" w:sz="4" w:space="0" w:color="auto"/>
              <w:bottom w:val="single" w:sz="4" w:space="0" w:color="auto"/>
              <w:right w:val="single" w:sz="4" w:space="0" w:color="auto"/>
            </w:tcBorders>
          </w:tcPr>
          <w:p w14:paraId="2B9D9A8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583EFB3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1700</w:t>
            </w:r>
          </w:p>
        </w:tc>
      </w:tr>
      <w:tr w:rsidR="00BD15AF" w14:paraId="79586882"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2D2DABC6"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141</w:t>
            </w:r>
          </w:p>
        </w:tc>
        <w:tc>
          <w:tcPr>
            <w:tcW w:w="1976" w:type="pct"/>
            <w:tcBorders>
              <w:top w:val="single" w:sz="4" w:space="0" w:color="auto"/>
              <w:left w:val="single" w:sz="4" w:space="0" w:color="auto"/>
              <w:bottom w:val="single" w:sz="4" w:space="0" w:color="auto"/>
              <w:right w:val="single" w:sz="4" w:space="0" w:color="auto"/>
            </w:tcBorders>
          </w:tcPr>
          <w:p w14:paraId="4C23933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RELOGIO DE ESCRITORIO/ PLASTICO/PAREDE</w:t>
            </w:r>
          </w:p>
        </w:tc>
        <w:tc>
          <w:tcPr>
            <w:tcW w:w="2051" w:type="pct"/>
            <w:tcBorders>
              <w:top w:val="single" w:sz="4" w:space="0" w:color="auto"/>
              <w:left w:val="single" w:sz="4" w:space="0" w:color="auto"/>
              <w:bottom w:val="single" w:sz="4" w:space="0" w:color="auto"/>
              <w:right w:val="single" w:sz="4" w:space="0" w:color="auto"/>
            </w:tcBorders>
          </w:tcPr>
          <w:p w14:paraId="0BD46082"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Relógio de </w:t>
            </w:r>
            <w:r>
              <w:rPr>
                <w:rFonts w:ascii="Calibri" w:eastAsia="Calibri" w:hAnsi="Calibri" w:cs="Calibri"/>
                <w:color w:val="000000"/>
                <w:sz w:val="22"/>
              </w:rPr>
              <w:t>escritório; de plástico; modelo de parede, redondo; com 12 número; a pilha; medindo no mínimo 26,5 cm de diâmetro</w:t>
            </w:r>
          </w:p>
        </w:tc>
        <w:tc>
          <w:tcPr>
            <w:tcW w:w="357" w:type="pct"/>
            <w:tcBorders>
              <w:top w:val="single" w:sz="4" w:space="0" w:color="auto"/>
              <w:left w:val="single" w:sz="4" w:space="0" w:color="auto"/>
              <w:bottom w:val="single" w:sz="4" w:space="0" w:color="auto"/>
              <w:right w:val="single" w:sz="4" w:space="0" w:color="auto"/>
            </w:tcBorders>
          </w:tcPr>
          <w:p w14:paraId="6D870A6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70A8086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0A667375"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FAE298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142</w:t>
            </w:r>
          </w:p>
        </w:tc>
        <w:tc>
          <w:tcPr>
            <w:tcW w:w="1976" w:type="pct"/>
            <w:tcBorders>
              <w:top w:val="single" w:sz="4" w:space="0" w:color="auto"/>
              <w:left w:val="single" w:sz="4" w:space="0" w:color="auto"/>
              <w:bottom w:val="single" w:sz="4" w:space="0" w:color="auto"/>
              <w:right w:val="single" w:sz="4" w:space="0" w:color="auto"/>
            </w:tcBorders>
          </w:tcPr>
          <w:p w14:paraId="677B117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ROLO DE ESPUMA PARA PINTURA</w:t>
            </w:r>
          </w:p>
        </w:tc>
        <w:tc>
          <w:tcPr>
            <w:tcW w:w="2051" w:type="pct"/>
            <w:tcBorders>
              <w:top w:val="single" w:sz="4" w:space="0" w:color="auto"/>
              <w:left w:val="single" w:sz="4" w:space="0" w:color="auto"/>
              <w:bottom w:val="single" w:sz="4" w:space="0" w:color="auto"/>
              <w:right w:val="single" w:sz="4" w:space="0" w:color="auto"/>
            </w:tcBorders>
          </w:tcPr>
          <w:p w14:paraId="775975F0"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Rolo utilizado para pintura geral, também utilizado em técnicas escolares e artesanato com aproximadamente 4 cm de largura.</w:t>
            </w:r>
          </w:p>
        </w:tc>
        <w:tc>
          <w:tcPr>
            <w:tcW w:w="357" w:type="pct"/>
            <w:tcBorders>
              <w:top w:val="single" w:sz="4" w:space="0" w:color="auto"/>
              <w:left w:val="single" w:sz="4" w:space="0" w:color="auto"/>
              <w:bottom w:val="single" w:sz="4" w:space="0" w:color="auto"/>
              <w:right w:val="single" w:sz="4" w:space="0" w:color="auto"/>
            </w:tcBorders>
          </w:tcPr>
          <w:p w14:paraId="3E0E807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4D63D81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33BD7A7B"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1767F55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143</w:t>
            </w:r>
          </w:p>
        </w:tc>
        <w:tc>
          <w:tcPr>
            <w:tcW w:w="1976" w:type="pct"/>
            <w:tcBorders>
              <w:top w:val="single" w:sz="4" w:space="0" w:color="auto"/>
              <w:left w:val="single" w:sz="4" w:space="0" w:color="auto"/>
              <w:bottom w:val="single" w:sz="4" w:space="0" w:color="auto"/>
              <w:right w:val="single" w:sz="4" w:space="0" w:color="auto"/>
            </w:tcBorders>
          </w:tcPr>
          <w:p w14:paraId="0A3C006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SACO PARA PRESENTE 10CM X 15CM</w:t>
            </w:r>
          </w:p>
        </w:tc>
        <w:tc>
          <w:tcPr>
            <w:tcW w:w="2051" w:type="pct"/>
            <w:tcBorders>
              <w:top w:val="single" w:sz="4" w:space="0" w:color="auto"/>
              <w:left w:val="single" w:sz="4" w:space="0" w:color="auto"/>
              <w:bottom w:val="single" w:sz="4" w:space="0" w:color="auto"/>
              <w:right w:val="single" w:sz="4" w:space="0" w:color="auto"/>
            </w:tcBorders>
          </w:tcPr>
          <w:p w14:paraId="3AE7EAD9"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Saco plástico metalizado, diversas estampas, pacote com 100 unidades</w:t>
            </w:r>
          </w:p>
        </w:tc>
        <w:tc>
          <w:tcPr>
            <w:tcW w:w="357" w:type="pct"/>
            <w:tcBorders>
              <w:top w:val="single" w:sz="4" w:space="0" w:color="auto"/>
              <w:left w:val="single" w:sz="4" w:space="0" w:color="auto"/>
              <w:bottom w:val="single" w:sz="4" w:space="0" w:color="auto"/>
              <w:right w:val="single" w:sz="4" w:space="0" w:color="auto"/>
            </w:tcBorders>
          </w:tcPr>
          <w:p w14:paraId="6E295D9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43F89D7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w:t>
            </w:r>
          </w:p>
        </w:tc>
      </w:tr>
      <w:tr w:rsidR="00BD15AF" w14:paraId="23A1A30B"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7108685"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144</w:t>
            </w:r>
          </w:p>
        </w:tc>
        <w:tc>
          <w:tcPr>
            <w:tcW w:w="1976" w:type="pct"/>
            <w:tcBorders>
              <w:top w:val="single" w:sz="4" w:space="0" w:color="auto"/>
              <w:left w:val="single" w:sz="4" w:space="0" w:color="auto"/>
              <w:bottom w:val="single" w:sz="4" w:space="0" w:color="auto"/>
              <w:right w:val="single" w:sz="4" w:space="0" w:color="auto"/>
            </w:tcBorders>
          </w:tcPr>
          <w:p w14:paraId="20055AE2"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SACO PARA PRESENTE 20CM X 30CM</w:t>
            </w:r>
          </w:p>
        </w:tc>
        <w:tc>
          <w:tcPr>
            <w:tcW w:w="2051" w:type="pct"/>
            <w:tcBorders>
              <w:top w:val="single" w:sz="4" w:space="0" w:color="auto"/>
              <w:left w:val="single" w:sz="4" w:space="0" w:color="auto"/>
              <w:bottom w:val="single" w:sz="4" w:space="0" w:color="auto"/>
              <w:right w:val="single" w:sz="4" w:space="0" w:color="auto"/>
            </w:tcBorders>
          </w:tcPr>
          <w:p w14:paraId="087C5D48"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Saco plástico metalizado, diversas estampas, pacote com 100 unidades</w:t>
            </w:r>
          </w:p>
        </w:tc>
        <w:tc>
          <w:tcPr>
            <w:tcW w:w="357" w:type="pct"/>
            <w:tcBorders>
              <w:top w:val="single" w:sz="4" w:space="0" w:color="auto"/>
              <w:left w:val="single" w:sz="4" w:space="0" w:color="auto"/>
              <w:bottom w:val="single" w:sz="4" w:space="0" w:color="auto"/>
              <w:right w:val="single" w:sz="4" w:space="0" w:color="auto"/>
            </w:tcBorders>
          </w:tcPr>
          <w:p w14:paraId="26134A1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4D0DC09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w:t>
            </w:r>
          </w:p>
        </w:tc>
      </w:tr>
      <w:tr w:rsidR="00BD15AF" w14:paraId="30C90AF4"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0AF8961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145</w:t>
            </w:r>
          </w:p>
        </w:tc>
        <w:tc>
          <w:tcPr>
            <w:tcW w:w="1976" w:type="pct"/>
            <w:tcBorders>
              <w:top w:val="single" w:sz="4" w:space="0" w:color="auto"/>
              <w:left w:val="single" w:sz="4" w:space="0" w:color="auto"/>
              <w:bottom w:val="single" w:sz="4" w:space="0" w:color="auto"/>
              <w:right w:val="single" w:sz="4" w:space="0" w:color="auto"/>
            </w:tcBorders>
          </w:tcPr>
          <w:p w14:paraId="7DA2D9E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SACO PARA PRESENTE 25CM X 37CM</w:t>
            </w:r>
          </w:p>
        </w:tc>
        <w:tc>
          <w:tcPr>
            <w:tcW w:w="2051" w:type="pct"/>
            <w:tcBorders>
              <w:top w:val="single" w:sz="4" w:space="0" w:color="auto"/>
              <w:left w:val="single" w:sz="4" w:space="0" w:color="auto"/>
              <w:bottom w:val="single" w:sz="4" w:space="0" w:color="auto"/>
              <w:right w:val="single" w:sz="4" w:space="0" w:color="auto"/>
            </w:tcBorders>
          </w:tcPr>
          <w:p w14:paraId="6B8F56AD"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Saco plástico metalizado, diversas estampas, pacote com 100 unidades</w:t>
            </w:r>
          </w:p>
        </w:tc>
        <w:tc>
          <w:tcPr>
            <w:tcW w:w="357" w:type="pct"/>
            <w:tcBorders>
              <w:top w:val="single" w:sz="4" w:space="0" w:color="auto"/>
              <w:left w:val="single" w:sz="4" w:space="0" w:color="auto"/>
              <w:bottom w:val="single" w:sz="4" w:space="0" w:color="auto"/>
              <w:right w:val="single" w:sz="4" w:space="0" w:color="auto"/>
            </w:tcBorders>
          </w:tcPr>
          <w:p w14:paraId="74FD152B"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2C22093C"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w:t>
            </w:r>
          </w:p>
        </w:tc>
      </w:tr>
      <w:tr w:rsidR="00BD15AF" w14:paraId="26025BE6" w14:textId="77777777" w:rsidTr="00CB7B1A">
        <w:trPr>
          <w:trHeight w:val="300"/>
        </w:trPr>
        <w:tc>
          <w:tcPr>
            <w:tcW w:w="310" w:type="pct"/>
            <w:tcBorders>
              <w:top w:val="single" w:sz="4" w:space="0" w:color="auto"/>
              <w:left w:val="single" w:sz="4" w:space="0" w:color="auto"/>
              <w:bottom w:val="single" w:sz="4" w:space="0" w:color="auto"/>
              <w:right w:val="single" w:sz="4" w:space="0" w:color="auto"/>
            </w:tcBorders>
          </w:tcPr>
          <w:p w14:paraId="2BB6096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146</w:t>
            </w:r>
          </w:p>
        </w:tc>
        <w:tc>
          <w:tcPr>
            <w:tcW w:w="1976" w:type="pct"/>
            <w:tcBorders>
              <w:top w:val="single" w:sz="4" w:space="0" w:color="auto"/>
              <w:left w:val="single" w:sz="4" w:space="0" w:color="auto"/>
              <w:bottom w:val="single" w:sz="4" w:space="0" w:color="auto"/>
              <w:right w:val="single" w:sz="4" w:space="0" w:color="auto"/>
            </w:tcBorders>
          </w:tcPr>
          <w:p w14:paraId="0193C1A9"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SACO PARA PRESENTE 30CM X 45 CM</w:t>
            </w:r>
          </w:p>
        </w:tc>
        <w:tc>
          <w:tcPr>
            <w:tcW w:w="2051" w:type="pct"/>
            <w:tcBorders>
              <w:top w:val="single" w:sz="4" w:space="0" w:color="auto"/>
              <w:left w:val="single" w:sz="4" w:space="0" w:color="auto"/>
              <w:bottom w:val="single" w:sz="4" w:space="0" w:color="auto"/>
              <w:right w:val="single" w:sz="4" w:space="0" w:color="auto"/>
            </w:tcBorders>
          </w:tcPr>
          <w:p w14:paraId="1C7932EF"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Saco plástico metalizado, diversas estampas, pacote com 100 unidades</w:t>
            </w:r>
          </w:p>
        </w:tc>
        <w:tc>
          <w:tcPr>
            <w:tcW w:w="357" w:type="pct"/>
            <w:tcBorders>
              <w:top w:val="single" w:sz="4" w:space="0" w:color="auto"/>
              <w:left w:val="single" w:sz="4" w:space="0" w:color="auto"/>
              <w:bottom w:val="single" w:sz="4" w:space="0" w:color="auto"/>
              <w:right w:val="single" w:sz="4" w:space="0" w:color="auto"/>
            </w:tcBorders>
          </w:tcPr>
          <w:p w14:paraId="70A3B9B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5417897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30</w:t>
            </w:r>
          </w:p>
        </w:tc>
      </w:tr>
      <w:tr w:rsidR="00BD15AF" w14:paraId="1EF72FAD"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38C5814"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147</w:t>
            </w:r>
          </w:p>
        </w:tc>
        <w:tc>
          <w:tcPr>
            <w:tcW w:w="1976" w:type="pct"/>
            <w:tcBorders>
              <w:top w:val="single" w:sz="4" w:space="0" w:color="auto"/>
              <w:left w:val="single" w:sz="4" w:space="0" w:color="auto"/>
              <w:bottom w:val="single" w:sz="4" w:space="0" w:color="auto"/>
              <w:right w:val="single" w:sz="4" w:space="0" w:color="auto"/>
            </w:tcBorders>
          </w:tcPr>
          <w:p w14:paraId="7A1BC2B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SACO PLÁSTICO GROSSO </w:t>
            </w:r>
            <w:r>
              <w:rPr>
                <w:rFonts w:ascii="Calibri" w:eastAsia="Calibri" w:hAnsi="Calibri" w:cs="Calibri"/>
                <w:color w:val="000000"/>
                <w:sz w:val="22"/>
              </w:rPr>
              <w:t>PARA OFÍCIO COM 4 FUROS. PACOTE COM 100 UNIDADES.</w:t>
            </w:r>
          </w:p>
        </w:tc>
        <w:tc>
          <w:tcPr>
            <w:tcW w:w="2051" w:type="pct"/>
            <w:tcBorders>
              <w:top w:val="single" w:sz="4" w:space="0" w:color="auto"/>
              <w:left w:val="single" w:sz="4" w:space="0" w:color="auto"/>
              <w:bottom w:val="single" w:sz="4" w:space="0" w:color="auto"/>
              <w:right w:val="single" w:sz="4" w:space="0" w:color="auto"/>
            </w:tcBorders>
          </w:tcPr>
          <w:p w14:paraId="1609E350"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SACO PLÁSTICO PP A4 (225MM X 300MM) 4 FUROS, ESPESSURA DE </w:t>
            </w:r>
            <w:r>
              <w:rPr>
                <w:rFonts w:ascii="Calibri" w:eastAsia="Calibri" w:hAnsi="Calibri" w:cs="Calibri"/>
                <w:color w:val="000000"/>
                <w:sz w:val="22"/>
              </w:rPr>
              <w:lastRenderedPageBreak/>
              <w:t>0,10µm, TRANSPARENTE. PACOTE COM 100 UNIDADES.</w:t>
            </w:r>
          </w:p>
        </w:tc>
        <w:tc>
          <w:tcPr>
            <w:tcW w:w="357" w:type="pct"/>
            <w:tcBorders>
              <w:top w:val="single" w:sz="4" w:space="0" w:color="auto"/>
              <w:left w:val="single" w:sz="4" w:space="0" w:color="auto"/>
              <w:bottom w:val="single" w:sz="4" w:space="0" w:color="auto"/>
              <w:right w:val="single" w:sz="4" w:space="0" w:color="auto"/>
            </w:tcBorders>
          </w:tcPr>
          <w:p w14:paraId="14623F3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lastRenderedPageBreak/>
              <w:t>PCT</w:t>
            </w:r>
          </w:p>
        </w:tc>
        <w:tc>
          <w:tcPr>
            <w:tcW w:w="306" w:type="pct"/>
            <w:tcBorders>
              <w:top w:val="single" w:sz="4" w:space="0" w:color="auto"/>
              <w:left w:val="single" w:sz="4" w:space="0" w:color="auto"/>
              <w:bottom w:val="single" w:sz="4" w:space="0" w:color="auto"/>
              <w:right w:val="single" w:sz="4" w:space="0" w:color="auto"/>
            </w:tcBorders>
          </w:tcPr>
          <w:p w14:paraId="182001F1"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18C7BA54" w14:textId="77777777" w:rsidTr="00CB7B1A">
        <w:trPr>
          <w:trHeight w:val="375"/>
        </w:trPr>
        <w:tc>
          <w:tcPr>
            <w:tcW w:w="310" w:type="pct"/>
            <w:tcBorders>
              <w:top w:val="single" w:sz="4" w:space="0" w:color="auto"/>
              <w:left w:val="single" w:sz="4" w:space="0" w:color="auto"/>
              <w:bottom w:val="single" w:sz="4" w:space="0" w:color="auto"/>
              <w:right w:val="single" w:sz="4" w:space="0" w:color="auto"/>
            </w:tcBorders>
          </w:tcPr>
          <w:p w14:paraId="0BECD16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148</w:t>
            </w:r>
          </w:p>
        </w:tc>
        <w:tc>
          <w:tcPr>
            <w:tcW w:w="1976" w:type="pct"/>
            <w:tcBorders>
              <w:top w:val="single" w:sz="4" w:space="0" w:color="auto"/>
              <w:left w:val="single" w:sz="4" w:space="0" w:color="auto"/>
              <w:bottom w:val="single" w:sz="4" w:space="0" w:color="auto"/>
              <w:right w:val="single" w:sz="4" w:space="0" w:color="auto"/>
            </w:tcBorders>
          </w:tcPr>
          <w:p w14:paraId="1728F4F8"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SAQUINHO PARA PIPOCA</w:t>
            </w:r>
          </w:p>
        </w:tc>
        <w:tc>
          <w:tcPr>
            <w:tcW w:w="2051" w:type="pct"/>
            <w:tcBorders>
              <w:top w:val="single" w:sz="4" w:space="0" w:color="auto"/>
              <w:left w:val="single" w:sz="4" w:space="0" w:color="auto"/>
              <w:bottom w:val="single" w:sz="4" w:space="0" w:color="auto"/>
              <w:right w:val="single" w:sz="4" w:space="0" w:color="auto"/>
            </w:tcBorders>
          </w:tcPr>
          <w:p w14:paraId="194A7E33" w14:textId="77777777" w:rsidR="00BD15AF" w:rsidRDefault="00952231">
            <w:pPr>
              <w:widowControl/>
              <w:spacing w:after="240" w:line="256" w:lineRule="auto"/>
              <w:jc w:val="both"/>
              <w:rPr>
                <w:rFonts w:ascii="Calibri" w:eastAsia="Calibri" w:hAnsi="Calibri" w:cs="Calibri"/>
                <w:color w:val="000000"/>
                <w:sz w:val="22"/>
              </w:rPr>
            </w:pPr>
            <w:r>
              <w:rPr>
                <w:rFonts w:ascii="Calibri" w:eastAsia="Calibri" w:hAnsi="Calibri" w:cs="Calibri"/>
                <w:color w:val="000000"/>
                <w:sz w:val="22"/>
              </w:rPr>
              <w:t xml:space="preserve">13 x 8cm pacote com 500 unidades </w:t>
            </w:r>
            <w:r>
              <w:br/>
            </w:r>
            <w:r>
              <w:br/>
            </w:r>
            <w:r>
              <w:br/>
            </w:r>
          </w:p>
        </w:tc>
        <w:tc>
          <w:tcPr>
            <w:tcW w:w="357" w:type="pct"/>
            <w:tcBorders>
              <w:top w:val="single" w:sz="4" w:space="0" w:color="auto"/>
              <w:left w:val="single" w:sz="4" w:space="0" w:color="auto"/>
              <w:bottom w:val="single" w:sz="4" w:space="0" w:color="auto"/>
              <w:right w:val="single" w:sz="4" w:space="0" w:color="auto"/>
            </w:tcBorders>
          </w:tcPr>
          <w:p w14:paraId="59D8358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306" w:type="pct"/>
            <w:tcBorders>
              <w:top w:val="single" w:sz="4" w:space="0" w:color="auto"/>
              <w:left w:val="single" w:sz="4" w:space="0" w:color="auto"/>
              <w:bottom w:val="single" w:sz="4" w:space="0" w:color="auto"/>
              <w:right w:val="single" w:sz="4" w:space="0" w:color="auto"/>
            </w:tcBorders>
          </w:tcPr>
          <w:p w14:paraId="568A756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37915792" w14:textId="77777777" w:rsidTr="00CB7B1A">
        <w:trPr>
          <w:trHeight w:val="600"/>
        </w:trPr>
        <w:tc>
          <w:tcPr>
            <w:tcW w:w="310" w:type="pct"/>
            <w:tcBorders>
              <w:top w:val="single" w:sz="4" w:space="0" w:color="auto"/>
              <w:left w:val="single" w:sz="4" w:space="0" w:color="auto"/>
              <w:bottom w:val="single" w:sz="4" w:space="0" w:color="auto"/>
              <w:right w:val="single" w:sz="4" w:space="0" w:color="auto"/>
            </w:tcBorders>
          </w:tcPr>
          <w:p w14:paraId="4143F94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149</w:t>
            </w:r>
          </w:p>
        </w:tc>
        <w:tc>
          <w:tcPr>
            <w:tcW w:w="1976" w:type="pct"/>
            <w:tcBorders>
              <w:top w:val="single" w:sz="4" w:space="0" w:color="auto"/>
              <w:left w:val="single" w:sz="4" w:space="0" w:color="auto"/>
              <w:bottom w:val="single" w:sz="4" w:space="0" w:color="auto"/>
              <w:right w:val="single" w:sz="4" w:space="0" w:color="auto"/>
            </w:tcBorders>
          </w:tcPr>
          <w:p w14:paraId="67BF5E6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TESOURA DE </w:t>
            </w:r>
            <w:r>
              <w:rPr>
                <w:rFonts w:ascii="Calibri" w:eastAsia="Calibri" w:hAnsi="Calibri" w:cs="Calibri"/>
                <w:color w:val="000000"/>
                <w:sz w:val="22"/>
              </w:rPr>
              <w:t>PICOTAR</w:t>
            </w:r>
          </w:p>
        </w:tc>
        <w:tc>
          <w:tcPr>
            <w:tcW w:w="2051" w:type="pct"/>
            <w:tcBorders>
              <w:top w:val="single" w:sz="4" w:space="0" w:color="auto"/>
              <w:left w:val="single" w:sz="4" w:space="0" w:color="auto"/>
              <w:bottom w:val="single" w:sz="4" w:space="0" w:color="auto"/>
              <w:right w:val="single" w:sz="4" w:space="0" w:color="auto"/>
            </w:tcBorders>
          </w:tcPr>
          <w:p w14:paraId="3394888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Tesoura de picotar 8 ½ - embalagem contendo 01 tesoura, lâmina de aço inox, anéis macios e emborrachados. </w:t>
            </w:r>
          </w:p>
        </w:tc>
        <w:tc>
          <w:tcPr>
            <w:tcW w:w="357" w:type="pct"/>
            <w:tcBorders>
              <w:top w:val="single" w:sz="4" w:space="0" w:color="auto"/>
              <w:left w:val="single" w:sz="4" w:space="0" w:color="auto"/>
              <w:bottom w:val="single" w:sz="4" w:space="0" w:color="auto"/>
              <w:right w:val="single" w:sz="4" w:space="0" w:color="auto"/>
            </w:tcBorders>
          </w:tcPr>
          <w:p w14:paraId="644776D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24A70C58"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130</w:t>
            </w:r>
          </w:p>
        </w:tc>
      </w:tr>
      <w:tr w:rsidR="00BD15AF" w14:paraId="176F5FE6" w14:textId="77777777" w:rsidTr="00CB7B1A">
        <w:trPr>
          <w:trHeight w:val="1500"/>
        </w:trPr>
        <w:tc>
          <w:tcPr>
            <w:tcW w:w="310" w:type="pct"/>
            <w:tcBorders>
              <w:top w:val="single" w:sz="4" w:space="0" w:color="auto"/>
              <w:left w:val="single" w:sz="4" w:space="0" w:color="auto"/>
              <w:bottom w:val="single" w:sz="4" w:space="0" w:color="auto"/>
              <w:right w:val="single" w:sz="4" w:space="0" w:color="auto"/>
            </w:tcBorders>
          </w:tcPr>
          <w:p w14:paraId="5DD9607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150</w:t>
            </w:r>
          </w:p>
        </w:tc>
        <w:tc>
          <w:tcPr>
            <w:tcW w:w="1976" w:type="pct"/>
            <w:tcBorders>
              <w:top w:val="single" w:sz="4" w:space="0" w:color="auto"/>
              <w:left w:val="single" w:sz="4" w:space="0" w:color="auto"/>
              <w:bottom w:val="single" w:sz="4" w:space="0" w:color="auto"/>
              <w:right w:val="single" w:sz="4" w:space="0" w:color="auto"/>
            </w:tcBorders>
          </w:tcPr>
          <w:p w14:paraId="7755B82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TESOURA ESCOLAR</w:t>
            </w:r>
          </w:p>
        </w:tc>
        <w:tc>
          <w:tcPr>
            <w:tcW w:w="2051" w:type="pct"/>
            <w:tcBorders>
              <w:top w:val="single" w:sz="4" w:space="0" w:color="auto"/>
              <w:left w:val="single" w:sz="4" w:space="0" w:color="auto"/>
              <w:bottom w:val="single" w:sz="4" w:space="0" w:color="auto"/>
              <w:right w:val="single" w:sz="4" w:space="0" w:color="auto"/>
            </w:tcBorders>
          </w:tcPr>
          <w:p w14:paraId="2E876A1E"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De 13cm com lâminas robustas de aço inoxidável, (de alto brilho) de 2mm (medidas da lâmina), com parafuso </w:t>
            </w:r>
            <w:r>
              <w:rPr>
                <w:rFonts w:ascii="Calibri" w:eastAsia="Calibri" w:hAnsi="Calibri" w:cs="Calibri"/>
                <w:color w:val="000000"/>
                <w:sz w:val="22"/>
              </w:rPr>
              <w:t>reforçado no encontro das lâminas (sem ser de rebite), cabos na cor preta e anatômicos em termoplástico de alta resistência medida mínima da tesoura de 13cm, com ponta arredondada, composição: resina termoplástica, aço inoxidável, (de alto brilho), embalagem: pacote com 1 unidade.</w:t>
            </w:r>
          </w:p>
        </w:tc>
        <w:tc>
          <w:tcPr>
            <w:tcW w:w="357" w:type="pct"/>
            <w:tcBorders>
              <w:top w:val="single" w:sz="4" w:space="0" w:color="auto"/>
              <w:left w:val="single" w:sz="4" w:space="0" w:color="auto"/>
              <w:bottom w:val="single" w:sz="4" w:space="0" w:color="auto"/>
              <w:right w:val="single" w:sz="4" w:space="0" w:color="auto"/>
            </w:tcBorders>
          </w:tcPr>
          <w:p w14:paraId="1BFEDDB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1B8D5129"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3500</w:t>
            </w:r>
          </w:p>
        </w:tc>
      </w:tr>
      <w:tr w:rsidR="00BD15AF" w14:paraId="2BA78922" w14:textId="77777777" w:rsidTr="00CB7B1A">
        <w:trPr>
          <w:trHeight w:val="1500"/>
        </w:trPr>
        <w:tc>
          <w:tcPr>
            <w:tcW w:w="310" w:type="pct"/>
            <w:tcBorders>
              <w:top w:val="single" w:sz="4" w:space="0" w:color="auto"/>
              <w:left w:val="single" w:sz="4" w:space="0" w:color="auto"/>
              <w:bottom w:val="single" w:sz="4" w:space="0" w:color="auto"/>
              <w:right w:val="single" w:sz="4" w:space="0" w:color="auto"/>
            </w:tcBorders>
          </w:tcPr>
          <w:p w14:paraId="26BEB16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151</w:t>
            </w:r>
          </w:p>
        </w:tc>
        <w:tc>
          <w:tcPr>
            <w:tcW w:w="1976" w:type="pct"/>
            <w:tcBorders>
              <w:top w:val="single" w:sz="4" w:space="0" w:color="auto"/>
              <w:left w:val="single" w:sz="4" w:space="0" w:color="auto"/>
              <w:bottom w:val="single" w:sz="4" w:space="0" w:color="auto"/>
              <w:right w:val="single" w:sz="4" w:space="0" w:color="auto"/>
            </w:tcBorders>
          </w:tcPr>
          <w:p w14:paraId="7CA894C1"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TESOURA MULTIUSO DE 8” DE INOX</w:t>
            </w:r>
          </w:p>
        </w:tc>
        <w:tc>
          <w:tcPr>
            <w:tcW w:w="2051" w:type="pct"/>
            <w:tcBorders>
              <w:top w:val="single" w:sz="4" w:space="0" w:color="auto"/>
              <w:left w:val="single" w:sz="4" w:space="0" w:color="auto"/>
              <w:bottom w:val="single" w:sz="4" w:space="0" w:color="auto"/>
              <w:right w:val="single" w:sz="4" w:space="0" w:color="auto"/>
            </w:tcBorders>
          </w:tcPr>
          <w:p w14:paraId="6A5FB63C"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Para uso geral, em aço inoxidável, tipo doméstica, com lâminas robustas (grossas) e inoxidável, (de alto brilho) com medidas mínimas de 5mm, (medidas espessura das lâminas </w:t>
            </w:r>
            <w:r>
              <w:rPr>
                <w:rFonts w:ascii="Calibri" w:eastAsia="Calibri" w:hAnsi="Calibri" w:cs="Calibri"/>
                <w:color w:val="000000"/>
                <w:sz w:val="22"/>
              </w:rPr>
              <w:t>juntas), com parafuso reforçado no encontro das lâminas (sem ser de rebite), com cabo emborrachado anatômico, medidas mínimas da tesoura de 20cm, embalagem: pacote com 1 unidade</w:t>
            </w:r>
          </w:p>
        </w:tc>
        <w:tc>
          <w:tcPr>
            <w:tcW w:w="357" w:type="pct"/>
            <w:tcBorders>
              <w:top w:val="single" w:sz="4" w:space="0" w:color="auto"/>
              <w:left w:val="single" w:sz="4" w:space="0" w:color="auto"/>
              <w:bottom w:val="single" w:sz="4" w:space="0" w:color="auto"/>
              <w:right w:val="single" w:sz="4" w:space="0" w:color="auto"/>
            </w:tcBorders>
          </w:tcPr>
          <w:p w14:paraId="74DEFB0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306" w:type="pct"/>
            <w:tcBorders>
              <w:top w:val="single" w:sz="4" w:space="0" w:color="auto"/>
              <w:left w:val="single" w:sz="4" w:space="0" w:color="auto"/>
              <w:bottom w:val="single" w:sz="4" w:space="0" w:color="auto"/>
              <w:right w:val="single" w:sz="4" w:space="0" w:color="auto"/>
            </w:tcBorders>
          </w:tcPr>
          <w:p w14:paraId="29513694"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130</w:t>
            </w:r>
          </w:p>
        </w:tc>
      </w:tr>
      <w:tr w:rsidR="00BD15AF" w14:paraId="0079E9B1"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5544AE20"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152</w:t>
            </w:r>
          </w:p>
        </w:tc>
        <w:tc>
          <w:tcPr>
            <w:tcW w:w="1976" w:type="pct"/>
            <w:tcBorders>
              <w:top w:val="single" w:sz="4" w:space="0" w:color="auto"/>
              <w:left w:val="single" w:sz="4" w:space="0" w:color="auto"/>
              <w:bottom w:val="single" w:sz="4" w:space="0" w:color="auto"/>
              <w:right w:val="single" w:sz="4" w:space="0" w:color="auto"/>
            </w:tcBorders>
          </w:tcPr>
          <w:p w14:paraId="46D8D41F"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TINTA FACIAL, KIT COMPOSTA DE ÁGUA</w:t>
            </w:r>
          </w:p>
        </w:tc>
        <w:tc>
          <w:tcPr>
            <w:tcW w:w="2051" w:type="pct"/>
            <w:tcBorders>
              <w:top w:val="single" w:sz="4" w:space="0" w:color="auto"/>
              <w:left w:val="single" w:sz="4" w:space="0" w:color="auto"/>
              <w:bottom w:val="single" w:sz="4" w:space="0" w:color="auto"/>
              <w:right w:val="single" w:sz="4" w:space="0" w:color="auto"/>
            </w:tcBorders>
          </w:tcPr>
          <w:p w14:paraId="074E829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Tinta facial; atóxica; acondicionado em 6 potes de 15 ml em cores diferentes; composto por água, espessante, conservante, pigmentos orgânicos, para uso em maquiagem artística, as seis cores devem ser vibrantes e com alta pigmentação.</w:t>
            </w:r>
          </w:p>
        </w:tc>
        <w:tc>
          <w:tcPr>
            <w:tcW w:w="357" w:type="pct"/>
            <w:tcBorders>
              <w:top w:val="single" w:sz="4" w:space="0" w:color="auto"/>
              <w:left w:val="single" w:sz="4" w:space="0" w:color="auto"/>
              <w:bottom w:val="single" w:sz="4" w:space="0" w:color="auto"/>
              <w:right w:val="single" w:sz="4" w:space="0" w:color="auto"/>
            </w:tcBorders>
          </w:tcPr>
          <w:p w14:paraId="69F42F05"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KIT</w:t>
            </w:r>
          </w:p>
        </w:tc>
        <w:tc>
          <w:tcPr>
            <w:tcW w:w="306" w:type="pct"/>
            <w:tcBorders>
              <w:top w:val="single" w:sz="4" w:space="0" w:color="auto"/>
              <w:left w:val="single" w:sz="4" w:space="0" w:color="auto"/>
              <w:bottom w:val="single" w:sz="4" w:space="0" w:color="auto"/>
              <w:right w:val="single" w:sz="4" w:space="0" w:color="auto"/>
            </w:tcBorders>
          </w:tcPr>
          <w:p w14:paraId="57BCC90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A832012"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6006E957"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153</w:t>
            </w:r>
          </w:p>
        </w:tc>
        <w:tc>
          <w:tcPr>
            <w:tcW w:w="1976" w:type="pct"/>
            <w:tcBorders>
              <w:top w:val="single" w:sz="4" w:space="0" w:color="auto"/>
              <w:left w:val="single" w:sz="4" w:space="0" w:color="auto"/>
              <w:bottom w:val="single" w:sz="4" w:space="0" w:color="auto"/>
              <w:right w:val="single" w:sz="4" w:space="0" w:color="auto"/>
            </w:tcBorders>
          </w:tcPr>
          <w:p w14:paraId="043297BC"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TINTA GUACHE COLORIDA CX 6 - 15ML</w:t>
            </w:r>
          </w:p>
        </w:tc>
        <w:tc>
          <w:tcPr>
            <w:tcW w:w="2051" w:type="pct"/>
            <w:tcBorders>
              <w:top w:val="single" w:sz="4" w:space="0" w:color="auto"/>
              <w:left w:val="single" w:sz="4" w:space="0" w:color="auto"/>
              <w:bottom w:val="single" w:sz="4" w:space="0" w:color="auto"/>
              <w:right w:val="single" w:sz="4" w:space="0" w:color="auto"/>
            </w:tcBorders>
          </w:tcPr>
          <w:p w14:paraId="23F3C02B"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Tinta guache, colorida, caixa com 06 unidades de 15 ml, atóxica, lavável, solúvel em água, composição: polímero </w:t>
            </w:r>
            <w:r>
              <w:rPr>
                <w:rFonts w:ascii="Calibri" w:eastAsia="Calibri" w:hAnsi="Calibri" w:cs="Calibri"/>
                <w:color w:val="000000"/>
                <w:sz w:val="22"/>
              </w:rPr>
              <w:lastRenderedPageBreak/>
              <w:t>vinílico, carga mineral, tensoativos, conservantes e pigmento,</w:t>
            </w:r>
          </w:p>
        </w:tc>
        <w:tc>
          <w:tcPr>
            <w:tcW w:w="357" w:type="pct"/>
            <w:tcBorders>
              <w:top w:val="single" w:sz="4" w:space="0" w:color="auto"/>
              <w:left w:val="single" w:sz="4" w:space="0" w:color="auto"/>
              <w:bottom w:val="single" w:sz="4" w:space="0" w:color="auto"/>
              <w:right w:val="single" w:sz="4" w:space="0" w:color="auto"/>
            </w:tcBorders>
          </w:tcPr>
          <w:p w14:paraId="5920064A"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lastRenderedPageBreak/>
              <w:t>CX</w:t>
            </w:r>
          </w:p>
        </w:tc>
        <w:tc>
          <w:tcPr>
            <w:tcW w:w="306" w:type="pct"/>
            <w:tcBorders>
              <w:top w:val="single" w:sz="4" w:space="0" w:color="auto"/>
              <w:left w:val="single" w:sz="4" w:space="0" w:color="auto"/>
              <w:bottom w:val="single" w:sz="4" w:space="0" w:color="auto"/>
              <w:right w:val="single" w:sz="4" w:space="0" w:color="auto"/>
            </w:tcBorders>
          </w:tcPr>
          <w:p w14:paraId="3C9E2877"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3500</w:t>
            </w:r>
          </w:p>
        </w:tc>
      </w:tr>
      <w:tr w:rsidR="00BD15AF" w14:paraId="39D99996" w14:textId="77777777" w:rsidTr="00CB7B1A">
        <w:trPr>
          <w:trHeight w:val="900"/>
        </w:trPr>
        <w:tc>
          <w:tcPr>
            <w:tcW w:w="310" w:type="pct"/>
            <w:tcBorders>
              <w:top w:val="single" w:sz="4" w:space="0" w:color="auto"/>
              <w:left w:val="single" w:sz="4" w:space="0" w:color="auto"/>
              <w:bottom w:val="single" w:sz="4" w:space="0" w:color="auto"/>
              <w:right w:val="single" w:sz="4" w:space="0" w:color="auto"/>
            </w:tcBorders>
          </w:tcPr>
          <w:p w14:paraId="337206EA"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154</w:t>
            </w:r>
          </w:p>
        </w:tc>
        <w:tc>
          <w:tcPr>
            <w:tcW w:w="1976" w:type="pct"/>
            <w:tcBorders>
              <w:top w:val="single" w:sz="4" w:space="0" w:color="auto"/>
              <w:left w:val="single" w:sz="4" w:space="0" w:color="auto"/>
              <w:bottom w:val="single" w:sz="4" w:space="0" w:color="auto"/>
              <w:right w:val="single" w:sz="4" w:space="0" w:color="auto"/>
            </w:tcBorders>
          </w:tcPr>
          <w:p w14:paraId="3880179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TINTA GUACHE COLORIDA POTE 250 ML</w:t>
            </w:r>
          </w:p>
        </w:tc>
        <w:tc>
          <w:tcPr>
            <w:tcW w:w="2051" w:type="pct"/>
            <w:tcBorders>
              <w:top w:val="single" w:sz="4" w:space="0" w:color="auto"/>
              <w:left w:val="single" w:sz="4" w:space="0" w:color="auto"/>
              <w:bottom w:val="single" w:sz="4" w:space="0" w:color="auto"/>
              <w:right w:val="single" w:sz="4" w:space="0" w:color="auto"/>
            </w:tcBorders>
          </w:tcPr>
          <w:p w14:paraId="251530B4"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Tinta guache, colorida, cores primárias, pote de 250 ml, atóxica, lavável, solúvel em água, composição: polímero vinílico, carga mineral, tensoativos, conservantes e pigmento</w:t>
            </w:r>
          </w:p>
        </w:tc>
        <w:tc>
          <w:tcPr>
            <w:tcW w:w="357" w:type="pct"/>
            <w:tcBorders>
              <w:top w:val="single" w:sz="4" w:space="0" w:color="auto"/>
              <w:left w:val="single" w:sz="4" w:space="0" w:color="auto"/>
              <w:bottom w:val="single" w:sz="4" w:space="0" w:color="auto"/>
              <w:right w:val="single" w:sz="4" w:space="0" w:color="auto"/>
            </w:tcBorders>
          </w:tcPr>
          <w:p w14:paraId="38FA3C1D"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306" w:type="pct"/>
            <w:tcBorders>
              <w:top w:val="single" w:sz="4" w:space="0" w:color="auto"/>
              <w:left w:val="single" w:sz="4" w:space="0" w:color="auto"/>
              <w:bottom w:val="single" w:sz="4" w:space="0" w:color="auto"/>
              <w:right w:val="single" w:sz="4" w:space="0" w:color="auto"/>
            </w:tcBorders>
          </w:tcPr>
          <w:p w14:paraId="72E0EC63"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600</w:t>
            </w:r>
          </w:p>
        </w:tc>
      </w:tr>
      <w:tr w:rsidR="00BD15AF" w14:paraId="6BDE1DD8" w14:textId="77777777" w:rsidTr="00CB7B1A">
        <w:trPr>
          <w:trHeight w:val="615"/>
        </w:trPr>
        <w:tc>
          <w:tcPr>
            <w:tcW w:w="310" w:type="pct"/>
            <w:tcBorders>
              <w:top w:val="single" w:sz="4" w:space="0" w:color="auto"/>
              <w:left w:val="single" w:sz="4" w:space="0" w:color="auto"/>
              <w:bottom w:val="single" w:sz="4" w:space="0" w:color="auto"/>
              <w:right w:val="single" w:sz="4" w:space="0" w:color="auto"/>
            </w:tcBorders>
          </w:tcPr>
          <w:p w14:paraId="6BE5E0A3"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155</w:t>
            </w:r>
          </w:p>
        </w:tc>
        <w:tc>
          <w:tcPr>
            <w:tcW w:w="1976" w:type="pct"/>
            <w:tcBorders>
              <w:top w:val="single" w:sz="4" w:space="0" w:color="auto"/>
              <w:left w:val="single" w:sz="4" w:space="0" w:color="auto"/>
              <w:bottom w:val="single" w:sz="4" w:space="0" w:color="auto"/>
              <w:right w:val="single" w:sz="4" w:space="0" w:color="auto"/>
            </w:tcBorders>
          </w:tcPr>
          <w:p w14:paraId="6CE7C28D" w14:textId="77777777" w:rsidR="00BD15AF" w:rsidRDefault="00952231">
            <w:pPr>
              <w:widowControl/>
              <w:spacing w:after="160" w:line="256" w:lineRule="auto"/>
              <w:rPr>
                <w:rFonts w:ascii="Calibri" w:eastAsia="Calibri" w:hAnsi="Calibri" w:cs="Calibri"/>
                <w:color w:val="000000"/>
                <w:sz w:val="22"/>
              </w:rPr>
            </w:pPr>
            <w:r>
              <w:rPr>
                <w:rFonts w:ascii="Calibri" w:eastAsia="Calibri" w:hAnsi="Calibri" w:cs="Calibri"/>
                <w:color w:val="000000"/>
                <w:sz w:val="22"/>
              </w:rPr>
              <w:t>TNT ROLO COM 1,40 M X 50 M</w:t>
            </w:r>
          </w:p>
        </w:tc>
        <w:tc>
          <w:tcPr>
            <w:tcW w:w="2051" w:type="pct"/>
            <w:tcBorders>
              <w:top w:val="single" w:sz="4" w:space="0" w:color="auto"/>
              <w:left w:val="single" w:sz="4" w:space="0" w:color="auto"/>
              <w:bottom w:val="single" w:sz="4" w:space="0" w:color="auto"/>
              <w:right w:val="single" w:sz="4" w:space="0" w:color="auto"/>
            </w:tcBorders>
          </w:tcPr>
          <w:p w14:paraId="121F8673" w14:textId="77777777" w:rsidR="00BD15AF" w:rsidRDefault="00952231">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TNT em rolo de 50 metros de comprimento por 1,40m de largura, 100% </w:t>
            </w:r>
            <w:r>
              <w:rPr>
                <w:rFonts w:ascii="Calibri" w:eastAsia="Calibri" w:hAnsi="Calibri" w:cs="Calibri"/>
                <w:color w:val="000000"/>
                <w:sz w:val="22"/>
              </w:rPr>
              <w:t>fibra de polipropileno, gramatura 40g/m², as cores serão definidas no ato do pedido.</w:t>
            </w:r>
          </w:p>
        </w:tc>
        <w:tc>
          <w:tcPr>
            <w:tcW w:w="357" w:type="pct"/>
            <w:tcBorders>
              <w:top w:val="single" w:sz="4" w:space="0" w:color="auto"/>
              <w:left w:val="single" w:sz="4" w:space="0" w:color="auto"/>
              <w:bottom w:val="single" w:sz="4" w:space="0" w:color="auto"/>
              <w:right w:val="single" w:sz="4" w:space="0" w:color="auto"/>
            </w:tcBorders>
          </w:tcPr>
          <w:p w14:paraId="5E759A8E"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306" w:type="pct"/>
            <w:tcBorders>
              <w:top w:val="single" w:sz="4" w:space="0" w:color="auto"/>
              <w:left w:val="single" w:sz="4" w:space="0" w:color="auto"/>
              <w:bottom w:val="single" w:sz="4" w:space="0" w:color="auto"/>
              <w:right w:val="single" w:sz="4" w:space="0" w:color="auto"/>
            </w:tcBorders>
          </w:tcPr>
          <w:p w14:paraId="60B71CF0" w14:textId="77777777" w:rsidR="00BD15AF" w:rsidRDefault="00952231">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100</w:t>
            </w:r>
          </w:p>
        </w:tc>
      </w:tr>
    </w:tbl>
    <w:p w14:paraId="432BCE92" w14:textId="703FBFED" w:rsidR="00BD15AF" w:rsidRPr="00506C43" w:rsidRDefault="00506C43" w:rsidP="00506C43">
      <w:pPr>
        <w:widowControl/>
        <w:spacing w:after="160" w:line="360" w:lineRule="auto"/>
        <w:jc w:val="both"/>
        <w:rPr>
          <w:rFonts w:ascii="Calibri" w:eastAsia="Calibri" w:hAnsi="Calibri" w:cs="Calibri"/>
          <w:sz w:val="22"/>
        </w:rPr>
      </w:pPr>
      <w:bookmarkStart w:id="55" w:name="_Hlk156834009"/>
      <w:bookmarkEnd w:id="55"/>
      <w:r w:rsidRPr="00506C43">
        <w:rPr>
          <w:rFonts w:ascii="Calibri" w:eastAsia="Calibri" w:hAnsi="Calibri" w:cs="Calibri"/>
          <w:sz w:val="22"/>
          <w:highlight w:val="yellow"/>
        </w:rPr>
        <w:t>* O PINCEL PARA QUADRO BRANCO O E REFIL DEVERÃO SER COMPATÍVEIS E DE MESMA MARCA.</w:t>
      </w:r>
    </w:p>
    <w:p w14:paraId="02A08E7C" w14:textId="77777777" w:rsidR="00BD15AF" w:rsidRDefault="00952231">
      <w:pPr>
        <w:widowControl/>
        <w:numPr>
          <w:ilvl w:val="2"/>
          <w:numId w:val="6"/>
        </w:numPr>
        <w:spacing w:after="160" w:line="360" w:lineRule="auto"/>
        <w:jc w:val="both"/>
      </w:pPr>
      <w:r>
        <w:rPr>
          <w:rFonts w:ascii="Calibri" w:eastAsia="Calibri" w:hAnsi="Calibri" w:cs="Calibri"/>
          <w:sz w:val="22"/>
        </w:rPr>
        <w:t>O</w:t>
      </w:r>
      <w:r>
        <w:rPr>
          <w:rFonts w:ascii="Calibri" w:eastAsia="Calibri" w:hAnsi="Calibri" w:cs="Calibri"/>
          <w:sz w:val="22"/>
        </w:rPr>
        <w:t xml:space="preserve">s produtos acima citados devem estar de acordo com os parâmetros especificados no Estudo Técnico Preliminar, Termo de Referência, Edital e Instrumento da Contratação; </w:t>
      </w:r>
    </w:p>
    <w:p w14:paraId="6486DD8C" w14:textId="77777777" w:rsidR="00BD15AF" w:rsidRDefault="00952231">
      <w:pPr>
        <w:widowControl/>
        <w:numPr>
          <w:ilvl w:val="1"/>
          <w:numId w:val="6"/>
        </w:numPr>
        <w:spacing w:after="160" w:line="360" w:lineRule="auto"/>
        <w:jc w:val="both"/>
      </w:pPr>
      <w:r>
        <w:rPr>
          <w:rFonts w:ascii="Calibri" w:eastAsia="Calibri" w:hAnsi="Calibri" w:cs="Calibri"/>
          <w:sz w:val="22"/>
        </w:rPr>
        <w:t xml:space="preserve">Os objetos desta aquisição são caracterizados como bens comuns, por ter padrões de desempenhos e qualidades que se encontram objetivamente definidos por meio de especificações usuais no mercado, conforme descrito no inciso XIII do art. 6º da Lei 14.133/2021. </w:t>
      </w:r>
    </w:p>
    <w:p w14:paraId="24EE2E09" w14:textId="77777777" w:rsidR="00BD15AF" w:rsidRDefault="00952231">
      <w:pPr>
        <w:widowControl/>
        <w:numPr>
          <w:ilvl w:val="1"/>
          <w:numId w:val="6"/>
        </w:numPr>
        <w:spacing w:after="160" w:line="360" w:lineRule="auto"/>
        <w:jc w:val="both"/>
      </w:pPr>
      <w:r>
        <w:rPr>
          <w:rFonts w:ascii="Calibri" w:eastAsia="Calibri" w:hAnsi="Calibri" w:cs="Calibri"/>
          <w:sz w:val="22"/>
        </w:rPr>
        <w:t>O prazo de vigência do contrato é de 12 meses contados a partir da sua assinatura, prorrogável por igual período em caso de existir saldo remanescente.</w:t>
      </w:r>
    </w:p>
    <w:p w14:paraId="6068E882" w14:textId="77777777" w:rsidR="00BD15AF" w:rsidRDefault="00952231">
      <w:pPr>
        <w:widowControl/>
        <w:numPr>
          <w:ilvl w:val="1"/>
          <w:numId w:val="6"/>
        </w:numPr>
        <w:spacing w:after="160" w:line="360" w:lineRule="auto"/>
        <w:jc w:val="both"/>
      </w:pPr>
      <w:r>
        <w:rPr>
          <w:rFonts w:ascii="Calibri" w:eastAsia="Calibri" w:hAnsi="Calibri" w:cs="Calibri"/>
          <w:sz w:val="22"/>
        </w:rPr>
        <w:t>O fornecimento deste objeto é enquadrado como continuado em conformidade com a necessidade municipal, constando ainda do plano plurianual.</w:t>
      </w:r>
    </w:p>
    <w:p w14:paraId="33ACA9E1" w14:textId="77777777" w:rsidR="00BD15AF" w:rsidRDefault="00952231">
      <w:pPr>
        <w:widowControl/>
        <w:numPr>
          <w:ilvl w:val="1"/>
          <w:numId w:val="6"/>
        </w:numPr>
        <w:spacing w:after="160" w:line="360" w:lineRule="auto"/>
        <w:jc w:val="both"/>
      </w:pPr>
      <w:r>
        <w:rPr>
          <w:rFonts w:ascii="Calibri" w:eastAsia="Calibri" w:hAnsi="Calibri" w:cs="Calibri"/>
          <w:sz w:val="22"/>
        </w:rPr>
        <w:t xml:space="preserve">O quantitativo, prazo instrumento de </w:t>
      </w:r>
      <w:r>
        <w:rPr>
          <w:rFonts w:ascii="Calibri" w:eastAsia="Calibri" w:hAnsi="Calibri" w:cs="Calibri"/>
          <w:sz w:val="22"/>
        </w:rPr>
        <w:t>contratação e a possibilidade de prorrogação serão estabelecidos de acordo com as necessidades da administração pública municipal.</w:t>
      </w:r>
    </w:p>
    <w:p w14:paraId="01FDF0BD" w14:textId="77777777" w:rsidR="00BD15AF" w:rsidRDefault="00BD15AF">
      <w:pPr>
        <w:widowControl/>
        <w:spacing w:after="160" w:line="360" w:lineRule="auto"/>
        <w:ind w:firstLine="1701"/>
        <w:jc w:val="both"/>
        <w:rPr>
          <w:rFonts w:ascii="Calibri" w:eastAsia="Calibri" w:hAnsi="Calibri" w:cs="Calibri"/>
          <w:sz w:val="22"/>
        </w:rPr>
      </w:pPr>
    </w:p>
    <w:p w14:paraId="06092787" w14:textId="77777777" w:rsidR="00BD15AF" w:rsidRDefault="00952231">
      <w:pPr>
        <w:widowControl/>
        <w:numPr>
          <w:ilvl w:val="0"/>
          <w:numId w:val="6"/>
        </w:numPr>
        <w:spacing w:after="160" w:line="360" w:lineRule="auto"/>
        <w:jc w:val="both"/>
      </w:pPr>
      <w:r>
        <w:rPr>
          <w:rFonts w:ascii="Calibri" w:eastAsia="Calibri" w:hAnsi="Calibri" w:cs="Calibri"/>
          <w:b/>
          <w:sz w:val="22"/>
        </w:rPr>
        <w:t>FUNDAMENTAÇÃO E DESCRIÇÃO DA NECESSIDADE DA CONTRATAÇÃO</w:t>
      </w:r>
    </w:p>
    <w:p w14:paraId="283E279C" w14:textId="77777777" w:rsidR="00BD15AF" w:rsidRDefault="00952231">
      <w:pPr>
        <w:widowControl/>
        <w:numPr>
          <w:ilvl w:val="1"/>
          <w:numId w:val="6"/>
        </w:numPr>
        <w:spacing w:after="160" w:line="360" w:lineRule="auto"/>
        <w:jc w:val="both"/>
      </w:pPr>
      <w:r>
        <w:rPr>
          <w:rFonts w:ascii="Calibri" w:eastAsia="Calibri" w:hAnsi="Calibri" w:cs="Calibri"/>
          <w:sz w:val="22"/>
        </w:rPr>
        <w:t>A contratação de uma empresa para fornecer materiais escolares às escolas municipais de Taguaí é justificada pelo estudo técnico preliminar conduzido pela Secretaria de Educação do município, no qual identificou-se a necessidade de atender às demandas específicas dessas instituições de ensino.</w:t>
      </w:r>
    </w:p>
    <w:p w14:paraId="738253AA" w14:textId="77777777" w:rsidR="00BD15AF" w:rsidRDefault="00BD15AF">
      <w:pPr>
        <w:widowControl/>
        <w:spacing w:after="160" w:line="360" w:lineRule="auto"/>
        <w:ind w:firstLine="1701"/>
        <w:jc w:val="both"/>
        <w:rPr>
          <w:rFonts w:ascii="Calibri" w:eastAsia="Calibri" w:hAnsi="Calibri" w:cs="Calibri"/>
          <w:sz w:val="22"/>
        </w:rPr>
      </w:pPr>
    </w:p>
    <w:p w14:paraId="69D0A711" w14:textId="77777777" w:rsidR="00BD15AF" w:rsidRDefault="00952231">
      <w:pPr>
        <w:widowControl/>
        <w:numPr>
          <w:ilvl w:val="0"/>
          <w:numId w:val="6"/>
        </w:numPr>
        <w:spacing w:after="160" w:line="360" w:lineRule="auto"/>
        <w:ind w:right="-1"/>
        <w:jc w:val="both"/>
      </w:pPr>
      <w:r>
        <w:rPr>
          <w:rFonts w:ascii="Calibri" w:eastAsia="Calibri" w:hAnsi="Calibri" w:cs="Calibri"/>
          <w:b/>
          <w:sz w:val="22"/>
        </w:rPr>
        <w:t>DESCRIÇÃO DA SOLUÇÃO COMO UM TODO</w:t>
      </w:r>
    </w:p>
    <w:p w14:paraId="04A6149E" w14:textId="77777777" w:rsidR="00BD15AF" w:rsidRDefault="00952231">
      <w:pPr>
        <w:widowControl/>
        <w:numPr>
          <w:ilvl w:val="1"/>
          <w:numId w:val="6"/>
        </w:numPr>
        <w:spacing w:after="160" w:line="360" w:lineRule="auto"/>
        <w:jc w:val="both"/>
      </w:pPr>
      <w:r>
        <w:rPr>
          <w:rFonts w:ascii="Calibri" w:eastAsia="Calibri" w:hAnsi="Calibri" w:cs="Calibri"/>
          <w:sz w:val="22"/>
        </w:rPr>
        <w:t xml:space="preserve">A solução proposta para o fornecimento de material escolar para o município de Taguaí é elaborada levando-se em consideração o ciclo de vida do objeto e as especificações dos produtos necessários para atender às demandas das escolas municipais. </w:t>
      </w:r>
    </w:p>
    <w:p w14:paraId="727191EA" w14:textId="77777777" w:rsidR="00BD15AF" w:rsidRDefault="00952231">
      <w:pPr>
        <w:widowControl/>
        <w:numPr>
          <w:ilvl w:val="1"/>
          <w:numId w:val="6"/>
        </w:numPr>
        <w:spacing w:after="160" w:line="360" w:lineRule="auto"/>
        <w:jc w:val="both"/>
      </w:pPr>
      <w:r>
        <w:rPr>
          <w:rFonts w:ascii="Calibri" w:eastAsia="Calibri" w:hAnsi="Calibri" w:cs="Calibri"/>
          <w:sz w:val="22"/>
        </w:rPr>
        <w:t>Análise do Ciclo de Vida do Objeto:</w:t>
      </w:r>
    </w:p>
    <w:p w14:paraId="09F7B7C5" w14:textId="77777777" w:rsidR="00BD15AF" w:rsidRDefault="00952231">
      <w:pPr>
        <w:widowControl/>
        <w:numPr>
          <w:ilvl w:val="2"/>
          <w:numId w:val="6"/>
        </w:numPr>
        <w:spacing w:after="160" w:line="360" w:lineRule="auto"/>
        <w:jc w:val="both"/>
      </w:pPr>
      <w:r>
        <w:rPr>
          <w:rFonts w:ascii="Calibri" w:eastAsia="Calibri" w:hAnsi="Calibri" w:cs="Calibri"/>
          <w:sz w:val="22"/>
        </w:rPr>
        <w:t>O ciclo de vida do objeto compreende desde a aquisição dos materiais escolares até o descarte adequado dos mesmos, nesse sentido, a solução contempla as seguintes etapas:</w:t>
      </w:r>
    </w:p>
    <w:p w14:paraId="7F51BA7C" w14:textId="77777777" w:rsidR="00BD15AF" w:rsidRDefault="00952231">
      <w:pPr>
        <w:widowControl/>
        <w:numPr>
          <w:ilvl w:val="3"/>
          <w:numId w:val="6"/>
        </w:numPr>
        <w:spacing w:after="160" w:line="360" w:lineRule="auto"/>
        <w:jc w:val="both"/>
      </w:pPr>
      <w:r>
        <w:rPr>
          <w:rFonts w:ascii="Calibri" w:eastAsia="Calibri" w:hAnsi="Calibri" w:cs="Calibri"/>
          <w:sz w:val="22"/>
        </w:rPr>
        <w:t>Aquisição: Seleção criteriosa dos materiais escolares, considerando qualidade, durabilidade, adequação ao uso escolar e impacto ambiental.</w:t>
      </w:r>
    </w:p>
    <w:p w14:paraId="7D6C108B" w14:textId="77777777" w:rsidR="00BD15AF" w:rsidRDefault="00952231">
      <w:pPr>
        <w:widowControl/>
        <w:numPr>
          <w:ilvl w:val="3"/>
          <w:numId w:val="6"/>
        </w:numPr>
        <w:spacing w:after="160" w:line="360" w:lineRule="auto"/>
        <w:jc w:val="both"/>
      </w:pPr>
      <w:r>
        <w:rPr>
          <w:rFonts w:ascii="Calibri" w:eastAsia="Calibri" w:hAnsi="Calibri" w:cs="Calibri"/>
          <w:sz w:val="22"/>
        </w:rPr>
        <w:t>Utilização: Garantia de fornecimento regular e contínuo dos materiais às escolas, visando atender às necessidades dos alunos e professores ao longo do ano letivo.</w:t>
      </w:r>
    </w:p>
    <w:p w14:paraId="35C39B1C" w14:textId="77777777" w:rsidR="00BD15AF" w:rsidRDefault="00952231">
      <w:pPr>
        <w:widowControl/>
        <w:numPr>
          <w:ilvl w:val="3"/>
          <w:numId w:val="6"/>
        </w:numPr>
        <w:spacing w:after="160" w:line="360" w:lineRule="auto"/>
        <w:jc w:val="both"/>
      </w:pPr>
      <w:r>
        <w:rPr>
          <w:rFonts w:ascii="Calibri" w:eastAsia="Calibri" w:hAnsi="Calibri" w:cs="Calibri"/>
          <w:sz w:val="22"/>
        </w:rPr>
        <w:t>Manutenção: Monitoramento da qualidade dos produtos fornecidos e prestação de assistência técnica quando necessário, assegurando a durabilidade e funcionalidade dos materiais.</w:t>
      </w:r>
    </w:p>
    <w:p w14:paraId="2C224954" w14:textId="77777777" w:rsidR="00BD15AF" w:rsidRDefault="00952231">
      <w:pPr>
        <w:widowControl/>
        <w:numPr>
          <w:ilvl w:val="3"/>
          <w:numId w:val="6"/>
        </w:numPr>
        <w:spacing w:after="160" w:line="360" w:lineRule="auto"/>
        <w:jc w:val="both"/>
      </w:pPr>
      <w:r>
        <w:rPr>
          <w:rFonts w:ascii="Calibri" w:eastAsia="Calibri" w:hAnsi="Calibri" w:cs="Calibri"/>
          <w:sz w:val="22"/>
        </w:rPr>
        <w:t>Descarte: Implementação de práticas sustentáveis para o descarte adequado dos materiais escolares ao final de seu ciclo de vida, priorizando a reciclagem e a minimização do impacto ambiental.</w:t>
      </w:r>
    </w:p>
    <w:p w14:paraId="3A63F249" w14:textId="77777777" w:rsidR="00BD15AF" w:rsidRDefault="00952231">
      <w:pPr>
        <w:widowControl/>
        <w:numPr>
          <w:ilvl w:val="1"/>
          <w:numId w:val="6"/>
        </w:numPr>
        <w:spacing w:after="160" w:line="360" w:lineRule="auto"/>
        <w:jc w:val="both"/>
      </w:pPr>
      <w:r>
        <w:rPr>
          <w:rFonts w:ascii="Calibri" w:eastAsia="Calibri" w:hAnsi="Calibri" w:cs="Calibri"/>
          <w:sz w:val="22"/>
        </w:rPr>
        <w:t>Especificação do Produto:</w:t>
      </w:r>
    </w:p>
    <w:p w14:paraId="27529B09" w14:textId="77777777" w:rsidR="00BD15AF" w:rsidRDefault="00952231">
      <w:pPr>
        <w:widowControl/>
        <w:numPr>
          <w:ilvl w:val="2"/>
          <w:numId w:val="6"/>
        </w:numPr>
        <w:spacing w:after="160" w:line="360" w:lineRule="auto"/>
        <w:jc w:val="both"/>
      </w:pPr>
      <w:r>
        <w:rPr>
          <w:rFonts w:ascii="Calibri" w:eastAsia="Calibri" w:hAnsi="Calibri" w:cs="Calibri"/>
          <w:sz w:val="22"/>
        </w:rPr>
        <w:t>Os produtos a serem fornecidos devem atender aos seguintes critérios:</w:t>
      </w:r>
    </w:p>
    <w:p w14:paraId="27126ACF" w14:textId="77777777" w:rsidR="00BD15AF" w:rsidRDefault="00952231">
      <w:pPr>
        <w:widowControl/>
        <w:numPr>
          <w:ilvl w:val="3"/>
          <w:numId w:val="6"/>
        </w:numPr>
        <w:spacing w:after="160" w:line="360" w:lineRule="auto"/>
        <w:jc w:val="both"/>
      </w:pPr>
      <w:r>
        <w:rPr>
          <w:rFonts w:ascii="Calibri" w:eastAsia="Calibri" w:hAnsi="Calibri" w:cs="Calibri"/>
          <w:sz w:val="22"/>
        </w:rPr>
        <w:t>Qualidade: Produtos duráveis, fabricados com materiais de qualidade, garantindo resistência ao uso frequente.</w:t>
      </w:r>
    </w:p>
    <w:p w14:paraId="08984611" w14:textId="77777777" w:rsidR="00BD15AF" w:rsidRDefault="00952231">
      <w:pPr>
        <w:widowControl/>
        <w:numPr>
          <w:ilvl w:val="3"/>
          <w:numId w:val="6"/>
        </w:numPr>
        <w:spacing w:after="160" w:line="360" w:lineRule="auto"/>
        <w:jc w:val="both"/>
      </w:pPr>
      <w:r>
        <w:rPr>
          <w:rFonts w:ascii="Calibri" w:eastAsia="Calibri" w:hAnsi="Calibri" w:cs="Calibri"/>
          <w:sz w:val="22"/>
        </w:rPr>
        <w:t>Segurança: Materiais escolares devem atender às normas de segurança aplicáveis, garantindo a integridade física dos alunos e professores.</w:t>
      </w:r>
    </w:p>
    <w:p w14:paraId="54C4BCDC" w14:textId="77777777" w:rsidR="00BD15AF" w:rsidRDefault="00952231">
      <w:pPr>
        <w:widowControl/>
        <w:numPr>
          <w:ilvl w:val="3"/>
          <w:numId w:val="6"/>
        </w:numPr>
        <w:spacing w:after="160" w:line="360" w:lineRule="auto"/>
        <w:jc w:val="both"/>
      </w:pPr>
      <w:r>
        <w:rPr>
          <w:rFonts w:ascii="Calibri" w:eastAsia="Calibri" w:hAnsi="Calibri" w:cs="Calibri"/>
          <w:sz w:val="22"/>
        </w:rPr>
        <w:lastRenderedPageBreak/>
        <w:t xml:space="preserve">Adequação: Os materiais devem ser adequados à faixa </w:t>
      </w:r>
      <w:r>
        <w:rPr>
          <w:rFonts w:ascii="Calibri" w:eastAsia="Calibri" w:hAnsi="Calibri" w:cs="Calibri"/>
          <w:sz w:val="22"/>
        </w:rPr>
        <w:t>etária dos alunos e às atividades pedagógicas realizadas nas escolas municipais.</w:t>
      </w:r>
    </w:p>
    <w:p w14:paraId="1A8E3717" w14:textId="77777777" w:rsidR="00BD15AF" w:rsidRDefault="00952231">
      <w:pPr>
        <w:widowControl/>
        <w:numPr>
          <w:ilvl w:val="3"/>
          <w:numId w:val="6"/>
        </w:numPr>
        <w:spacing w:after="160" w:line="360" w:lineRule="auto"/>
        <w:jc w:val="both"/>
      </w:pPr>
      <w:r>
        <w:rPr>
          <w:rFonts w:ascii="Calibri" w:eastAsia="Calibri" w:hAnsi="Calibri" w:cs="Calibri"/>
          <w:sz w:val="22"/>
        </w:rPr>
        <w:t>Sustentabilidade: Priorização de materiais ecologicamente sustentáveis, como papéis reciclados, lápis de madeira certificada e produtos livres de substâncias tóxicas.</w:t>
      </w:r>
    </w:p>
    <w:p w14:paraId="5CE427CC" w14:textId="77777777" w:rsidR="00BD15AF" w:rsidRDefault="00952231">
      <w:pPr>
        <w:widowControl/>
        <w:numPr>
          <w:ilvl w:val="3"/>
          <w:numId w:val="6"/>
        </w:numPr>
        <w:spacing w:after="160" w:line="360" w:lineRule="auto"/>
        <w:jc w:val="both"/>
      </w:pPr>
      <w:r>
        <w:rPr>
          <w:rFonts w:ascii="Calibri" w:eastAsia="Calibri" w:hAnsi="Calibri" w:cs="Calibri"/>
          <w:sz w:val="22"/>
        </w:rPr>
        <w:t>Custo-benefício: Busca por fornecedores que ofereçam produtos de qualidade a preços competitivos, visando otimizar os recursos públicos.</w:t>
      </w:r>
    </w:p>
    <w:p w14:paraId="37D7B106" w14:textId="77777777" w:rsidR="00BD15AF" w:rsidRDefault="00BD15AF">
      <w:pPr>
        <w:widowControl/>
        <w:spacing w:after="160" w:line="360" w:lineRule="auto"/>
        <w:ind w:firstLine="1701"/>
        <w:jc w:val="both"/>
        <w:rPr>
          <w:rFonts w:ascii="Calibri" w:eastAsia="Calibri" w:hAnsi="Calibri" w:cs="Calibri"/>
          <w:sz w:val="22"/>
        </w:rPr>
      </w:pPr>
    </w:p>
    <w:p w14:paraId="68AF0CF1" w14:textId="77777777" w:rsidR="00BD15AF" w:rsidRDefault="00952231">
      <w:pPr>
        <w:widowControl/>
        <w:numPr>
          <w:ilvl w:val="0"/>
          <w:numId w:val="6"/>
        </w:numPr>
        <w:spacing w:after="160" w:line="360" w:lineRule="auto"/>
        <w:jc w:val="both"/>
      </w:pPr>
      <w:r>
        <w:rPr>
          <w:rFonts w:ascii="Calibri" w:eastAsia="Calibri" w:hAnsi="Calibri" w:cs="Calibri"/>
          <w:b/>
          <w:sz w:val="22"/>
        </w:rPr>
        <w:t xml:space="preserve">REQUISITOS DA CONTRATAÇÃO </w:t>
      </w:r>
    </w:p>
    <w:p w14:paraId="1E906A9F" w14:textId="77777777" w:rsidR="00BD15AF" w:rsidRDefault="00952231">
      <w:pPr>
        <w:widowControl/>
        <w:numPr>
          <w:ilvl w:val="1"/>
          <w:numId w:val="6"/>
        </w:numPr>
        <w:spacing w:after="160" w:line="360" w:lineRule="auto"/>
        <w:jc w:val="both"/>
      </w:pPr>
      <w:r>
        <w:rPr>
          <w:rFonts w:ascii="Calibri" w:eastAsia="Calibri" w:hAnsi="Calibri" w:cs="Calibri"/>
          <w:sz w:val="22"/>
        </w:rPr>
        <w:t>Requisitos para a contratação de empresas fornecedoras de material escolar:</w:t>
      </w:r>
    </w:p>
    <w:p w14:paraId="25570CE9" w14:textId="77777777" w:rsidR="00BD15AF" w:rsidRDefault="00952231">
      <w:pPr>
        <w:widowControl/>
        <w:numPr>
          <w:ilvl w:val="2"/>
          <w:numId w:val="6"/>
        </w:numPr>
        <w:spacing w:after="160" w:line="360" w:lineRule="auto"/>
        <w:jc w:val="both"/>
      </w:pPr>
      <w:r>
        <w:rPr>
          <w:rFonts w:ascii="Calibri" w:eastAsia="Calibri" w:hAnsi="Calibri" w:cs="Calibri"/>
          <w:sz w:val="22"/>
        </w:rPr>
        <w:t>Qualificação da Empresa:</w:t>
      </w:r>
    </w:p>
    <w:p w14:paraId="1797147F" w14:textId="77777777" w:rsidR="00BD15AF" w:rsidRDefault="00952231">
      <w:pPr>
        <w:widowControl/>
        <w:numPr>
          <w:ilvl w:val="2"/>
          <w:numId w:val="6"/>
        </w:numPr>
        <w:spacing w:after="160" w:line="360" w:lineRule="auto"/>
        <w:jc w:val="both"/>
      </w:pPr>
      <w:r>
        <w:rPr>
          <w:rFonts w:ascii="Calibri" w:eastAsia="Calibri" w:hAnsi="Calibri" w:cs="Calibri"/>
          <w:sz w:val="22"/>
        </w:rPr>
        <w:t>Apresentar a documentação que comprove a regularidade fiscal, trabalhista e jurídica da empresa, conforme determina o edital.</w:t>
      </w:r>
    </w:p>
    <w:p w14:paraId="19FA1B6A" w14:textId="77777777" w:rsidR="00BD15AF" w:rsidRDefault="00952231">
      <w:pPr>
        <w:widowControl/>
        <w:numPr>
          <w:ilvl w:val="1"/>
          <w:numId w:val="6"/>
        </w:numPr>
        <w:spacing w:after="160" w:line="360" w:lineRule="auto"/>
        <w:jc w:val="both"/>
      </w:pPr>
      <w:r>
        <w:rPr>
          <w:rFonts w:ascii="Calibri" w:eastAsia="Calibri" w:hAnsi="Calibri" w:cs="Calibri"/>
          <w:sz w:val="22"/>
        </w:rPr>
        <w:t>Capacidade de Fornecimento:</w:t>
      </w:r>
    </w:p>
    <w:p w14:paraId="2AFA6BBB" w14:textId="77777777" w:rsidR="00BD15AF" w:rsidRDefault="00952231">
      <w:pPr>
        <w:widowControl/>
        <w:numPr>
          <w:ilvl w:val="2"/>
          <w:numId w:val="6"/>
        </w:numPr>
        <w:spacing w:after="160" w:line="360" w:lineRule="auto"/>
        <w:jc w:val="both"/>
      </w:pPr>
      <w:r>
        <w:rPr>
          <w:rFonts w:ascii="Calibri" w:eastAsia="Calibri" w:hAnsi="Calibri" w:cs="Calibri"/>
          <w:sz w:val="22"/>
        </w:rPr>
        <w:t>A empresa, ao apresentar-se como interessada por meio do protocolo dos documentos, estará declarando de forma tácita que tomou conhecimento das exigências editalícias e que possui capacidade de atender à demanda da Administração incluindo a logística de distribuição eficiente para garantir entregas dentro do prazo estabelecido em edital.</w:t>
      </w:r>
    </w:p>
    <w:p w14:paraId="64039D94" w14:textId="77777777" w:rsidR="00BD15AF" w:rsidRDefault="00952231">
      <w:pPr>
        <w:widowControl/>
        <w:numPr>
          <w:ilvl w:val="2"/>
          <w:numId w:val="6"/>
        </w:numPr>
        <w:spacing w:after="160" w:line="360" w:lineRule="auto"/>
        <w:jc w:val="both"/>
      </w:pPr>
      <w:r>
        <w:rPr>
          <w:rFonts w:ascii="Calibri" w:eastAsia="Calibri" w:hAnsi="Calibri" w:cs="Calibri"/>
          <w:sz w:val="22"/>
        </w:rPr>
        <w:t>Será verificado, no momento da aceitação da proposta, se a empresa contempla em seu CNPJ a Classificação Nacional das Atividades Econômicas (CNAE) que permita a venda dos itens licitados.</w:t>
      </w:r>
    </w:p>
    <w:p w14:paraId="79C11CE4" w14:textId="77777777" w:rsidR="00BD15AF" w:rsidRDefault="00952231">
      <w:pPr>
        <w:widowControl/>
        <w:numPr>
          <w:ilvl w:val="1"/>
          <w:numId w:val="6"/>
        </w:numPr>
        <w:spacing w:after="160" w:line="360" w:lineRule="auto"/>
        <w:jc w:val="both"/>
      </w:pPr>
      <w:r>
        <w:rPr>
          <w:rFonts w:ascii="Calibri" w:eastAsia="Calibri" w:hAnsi="Calibri" w:cs="Calibri"/>
          <w:sz w:val="22"/>
        </w:rPr>
        <w:t xml:space="preserve"> Especificações Técnicas:</w:t>
      </w:r>
    </w:p>
    <w:p w14:paraId="007E46C6" w14:textId="77777777" w:rsidR="00BD15AF" w:rsidRDefault="00952231">
      <w:pPr>
        <w:widowControl/>
        <w:numPr>
          <w:ilvl w:val="2"/>
          <w:numId w:val="6"/>
        </w:numPr>
        <w:spacing w:after="160" w:line="360" w:lineRule="auto"/>
        <w:jc w:val="both"/>
      </w:pPr>
      <w:r>
        <w:rPr>
          <w:rFonts w:ascii="Calibri" w:eastAsia="Calibri" w:hAnsi="Calibri" w:cs="Calibri"/>
          <w:sz w:val="22"/>
        </w:rPr>
        <w:t xml:space="preserve">Apresentação de produtos deverá estar de acordo com as especificações técnicas descritas no processo licitatório para garantir que atendam às necessidades da instituição. </w:t>
      </w:r>
    </w:p>
    <w:p w14:paraId="076DDBCC" w14:textId="77777777" w:rsidR="00BD15AF" w:rsidRDefault="00952231">
      <w:pPr>
        <w:widowControl/>
        <w:numPr>
          <w:ilvl w:val="1"/>
          <w:numId w:val="6"/>
        </w:numPr>
        <w:spacing w:after="160" w:line="360" w:lineRule="auto"/>
        <w:jc w:val="both"/>
      </w:pPr>
      <w:r>
        <w:rPr>
          <w:rFonts w:ascii="Calibri" w:eastAsia="Calibri" w:hAnsi="Calibri" w:cs="Calibri"/>
          <w:sz w:val="22"/>
        </w:rPr>
        <w:t>Preços Competitivos:</w:t>
      </w:r>
    </w:p>
    <w:p w14:paraId="1C95C7A0" w14:textId="77777777" w:rsidR="00BD15AF" w:rsidRDefault="00952231">
      <w:pPr>
        <w:widowControl/>
        <w:numPr>
          <w:ilvl w:val="2"/>
          <w:numId w:val="6"/>
        </w:numPr>
        <w:spacing w:after="160" w:line="360" w:lineRule="auto"/>
        <w:jc w:val="both"/>
      </w:pPr>
      <w:r>
        <w:rPr>
          <w:rFonts w:ascii="Calibri" w:eastAsia="Calibri" w:hAnsi="Calibri" w:cs="Calibri"/>
          <w:sz w:val="22"/>
        </w:rPr>
        <w:lastRenderedPageBreak/>
        <w:t xml:space="preserve">A apresentação de propostas comerciais deve estar detalhada, incluindo as características inerentes do produto, com preços competitivos e transparentes. </w:t>
      </w:r>
    </w:p>
    <w:p w14:paraId="3918120A" w14:textId="77777777" w:rsidR="00BD15AF" w:rsidRDefault="00952231">
      <w:pPr>
        <w:widowControl/>
        <w:numPr>
          <w:ilvl w:val="1"/>
          <w:numId w:val="6"/>
        </w:numPr>
        <w:spacing w:after="160" w:line="360" w:lineRule="auto"/>
        <w:jc w:val="both"/>
      </w:pPr>
      <w:r>
        <w:rPr>
          <w:rFonts w:ascii="Calibri" w:eastAsia="Calibri" w:hAnsi="Calibri" w:cs="Calibri"/>
          <w:sz w:val="22"/>
        </w:rPr>
        <w:t>Contrato:</w:t>
      </w:r>
    </w:p>
    <w:p w14:paraId="6B78E1B5" w14:textId="77777777" w:rsidR="00BD15AF" w:rsidRDefault="00952231">
      <w:pPr>
        <w:widowControl/>
        <w:numPr>
          <w:ilvl w:val="2"/>
          <w:numId w:val="6"/>
        </w:numPr>
        <w:spacing w:after="160" w:line="360" w:lineRule="auto"/>
        <w:jc w:val="both"/>
      </w:pPr>
      <w:r>
        <w:rPr>
          <w:rFonts w:ascii="Calibri" w:eastAsia="Calibri" w:hAnsi="Calibri" w:cs="Calibri"/>
          <w:sz w:val="22"/>
        </w:rPr>
        <w:t xml:space="preserve">As partes envolvidas deverão cumprir todos as exigências contidas no edital, Estudo Técnico Preliminar e Termo de referência que guiam este processo de contratação. </w:t>
      </w:r>
    </w:p>
    <w:p w14:paraId="1777DDA2" w14:textId="77777777" w:rsidR="00BD15AF" w:rsidRDefault="00952231">
      <w:pPr>
        <w:widowControl/>
        <w:numPr>
          <w:ilvl w:val="1"/>
          <w:numId w:val="6"/>
        </w:numPr>
        <w:spacing w:after="160" w:line="360" w:lineRule="auto"/>
        <w:jc w:val="both"/>
      </w:pPr>
      <w:r>
        <w:rPr>
          <w:rFonts w:ascii="Calibri" w:eastAsia="Calibri" w:hAnsi="Calibri" w:cs="Calibri"/>
          <w:sz w:val="22"/>
        </w:rPr>
        <w:t>Idoneidade:</w:t>
      </w:r>
    </w:p>
    <w:p w14:paraId="6C7E5382" w14:textId="77777777" w:rsidR="00BD15AF" w:rsidRDefault="00952231">
      <w:pPr>
        <w:widowControl/>
        <w:numPr>
          <w:ilvl w:val="2"/>
          <w:numId w:val="6"/>
        </w:numPr>
        <w:spacing w:after="160" w:line="360" w:lineRule="auto"/>
        <w:jc w:val="both"/>
      </w:pPr>
      <w:r>
        <w:rPr>
          <w:rFonts w:ascii="Calibri" w:eastAsia="Calibri" w:hAnsi="Calibri" w:cs="Calibri"/>
          <w:sz w:val="22"/>
        </w:rPr>
        <w:t>De acordo com o disposto no edital, será realizado um processo de verificação junto aos órgãos de controle antes da conferência dos documentos de habilitação, a fim de assegurar o cumprimento pela empresa de normas éticas e de conformidade, evitando assim qualquer envolvimento em práticas ilegais ou antiéticas.</w:t>
      </w:r>
    </w:p>
    <w:p w14:paraId="4556A341" w14:textId="77777777" w:rsidR="00BD15AF" w:rsidRDefault="00952231">
      <w:pPr>
        <w:widowControl/>
        <w:numPr>
          <w:ilvl w:val="1"/>
          <w:numId w:val="6"/>
        </w:numPr>
        <w:spacing w:after="160" w:line="360" w:lineRule="auto"/>
        <w:jc w:val="both"/>
      </w:pPr>
      <w:bookmarkStart w:id="56" w:name="_Hlk159572714"/>
      <w:bookmarkEnd w:id="56"/>
      <w:r>
        <w:rPr>
          <w:rFonts w:ascii="Calibri" w:eastAsia="Calibri" w:hAnsi="Calibri" w:cs="Calibri"/>
          <w:b/>
          <w:sz w:val="22"/>
          <w:shd w:val="clear" w:color="auto" w:fill="FFFF00"/>
        </w:rPr>
        <w:t>Critérios de Sustentabilidade Ambiental e segurança:</w:t>
      </w:r>
    </w:p>
    <w:p w14:paraId="27C1C65D" w14:textId="77777777" w:rsidR="00BD15AF" w:rsidRDefault="00952231">
      <w:pPr>
        <w:widowControl/>
        <w:numPr>
          <w:ilvl w:val="2"/>
          <w:numId w:val="6"/>
        </w:numPr>
        <w:spacing w:after="160" w:line="360" w:lineRule="auto"/>
        <w:jc w:val="both"/>
      </w:pPr>
      <w:r>
        <w:rPr>
          <w:rFonts w:ascii="Calibri" w:eastAsia="Calibri" w:hAnsi="Calibri" w:cs="Calibri"/>
          <w:b/>
          <w:sz w:val="22"/>
          <w:shd w:val="clear" w:color="auto" w:fill="FFFF00"/>
        </w:rPr>
        <w:t xml:space="preserve">O pregoeiro </w:t>
      </w:r>
      <w:r w:rsidRPr="00506C43">
        <w:rPr>
          <w:rFonts w:ascii="Calibri" w:eastAsia="Calibri" w:hAnsi="Calibri" w:cs="Calibri"/>
          <w:b/>
          <w:sz w:val="22"/>
          <w:u w:val="single"/>
          <w:shd w:val="clear" w:color="auto" w:fill="FFFF00"/>
        </w:rPr>
        <w:t>poderá</w:t>
      </w:r>
      <w:r>
        <w:rPr>
          <w:rFonts w:ascii="Calibri" w:eastAsia="Calibri" w:hAnsi="Calibri" w:cs="Calibri"/>
          <w:b/>
          <w:sz w:val="22"/>
          <w:shd w:val="clear" w:color="auto" w:fill="FFFF00"/>
        </w:rPr>
        <w:t xml:space="preserve"> solicitar, em sede de </w:t>
      </w:r>
      <w:r>
        <w:rPr>
          <w:rFonts w:ascii="Calibri" w:eastAsia="Calibri" w:hAnsi="Calibri" w:cs="Calibri"/>
          <w:b/>
          <w:sz w:val="22"/>
          <w:shd w:val="clear" w:color="auto" w:fill="FFFF00"/>
        </w:rPr>
        <w:t>diligência, que o vencedor do certame apresente amostras ou demonstre, através de documentação emitida pelo fabricante, que o produto ofertado atende aos requisitos de sustentabilidade ambiental e segurança.</w:t>
      </w:r>
    </w:p>
    <w:p w14:paraId="4FE397C7" w14:textId="77777777" w:rsidR="00BD15AF" w:rsidRDefault="00952231">
      <w:pPr>
        <w:widowControl/>
        <w:numPr>
          <w:ilvl w:val="2"/>
          <w:numId w:val="6"/>
        </w:numPr>
        <w:spacing w:after="160" w:line="360" w:lineRule="auto"/>
        <w:jc w:val="both"/>
      </w:pPr>
      <w:r>
        <w:rPr>
          <w:rFonts w:ascii="Calibri" w:eastAsia="Calibri" w:hAnsi="Calibri" w:cs="Calibri"/>
          <w:b/>
          <w:sz w:val="22"/>
          <w:shd w:val="clear" w:color="auto" w:fill="FFFF00"/>
        </w:rPr>
        <w:t xml:space="preserve">Os produtos utilizados em maior quantidade e fabricados em celulose, especificamente nos itens 14, 15, 16, 17, 18, 19 e 104, deverão possuir selos e/ou certificados de sustentabilidade ambiental, em conformidade com o disposto no inciso XII, do parágrafo 1º, do artigo 18 da Lei nº 14.133/2021, que estabelece a obrigação de considerar critérios de sustentabilidade ambiental, social e econômica nas contratações públicas. </w:t>
      </w:r>
    </w:p>
    <w:p w14:paraId="69429DC2" w14:textId="77777777" w:rsidR="00BD15AF" w:rsidRDefault="00952231">
      <w:pPr>
        <w:widowControl/>
        <w:numPr>
          <w:ilvl w:val="3"/>
          <w:numId w:val="6"/>
        </w:numPr>
        <w:spacing w:after="160" w:line="360" w:lineRule="auto"/>
        <w:jc w:val="both"/>
      </w:pPr>
      <w:r>
        <w:rPr>
          <w:rFonts w:ascii="Calibri" w:eastAsia="Calibri" w:hAnsi="Calibri" w:cs="Calibri"/>
          <w:b/>
          <w:sz w:val="22"/>
          <w:shd w:val="clear" w:color="auto" w:fill="FFFF00"/>
        </w:rPr>
        <w:t xml:space="preserve"> Poderá ser verificado se o produto possui selos e/ou certificados de sustentabilidade ambiental reconhecidos, como: o Selo CERFLOR, FSC ou equivalentes, assegurando a conformidade com as diretrizes legais vigentes e promovendo a responsabilidade ambiental, conforme preconizado pela legislação.</w:t>
      </w:r>
    </w:p>
    <w:p w14:paraId="3BAB0DF8" w14:textId="77777777" w:rsidR="00BD15AF" w:rsidRDefault="00952231">
      <w:pPr>
        <w:widowControl/>
        <w:numPr>
          <w:ilvl w:val="2"/>
          <w:numId w:val="6"/>
        </w:numPr>
        <w:spacing w:after="160" w:line="360" w:lineRule="auto"/>
        <w:jc w:val="both"/>
      </w:pPr>
      <w:r>
        <w:rPr>
          <w:rFonts w:ascii="Calibri" w:eastAsia="Calibri" w:hAnsi="Calibri" w:cs="Calibri"/>
          <w:b/>
          <w:sz w:val="22"/>
          <w:shd w:val="clear" w:color="auto" w:fill="FFFF00"/>
        </w:rPr>
        <w:t>Os produtos caracterizados pelo INMETRO como de Avaliação da Conformidade Compulsória devem, obrigatoriamente, conter o selo de segurança, principalmente os indicados nos itens: 3, 12, 13, 23, 24, 25, 26, 27, 34, 35, 36, 37, 39, 43, 65, 76, 77, 78, 79, 83, 84, 106, 107, 108, 140, 150, 153 e 154, conforme estabelecido na Portaria Inmetro 423/2021 e a Portaria 302/2021.</w:t>
      </w:r>
    </w:p>
    <w:p w14:paraId="2C43AB8D" w14:textId="77777777" w:rsidR="00BD15AF" w:rsidRDefault="00952231">
      <w:pPr>
        <w:widowControl/>
        <w:numPr>
          <w:ilvl w:val="3"/>
          <w:numId w:val="6"/>
        </w:numPr>
        <w:spacing w:after="160" w:line="360" w:lineRule="auto"/>
        <w:jc w:val="both"/>
      </w:pPr>
      <w:r>
        <w:rPr>
          <w:rFonts w:ascii="Calibri" w:eastAsia="Calibri" w:hAnsi="Calibri" w:cs="Calibri"/>
          <w:b/>
          <w:sz w:val="22"/>
          <w:shd w:val="clear" w:color="auto" w:fill="FFFF00"/>
        </w:rPr>
        <w:lastRenderedPageBreak/>
        <w:t>Poderão esses itens serem submetidos às consultas no site do INMETRO (</w:t>
      </w:r>
      <w:hyperlink r:id="rId24">
        <w:r>
          <w:rPr>
            <w:rFonts w:ascii="Calibri" w:eastAsia="Calibri" w:hAnsi="Calibri" w:cs="Calibri"/>
            <w:b/>
            <w:color w:val="0563C1"/>
            <w:sz w:val="22"/>
            <w:u w:val="single"/>
            <w:shd w:val="clear" w:color="auto" w:fill="FFFF00"/>
          </w:rPr>
          <w:t>http://www.inmetro.gov.br/prodcert/produtos/busca.asp</w:t>
        </w:r>
      </w:hyperlink>
      <w:r>
        <w:rPr>
          <w:rFonts w:ascii="Calibri" w:eastAsia="Calibri" w:hAnsi="Calibri" w:cs="Calibri"/>
          <w:b/>
          <w:sz w:val="22"/>
          <w:shd w:val="clear" w:color="auto" w:fill="FFFF00"/>
        </w:rPr>
        <w:t>).</w:t>
      </w:r>
    </w:p>
    <w:p w14:paraId="3B190C80" w14:textId="77777777" w:rsidR="00BD15AF" w:rsidRDefault="00952231">
      <w:pPr>
        <w:widowControl/>
        <w:numPr>
          <w:ilvl w:val="2"/>
          <w:numId w:val="6"/>
        </w:numPr>
        <w:spacing w:after="160" w:line="360" w:lineRule="auto"/>
        <w:jc w:val="both"/>
      </w:pPr>
      <w:r>
        <w:rPr>
          <w:rFonts w:ascii="Calibri" w:eastAsia="Calibri" w:hAnsi="Calibri" w:cs="Calibri"/>
          <w:b/>
          <w:sz w:val="22"/>
          <w:shd w:val="clear" w:color="auto" w:fill="FFFF00"/>
        </w:rPr>
        <w:t>Todos os itens deverão conter registro da marca no INPI e poderão ser consultados, pelo pregoeiro, no site</w:t>
      </w:r>
      <w:proofErr w:type="gramStart"/>
      <w:r>
        <w:rPr>
          <w:rFonts w:ascii="Calibri" w:eastAsia="Calibri" w:hAnsi="Calibri" w:cs="Calibri"/>
          <w:b/>
          <w:sz w:val="22"/>
          <w:shd w:val="clear" w:color="auto" w:fill="FFFF00"/>
        </w:rPr>
        <w:t>:  (</w:t>
      </w:r>
      <w:proofErr w:type="gramEnd"/>
      <w:r>
        <w:fldChar w:fldCharType="begin"/>
      </w:r>
      <w:r>
        <w:instrText>HYPERLINK "https://busca.inpi.gov.br/pePI/jsp/marcas/Pesquisa_classe_basica.jsp" \h</w:instrText>
      </w:r>
      <w:r>
        <w:fldChar w:fldCharType="separate"/>
      </w:r>
      <w:r>
        <w:rPr>
          <w:rFonts w:ascii="Calibri" w:eastAsia="Calibri" w:hAnsi="Calibri" w:cs="Calibri"/>
          <w:b/>
          <w:color w:val="0563C1"/>
          <w:sz w:val="22"/>
          <w:u w:val="single"/>
          <w:shd w:val="clear" w:color="auto" w:fill="FFFF00"/>
        </w:rPr>
        <w:t>https://busca.inpi.gov.br/pePI/jsp/marcas/Pesquisa_classe_basica.jsp</w:t>
      </w:r>
      <w:r>
        <w:rPr>
          <w:rFonts w:ascii="Calibri" w:eastAsia="Calibri" w:hAnsi="Calibri" w:cs="Calibri"/>
          <w:b/>
          <w:color w:val="0563C1"/>
          <w:sz w:val="22"/>
          <w:u w:val="single"/>
          <w:shd w:val="clear" w:color="auto" w:fill="FFFF00"/>
        </w:rPr>
        <w:fldChar w:fldCharType="end"/>
      </w:r>
      <w:r>
        <w:rPr>
          <w:rFonts w:ascii="Calibri" w:eastAsia="Calibri" w:hAnsi="Calibri" w:cs="Calibri"/>
          <w:b/>
          <w:sz w:val="22"/>
          <w:shd w:val="clear" w:color="auto" w:fill="FFFF00"/>
        </w:rPr>
        <w:t xml:space="preserve">). </w:t>
      </w:r>
    </w:p>
    <w:p w14:paraId="4B0160E4" w14:textId="77777777" w:rsidR="00BD15AF" w:rsidRDefault="00952231">
      <w:pPr>
        <w:widowControl/>
        <w:numPr>
          <w:ilvl w:val="3"/>
          <w:numId w:val="6"/>
        </w:numPr>
        <w:spacing w:after="160" w:line="360" w:lineRule="auto"/>
        <w:jc w:val="both"/>
      </w:pPr>
      <w:r>
        <w:rPr>
          <w:rFonts w:ascii="Calibri" w:eastAsia="Calibri" w:hAnsi="Calibri" w:cs="Calibri"/>
          <w:b/>
          <w:sz w:val="22"/>
          <w:shd w:val="clear" w:color="auto" w:fill="FFFF00"/>
        </w:rPr>
        <w:t xml:space="preserve">Por ser uma verificação significativa, uma vez que produtos com marcas devidamente registradas oferecem maior segurança jurídica, garantindo a autenticidade, originalidade e qualidade dos produtos ofertados, conforme preconizado pela legislação de proteção à propriedade intelectual, a verificação mencionada no item 4.7.4 será respaldada pelas disposições contidas na Lei da Propriedade Industrial (Lei nº 9.279/1996). </w:t>
      </w:r>
    </w:p>
    <w:p w14:paraId="0EEEF53B" w14:textId="77777777" w:rsidR="00BD15AF" w:rsidRDefault="00952231">
      <w:pPr>
        <w:widowControl/>
        <w:numPr>
          <w:ilvl w:val="1"/>
          <w:numId w:val="6"/>
        </w:numPr>
        <w:spacing w:after="160" w:line="360" w:lineRule="auto"/>
        <w:jc w:val="both"/>
      </w:pPr>
      <w:r>
        <w:rPr>
          <w:rFonts w:ascii="Calibri" w:eastAsia="Calibri" w:hAnsi="Calibri" w:cs="Calibri"/>
          <w:sz w:val="22"/>
        </w:rPr>
        <w:t>Considerando os termos acima, esses requisitos asseguram que a contratação seja conduzida de maneira transparente, eficiente e em conformidade com as normas vigentes, contribuindo para o avanço do desenvolvimento nacional sustentável.</w:t>
      </w:r>
    </w:p>
    <w:p w14:paraId="00428937" w14:textId="77777777" w:rsidR="00BD15AF" w:rsidRDefault="00BD15AF">
      <w:pPr>
        <w:widowControl/>
        <w:tabs>
          <w:tab w:val="left" w:pos="840"/>
          <w:tab w:val="left" w:pos="1650"/>
          <w:tab w:val="left" w:pos="1965"/>
          <w:tab w:val="left" w:pos="2220"/>
          <w:tab w:val="left" w:leader="underscore" w:pos="7336"/>
        </w:tabs>
        <w:spacing w:before="57" w:after="57" w:line="360" w:lineRule="auto"/>
        <w:ind w:firstLine="1701"/>
        <w:jc w:val="both"/>
        <w:rPr>
          <w:rFonts w:ascii="Calibri" w:eastAsia="Calibri" w:hAnsi="Calibri" w:cs="Calibri"/>
          <w:sz w:val="22"/>
        </w:rPr>
      </w:pPr>
    </w:p>
    <w:p w14:paraId="1396BFFA" w14:textId="77777777" w:rsidR="00BD15AF" w:rsidRDefault="00952231">
      <w:pPr>
        <w:widowControl/>
        <w:numPr>
          <w:ilvl w:val="0"/>
          <w:numId w:val="6"/>
        </w:numPr>
        <w:spacing w:after="160" w:line="360" w:lineRule="auto"/>
        <w:jc w:val="both"/>
      </w:pPr>
      <w:r>
        <w:rPr>
          <w:rFonts w:ascii="Calibri" w:eastAsia="Calibri" w:hAnsi="Calibri" w:cs="Calibri"/>
          <w:b/>
          <w:sz w:val="22"/>
        </w:rPr>
        <w:t xml:space="preserve">EXECUÇÃO DO OBJETO </w:t>
      </w:r>
    </w:p>
    <w:p w14:paraId="194F87C1" w14:textId="77777777" w:rsidR="00BD15AF" w:rsidRDefault="00952231">
      <w:pPr>
        <w:widowControl/>
        <w:numPr>
          <w:ilvl w:val="1"/>
          <w:numId w:val="6"/>
        </w:numPr>
        <w:spacing w:after="160" w:line="360" w:lineRule="auto"/>
        <w:jc w:val="both"/>
      </w:pPr>
      <w:r>
        <w:rPr>
          <w:rFonts w:ascii="Calibri" w:eastAsia="Calibri" w:hAnsi="Calibri" w:cs="Calibri"/>
          <w:sz w:val="22"/>
        </w:rPr>
        <w:t>Planejamento e Pedido: Os pedidos serão realizados mensalmente, com um prazo máximo de entrega de 5 (cinco) dias, a contar do recebimento do pedido, podendo ser prorrogado por igual período mediante justificativa do fornecedor e aceitação da Administração.</w:t>
      </w:r>
    </w:p>
    <w:p w14:paraId="1B17C639" w14:textId="77777777" w:rsidR="00BD15AF" w:rsidRDefault="00952231">
      <w:pPr>
        <w:widowControl/>
        <w:numPr>
          <w:ilvl w:val="1"/>
          <w:numId w:val="6"/>
        </w:numPr>
        <w:spacing w:after="160" w:line="360" w:lineRule="auto"/>
        <w:jc w:val="both"/>
      </w:pPr>
      <w:r>
        <w:rPr>
          <w:rFonts w:ascii="Calibri" w:eastAsia="Calibri" w:hAnsi="Calibri" w:cs="Calibri"/>
          <w:sz w:val="22"/>
        </w:rPr>
        <w:t xml:space="preserve">Armazenamento e Logística: Os materiais adquiridos serão armazenados de forma apropriada e organizada nos locais designados pela contratante. </w:t>
      </w:r>
    </w:p>
    <w:p w14:paraId="7A1C2CD6" w14:textId="77777777" w:rsidR="00BD15AF" w:rsidRDefault="00952231">
      <w:pPr>
        <w:widowControl/>
        <w:numPr>
          <w:ilvl w:val="2"/>
          <w:numId w:val="6"/>
        </w:numPr>
        <w:spacing w:after="160" w:line="360" w:lineRule="auto"/>
        <w:jc w:val="both"/>
      </w:pPr>
      <w:r>
        <w:rPr>
          <w:rFonts w:ascii="Calibri" w:eastAsia="Calibri" w:hAnsi="Calibri" w:cs="Calibri"/>
          <w:sz w:val="22"/>
        </w:rPr>
        <w:t>A contratada será responsável por garantir a segurança e a integridade dos materiais durante a logística de distribuição para as instituições de ensino.</w:t>
      </w:r>
    </w:p>
    <w:p w14:paraId="25F0FFA3" w14:textId="77777777" w:rsidR="00BD15AF" w:rsidRDefault="00952231">
      <w:pPr>
        <w:widowControl/>
        <w:numPr>
          <w:ilvl w:val="1"/>
          <w:numId w:val="6"/>
        </w:numPr>
        <w:spacing w:after="160" w:line="360" w:lineRule="auto"/>
        <w:jc w:val="both"/>
      </w:pPr>
      <w:r>
        <w:rPr>
          <w:rFonts w:ascii="Calibri" w:eastAsia="Calibri" w:hAnsi="Calibri" w:cs="Calibri"/>
          <w:color w:val="0D0D0D"/>
          <w:sz w:val="22"/>
          <w:shd w:val="clear" w:color="auto" w:fill="FFFFFF"/>
        </w:rPr>
        <w:t>Entrega e Distribuição: As entregas serão feitas pontualmente, conforme as especificações dos pedidos, abrangendo todas as escolas da rede municipal de educação e a secretaria municipal de educação nos endereços que seguem:</w:t>
      </w:r>
    </w:p>
    <w:p w14:paraId="298BC74A" w14:textId="77777777" w:rsidR="00BD15AF" w:rsidRDefault="00952231">
      <w:pPr>
        <w:widowControl/>
        <w:numPr>
          <w:ilvl w:val="2"/>
          <w:numId w:val="6"/>
        </w:numPr>
        <w:spacing w:after="160" w:line="360" w:lineRule="auto"/>
        <w:jc w:val="both"/>
      </w:pPr>
      <w:r>
        <w:rPr>
          <w:rFonts w:ascii="Calibri" w:eastAsia="Calibri" w:hAnsi="Calibri" w:cs="Calibri"/>
          <w:sz w:val="22"/>
        </w:rPr>
        <w:t>CENTRO DE ATENDIMENTO EDUCACIONAL ESPECIALIZADO</w:t>
      </w:r>
    </w:p>
    <w:p w14:paraId="726928C3"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Endereço: RUA DONA BENI, 474, CENTRO, CEP: 18890029</w:t>
      </w:r>
    </w:p>
    <w:p w14:paraId="474DBA99"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Telefone: (014) 33861376 / (014) 00996136692</w:t>
      </w:r>
    </w:p>
    <w:p w14:paraId="0BFC5FDE"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lastRenderedPageBreak/>
        <w:t>Zona: Urbana</w:t>
      </w:r>
    </w:p>
    <w:p w14:paraId="6BF68AC8" w14:textId="77777777" w:rsidR="00BD15AF" w:rsidRDefault="00952231">
      <w:pPr>
        <w:widowControl/>
        <w:numPr>
          <w:ilvl w:val="2"/>
          <w:numId w:val="6"/>
        </w:numPr>
        <w:spacing w:after="160" w:line="360" w:lineRule="auto"/>
        <w:jc w:val="both"/>
      </w:pPr>
      <w:r>
        <w:rPr>
          <w:rFonts w:ascii="Calibri" w:eastAsia="Calibri" w:hAnsi="Calibri" w:cs="Calibri"/>
          <w:sz w:val="22"/>
        </w:rPr>
        <w:t>CRECHE ESCOLA PROFESSORA ANACLITE ADELASIR DA SILVA</w:t>
      </w:r>
    </w:p>
    <w:p w14:paraId="6C371144"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 xml:space="preserve">Endereço: RUA ARCANGELO </w:t>
      </w:r>
      <w:r>
        <w:rPr>
          <w:rFonts w:ascii="Calibri" w:eastAsia="Calibri" w:hAnsi="Calibri" w:cs="Calibri"/>
          <w:sz w:val="22"/>
        </w:rPr>
        <w:t>GABRIEL, 19, CENTRO, CEP: 18890099</w:t>
      </w:r>
    </w:p>
    <w:p w14:paraId="179E4C3A"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Telefone: (014) 00033862008</w:t>
      </w:r>
    </w:p>
    <w:p w14:paraId="2EDEFD8D"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Zona: Urbana</w:t>
      </w:r>
    </w:p>
    <w:p w14:paraId="3BB1D1B4" w14:textId="77777777" w:rsidR="00BD15AF" w:rsidRDefault="00952231">
      <w:pPr>
        <w:widowControl/>
        <w:numPr>
          <w:ilvl w:val="2"/>
          <w:numId w:val="6"/>
        </w:numPr>
        <w:spacing w:after="160" w:line="360" w:lineRule="auto"/>
        <w:jc w:val="both"/>
      </w:pPr>
      <w:r>
        <w:rPr>
          <w:rFonts w:ascii="Calibri" w:eastAsia="Calibri" w:hAnsi="Calibri" w:cs="Calibri"/>
          <w:sz w:val="22"/>
        </w:rPr>
        <w:t>DELMIRA TERESINHA VILLA GOBBO PROFA EMEI</w:t>
      </w:r>
    </w:p>
    <w:p w14:paraId="2FC6CB2C"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Endereço: RUA ANTONIO CARNIATO, 468, CARNIATOS, CEP: 18890009</w:t>
      </w:r>
    </w:p>
    <w:p w14:paraId="786D1639"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Telefone: (014) 00033862001</w:t>
      </w:r>
    </w:p>
    <w:p w14:paraId="0BFA6E3D"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Zona: Urbana</w:t>
      </w:r>
    </w:p>
    <w:p w14:paraId="2163D26F" w14:textId="77777777" w:rsidR="00BD15AF" w:rsidRDefault="00952231">
      <w:pPr>
        <w:widowControl/>
        <w:numPr>
          <w:ilvl w:val="2"/>
          <w:numId w:val="6"/>
        </w:numPr>
        <w:spacing w:after="160" w:line="360" w:lineRule="auto"/>
        <w:jc w:val="both"/>
      </w:pPr>
      <w:r>
        <w:rPr>
          <w:rFonts w:ascii="Calibri" w:eastAsia="Calibri" w:hAnsi="Calibri" w:cs="Calibri"/>
          <w:sz w:val="22"/>
        </w:rPr>
        <w:t>EM ARLINDO BERGAMO</w:t>
      </w:r>
    </w:p>
    <w:p w14:paraId="0D8CAF9D"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Endereço: RUA JOSE GOBBO, 1087, NOVA TAGUAI, CEP: 18890083</w:t>
      </w:r>
    </w:p>
    <w:p w14:paraId="6939D1DB"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Telefone: (014) 33861138 / (014) 33861376</w:t>
      </w:r>
    </w:p>
    <w:p w14:paraId="6A34A4C2"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Zona: Urbana</w:t>
      </w:r>
    </w:p>
    <w:p w14:paraId="00A19D64" w14:textId="77777777" w:rsidR="00BD15AF" w:rsidRDefault="00952231">
      <w:pPr>
        <w:widowControl/>
        <w:numPr>
          <w:ilvl w:val="2"/>
          <w:numId w:val="6"/>
        </w:numPr>
        <w:spacing w:after="160" w:line="360" w:lineRule="auto"/>
        <w:jc w:val="both"/>
      </w:pPr>
      <w:r>
        <w:rPr>
          <w:rFonts w:ascii="Calibri" w:eastAsia="Calibri" w:hAnsi="Calibri" w:cs="Calibri"/>
          <w:sz w:val="22"/>
        </w:rPr>
        <w:t>GIOVANNI FERRETTI PADRE ESCOLA MUNICIPAL</w:t>
      </w:r>
    </w:p>
    <w:p w14:paraId="531FC2EB"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Endereço: RUA DAS ACACIAS, 110, JARDIM PRIMAVERA, CEP: 18890528</w:t>
      </w:r>
    </w:p>
    <w:p w14:paraId="0485970E"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Telefone: (014) 33861376 / (014) 33861499</w:t>
      </w:r>
    </w:p>
    <w:p w14:paraId="14009F53"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Zona: Urbana</w:t>
      </w:r>
    </w:p>
    <w:p w14:paraId="76ECDF35" w14:textId="77777777" w:rsidR="00BD15AF" w:rsidRDefault="00952231">
      <w:pPr>
        <w:widowControl/>
        <w:numPr>
          <w:ilvl w:val="2"/>
          <w:numId w:val="6"/>
        </w:numPr>
        <w:spacing w:after="160" w:line="360" w:lineRule="auto"/>
        <w:jc w:val="both"/>
      </w:pPr>
      <w:r>
        <w:rPr>
          <w:rFonts w:ascii="Calibri" w:eastAsia="Calibri" w:hAnsi="Calibri" w:cs="Calibri"/>
          <w:sz w:val="22"/>
        </w:rPr>
        <w:t>JOSIANE SOLDERA LEITE PROFESSORA EM</w:t>
      </w:r>
    </w:p>
    <w:p w14:paraId="783BECF6"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Endereço: RUA JAIR DOMINGUES, 300, CENTRO, CEP: 18890015</w:t>
      </w:r>
    </w:p>
    <w:p w14:paraId="2DFE8B2F"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Telefone: (014) 33861205</w:t>
      </w:r>
    </w:p>
    <w:p w14:paraId="192E609E"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Zona: Urbana</w:t>
      </w:r>
    </w:p>
    <w:p w14:paraId="233D5F5F" w14:textId="77777777" w:rsidR="00BD15AF" w:rsidRDefault="00952231">
      <w:pPr>
        <w:widowControl/>
        <w:numPr>
          <w:ilvl w:val="2"/>
          <w:numId w:val="6"/>
        </w:numPr>
        <w:spacing w:after="160" w:line="360" w:lineRule="auto"/>
        <w:jc w:val="both"/>
      </w:pPr>
      <w:r>
        <w:rPr>
          <w:rFonts w:ascii="Calibri" w:eastAsia="Calibri" w:hAnsi="Calibri" w:cs="Calibri"/>
          <w:sz w:val="22"/>
        </w:rPr>
        <w:t>PEDRO SOLDERA EM</w:t>
      </w:r>
    </w:p>
    <w:p w14:paraId="04808E6A"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Endereço: RUA JOSE GOBBO, 530, CENTRO, CEP: 18890083</w:t>
      </w:r>
    </w:p>
    <w:p w14:paraId="52E4363F"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lastRenderedPageBreak/>
        <w:t>Telefone: (014) 33861398</w:t>
      </w:r>
    </w:p>
    <w:p w14:paraId="18020281"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Zona: Urbana</w:t>
      </w:r>
    </w:p>
    <w:p w14:paraId="2026CCC2" w14:textId="77777777" w:rsidR="00BD15AF" w:rsidRDefault="00952231">
      <w:pPr>
        <w:widowControl/>
        <w:numPr>
          <w:ilvl w:val="2"/>
          <w:numId w:val="6"/>
        </w:numPr>
        <w:spacing w:after="160" w:line="360" w:lineRule="auto"/>
        <w:jc w:val="both"/>
      </w:pPr>
      <w:r>
        <w:rPr>
          <w:rFonts w:ascii="Calibri" w:eastAsia="Calibri" w:hAnsi="Calibri" w:cs="Calibri"/>
          <w:sz w:val="22"/>
        </w:rPr>
        <w:t>VITORIO BERGAMO ESCOLA MUNICIPAL</w:t>
      </w:r>
    </w:p>
    <w:p w14:paraId="0B89E34E"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Endereço: ANTONIO VICENCOTTO, 322, MENEGHEL, CEP: 18890752</w:t>
      </w:r>
    </w:p>
    <w:p w14:paraId="43E1DCFC"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Telefone: (014) 33861519</w:t>
      </w:r>
    </w:p>
    <w:p w14:paraId="4AE78B7C"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Zona: Urbana</w:t>
      </w:r>
    </w:p>
    <w:p w14:paraId="2FDEE904" w14:textId="77777777" w:rsidR="00BD15AF" w:rsidRDefault="00952231">
      <w:pPr>
        <w:widowControl/>
        <w:numPr>
          <w:ilvl w:val="2"/>
          <w:numId w:val="6"/>
        </w:numPr>
        <w:spacing w:after="160" w:line="360" w:lineRule="auto"/>
        <w:jc w:val="both"/>
      </w:pPr>
      <w:r>
        <w:rPr>
          <w:rFonts w:ascii="Calibri" w:eastAsia="Calibri" w:hAnsi="Calibri" w:cs="Calibri"/>
          <w:sz w:val="22"/>
        </w:rPr>
        <w:t>SECRETARIA MUNICIPAL DE EDUCAÇÃO</w:t>
      </w:r>
    </w:p>
    <w:p w14:paraId="159E178C"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 xml:space="preserve">Endereço: RUA 7 DE SETEMBRO, 267, CENTRO, CEP: 18890-093 </w:t>
      </w:r>
    </w:p>
    <w:p w14:paraId="6CFA0835"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 xml:space="preserve">Telefone: (014) 3386-1655 / (014) 3386-1376 </w:t>
      </w:r>
    </w:p>
    <w:p w14:paraId="4F19DBDA"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Zona: Urbana</w:t>
      </w:r>
    </w:p>
    <w:p w14:paraId="2E142B1D" w14:textId="77777777" w:rsidR="00BD15AF" w:rsidRDefault="00952231">
      <w:pPr>
        <w:widowControl/>
        <w:numPr>
          <w:ilvl w:val="2"/>
          <w:numId w:val="6"/>
        </w:numPr>
        <w:spacing w:after="160" w:line="360" w:lineRule="auto"/>
        <w:jc w:val="both"/>
      </w:pPr>
      <w:r>
        <w:rPr>
          <w:rFonts w:ascii="Calibri" w:eastAsia="Calibri" w:hAnsi="Calibri" w:cs="Calibri"/>
          <w:sz w:val="22"/>
        </w:rPr>
        <w:t>Poderão ser incluídos novos locais de entrega, sempre na área urbana.</w:t>
      </w:r>
    </w:p>
    <w:p w14:paraId="56C6C71C" w14:textId="77777777" w:rsidR="00BD15AF" w:rsidRDefault="00952231">
      <w:pPr>
        <w:widowControl/>
        <w:numPr>
          <w:ilvl w:val="1"/>
          <w:numId w:val="6"/>
        </w:numPr>
        <w:spacing w:after="160" w:line="360" w:lineRule="auto"/>
        <w:ind w:right="-1"/>
        <w:jc w:val="both"/>
      </w:pPr>
      <w:r>
        <w:rPr>
          <w:rFonts w:ascii="Calibri" w:eastAsia="Calibri" w:hAnsi="Calibri" w:cs="Calibri"/>
          <w:sz w:val="22"/>
        </w:rPr>
        <w:t>Quanto à quantidade indicada no item 1 deste termo de referência, estima-se ser o suficiente para atender a demanda pelo período de 12 (doze) meses.</w:t>
      </w:r>
    </w:p>
    <w:p w14:paraId="22D15344" w14:textId="77777777" w:rsidR="00BD15AF" w:rsidRDefault="00952231">
      <w:pPr>
        <w:widowControl/>
        <w:numPr>
          <w:ilvl w:val="1"/>
          <w:numId w:val="6"/>
        </w:numPr>
        <w:spacing w:after="160" w:line="360" w:lineRule="auto"/>
        <w:ind w:right="-1"/>
        <w:jc w:val="both"/>
      </w:pPr>
      <w:r>
        <w:rPr>
          <w:rFonts w:ascii="Calibri" w:eastAsia="Calibri" w:hAnsi="Calibri" w:cs="Calibri"/>
          <w:sz w:val="22"/>
        </w:rPr>
        <w:t xml:space="preserve">Quanto à forma de recebimento e critérios de aceitação do produto deverá ocorrer conforme descrito a seguir: </w:t>
      </w:r>
    </w:p>
    <w:p w14:paraId="5374263A" w14:textId="77777777" w:rsidR="00BD15AF" w:rsidRDefault="00952231">
      <w:pPr>
        <w:widowControl/>
        <w:numPr>
          <w:ilvl w:val="2"/>
          <w:numId w:val="6"/>
        </w:numPr>
        <w:spacing w:after="160" w:line="360" w:lineRule="auto"/>
        <w:ind w:right="-1"/>
        <w:jc w:val="both"/>
      </w:pPr>
      <w:r>
        <w:rPr>
          <w:rFonts w:ascii="Calibri" w:eastAsia="Calibri" w:hAnsi="Calibri" w:cs="Calibri"/>
          <w:sz w:val="22"/>
        </w:rPr>
        <w:t>O transporte do material deverá ser feito em veículo adequado e armazenado em embalagens primárias e secundárias que garantirão a qualidade e integridade dos mesmos, devendo todos os itens serem entregues em perfeito estado;</w:t>
      </w:r>
    </w:p>
    <w:p w14:paraId="29EB66B3" w14:textId="77777777" w:rsidR="00BD15AF" w:rsidRDefault="00952231">
      <w:pPr>
        <w:widowControl/>
        <w:numPr>
          <w:ilvl w:val="2"/>
          <w:numId w:val="6"/>
        </w:numPr>
        <w:spacing w:after="160" w:line="360" w:lineRule="auto"/>
        <w:ind w:right="-1"/>
        <w:jc w:val="both"/>
      </w:pPr>
      <w:r>
        <w:rPr>
          <w:rFonts w:ascii="Calibri" w:eastAsia="Calibri" w:hAnsi="Calibri" w:cs="Calibri"/>
          <w:sz w:val="22"/>
        </w:rPr>
        <w:t>Não serão aceitos produtos cujas condições de integridade não sejam satisfatórias;</w:t>
      </w:r>
    </w:p>
    <w:p w14:paraId="46CF9C85" w14:textId="77777777" w:rsidR="00BD15AF" w:rsidRDefault="00952231">
      <w:pPr>
        <w:widowControl/>
        <w:numPr>
          <w:ilvl w:val="1"/>
          <w:numId w:val="6"/>
        </w:numPr>
        <w:spacing w:after="160" w:line="360" w:lineRule="auto"/>
        <w:ind w:right="-1"/>
        <w:jc w:val="both"/>
      </w:pPr>
      <w:r>
        <w:rPr>
          <w:rFonts w:ascii="Calibri" w:eastAsia="Calibri" w:hAnsi="Calibri" w:cs="Calibri"/>
          <w:sz w:val="22"/>
        </w:rPr>
        <w:t>As despesas com transportes, fretes, bem como qualquer outro relacionado à entrega do produto é de total responsabilidade do fornecedor;</w:t>
      </w:r>
    </w:p>
    <w:p w14:paraId="25B47CB3" w14:textId="77777777" w:rsidR="00BD15AF" w:rsidRDefault="00952231">
      <w:pPr>
        <w:widowControl/>
        <w:numPr>
          <w:ilvl w:val="1"/>
          <w:numId w:val="6"/>
        </w:numPr>
        <w:spacing w:after="160" w:line="360" w:lineRule="auto"/>
        <w:ind w:right="-1"/>
        <w:jc w:val="both"/>
      </w:pPr>
      <w:r>
        <w:rPr>
          <w:rFonts w:ascii="Calibri" w:eastAsia="Calibri" w:hAnsi="Calibri" w:cs="Calibri"/>
          <w:sz w:val="22"/>
        </w:rPr>
        <w:t>A contratada obrigar-se-á a substituir, sem ônus para a contratante, o material entregue avariado ou impróprio ao uso a que se destina no prazo máximo de 3 (três) dias úteis;</w:t>
      </w:r>
    </w:p>
    <w:p w14:paraId="1820A576" w14:textId="77777777" w:rsidR="00BD15AF" w:rsidRDefault="00952231">
      <w:pPr>
        <w:widowControl/>
        <w:numPr>
          <w:ilvl w:val="1"/>
          <w:numId w:val="6"/>
        </w:numPr>
        <w:spacing w:after="160" w:line="360" w:lineRule="auto"/>
        <w:ind w:right="-1"/>
        <w:jc w:val="both"/>
      </w:pPr>
      <w:r>
        <w:rPr>
          <w:rFonts w:ascii="Calibri" w:eastAsia="Calibri" w:hAnsi="Calibri" w:cs="Calibri"/>
          <w:sz w:val="22"/>
        </w:rPr>
        <w:lastRenderedPageBreak/>
        <w:t>O recebimento do objeto será realizado na forma do inciso II do art. 140 da Lei nº. 14.133/2021, que compreende:</w:t>
      </w:r>
    </w:p>
    <w:p w14:paraId="37786FD1" w14:textId="77777777" w:rsidR="00BD15AF" w:rsidRDefault="00952231">
      <w:pPr>
        <w:widowControl/>
        <w:numPr>
          <w:ilvl w:val="2"/>
          <w:numId w:val="6"/>
        </w:numPr>
        <w:spacing w:after="160" w:line="360" w:lineRule="auto"/>
        <w:ind w:right="-1"/>
        <w:jc w:val="both"/>
      </w:pPr>
      <w:r>
        <w:rPr>
          <w:rFonts w:ascii="Calibri" w:eastAsia="Calibri" w:hAnsi="Calibri" w:cs="Calibri"/>
          <w:sz w:val="22"/>
        </w:rPr>
        <w:t>Provisoriamente, de forma sumária, pelo responsável por seu acompanhamento e fiscalização, mediante apresentação de nota fiscal, com verificação posterior da conformidade do material com as exigências contratuais;</w:t>
      </w:r>
    </w:p>
    <w:p w14:paraId="22667780" w14:textId="77777777" w:rsidR="00BD15AF" w:rsidRDefault="00952231">
      <w:pPr>
        <w:widowControl/>
        <w:numPr>
          <w:ilvl w:val="2"/>
          <w:numId w:val="6"/>
        </w:numPr>
        <w:spacing w:after="160" w:line="360" w:lineRule="auto"/>
        <w:ind w:right="-1"/>
        <w:jc w:val="both"/>
      </w:pPr>
      <w:r>
        <w:rPr>
          <w:rFonts w:ascii="Calibri" w:eastAsia="Calibri" w:hAnsi="Calibri" w:cs="Calibri"/>
          <w:sz w:val="22"/>
        </w:rPr>
        <w:t>Definitivamente, por servidor ou comissão designada pela autoridade competente, mediante apresentação de nota fiscal que comprove o atendimento das exigências editalícias, conforme disposto neste Termo de Referência.</w:t>
      </w:r>
    </w:p>
    <w:p w14:paraId="5003236B" w14:textId="77777777" w:rsidR="00BD15AF" w:rsidRDefault="00952231">
      <w:pPr>
        <w:widowControl/>
        <w:numPr>
          <w:ilvl w:val="1"/>
          <w:numId w:val="6"/>
        </w:numPr>
        <w:spacing w:after="160" w:line="360" w:lineRule="auto"/>
        <w:ind w:right="-1"/>
        <w:jc w:val="both"/>
      </w:pPr>
      <w:r>
        <w:rPr>
          <w:rFonts w:ascii="Calibri" w:eastAsia="Calibri" w:hAnsi="Calibri" w:cs="Calibri"/>
          <w:sz w:val="22"/>
        </w:rPr>
        <w:t>As notas fiscais emitidas, de que trata os itens 5.8.1 e 5.8.2 deverão ser entregues ao departamento de compras, considerando os dias úteis de funcionamento do Paço Municipal, situado na Praça Expedicionário Antonio Romano de Oliveira, 44, Centro, Taguaí-SP.</w:t>
      </w:r>
    </w:p>
    <w:p w14:paraId="2372A95F" w14:textId="77777777" w:rsidR="00BD15AF" w:rsidRDefault="00952231">
      <w:pPr>
        <w:widowControl/>
        <w:numPr>
          <w:ilvl w:val="1"/>
          <w:numId w:val="6"/>
        </w:numPr>
        <w:spacing w:after="160" w:line="360" w:lineRule="auto"/>
        <w:ind w:right="-1"/>
        <w:jc w:val="both"/>
      </w:pPr>
      <w:r>
        <w:rPr>
          <w:rFonts w:ascii="Calibri" w:eastAsia="Calibri" w:hAnsi="Calibri" w:cs="Calibri"/>
          <w:sz w:val="22"/>
        </w:rPr>
        <w:t xml:space="preserve">Os itens a serem disponibilizados, especificados no item 1.2 deste Termo de Referência, deveram estar em perfeitas condições de uso. </w:t>
      </w:r>
    </w:p>
    <w:p w14:paraId="00D871C4" w14:textId="77777777" w:rsidR="00BD15AF" w:rsidRDefault="00952231">
      <w:pPr>
        <w:widowControl/>
        <w:numPr>
          <w:ilvl w:val="2"/>
          <w:numId w:val="6"/>
        </w:numPr>
        <w:spacing w:after="160" w:line="360" w:lineRule="auto"/>
        <w:ind w:right="-1"/>
        <w:jc w:val="both"/>
      </w:pPr>
      <w:r>
        <w:rPr>
          <w:rFonts w:ascii="Calibri" w:eastAsia="Calibri" w:hAnsi="Calibri" w:cs="Calibri"/>
          <w:sz w:val="22"/>
        </w:rPr>
        <w:t>No caso de material danificado, a Contratada deverá providenciar a reposição no prazo de três dias úteis, contados da notificação emitida pelo setor responsável, sem qualquer custo adicional dentro do período de garantia do objeto.</w:t>
      </w:r>
    </w:p>
    <w:p w14:paraId="0A910DED" w14:textId="77777777" w:rsidR="00BD15AF" w:rsidRDefault="00952231">
      <w:pPr>
        <w:widowControl/>
        <w:numPr>
          <w:ilvl w:val="1"/>
          <w:numId w:val="6"/>
        </w:numPr>
        <w:spacing w:after="160" w:line="360" w:lineRule="auto"/>
        <w:ind w:right="-1"/>
        <w:jc w:val="both"/>
      </w:pPr>
      <w:r>
        <w:rPr>
          <w:rFonts w:ascii="Calibri" w:eastAsia="Calibri" w:hAnsi="Calibri" w:cs="Calibri"/>
          <w:sz w:val="22"/>
        </w:rPr>
        <w:t>A não reposição de eventuais itens em desacordo com as especificações constantes do ETP, Termo de Referência, Edital, Contrato ou documento equivalente, no prazo estabelecido, constitui motivo para rescisão do ajuste.</w:t>
      </w:r>
    </w:p>
    <w:p w14:paraId="79CFE688" w14:textId="77777777" w:rsidR="00BD15AF" w:rsidRDefault="00952231">
      <w:pPr>
        <w:widowControl/>
        <w:numPr>
          <w:ilvl w:val="1"/>
          <w:numId w:val="6"/>
        </w:numPr>
        <w:spacing w:line="360" w:lineRule="auto"/>
        <w:ind w:right="-1"/>
        <w:jc w:val="both"/>
      </w:pPr>
      <w:r>
        <w:rPr>
          <w:rFonts w:ascii="Calibri" w:eastAsia="Calibri" w:hAnsi="Calibri" w:cs="Calibri"/>
          <w:sz w:val="22"/>
        </w:rPr>
        <w:t xml:space="preserve">Independentemente da aceitação, o fornecedor contratado garantirá a qualidade dos produtos entregues pelo prazo estabelecido na respectiva validade do fabricante, e estará </w:t>
      </w:r>
      <w:r>
        <w:rPr>
          <w:rFonts w:ascii="Calibri" w:eastAsia="Calibri" w:hAnsi="Calibri" w:cs="Calibri"/>
          <w:sz w:val="22"/>
        </w:rPr>
        <w:t>obrigado a substituir aqueles que apresentar em desacordo com o estabelecido pela Administração Pública, no prazo de 3 (três) dias úteis, contados da notificação emitida pelo setor responsável.</w:t>
      </w:r>
    </w:p>
    <w:p w14:paraId="37CBE5E8" w14:textId="77777777" w:rsidR="00BD15AF" w:rsidRDefault="00952231">
      <w:pPr>
        <w:widowControl/>
        <w:numPr>
          <w:ilvl w:val="1"/>
          <w:numId w:val="6"/>
        </w:numPr>
        <w:spacing w:after="160" w:line="360" w:lineRule="auto"/>
        <w:jc w:val="both"/>
      </w:pPr>
      <w:r>
        <w:rPr>
          <w:rFonts w:ascii="Calibri" w:eastAsia="Calibri" w:hAnsi="Calibri" w:cs="Calibri"/>
          <w:sz w:val="22"/>
        </w:rPr>
        <w:t>Todos os termos e parâmetros aceitos na execução contratual serão estabelecidos nos documentos processuais (Estudo Técnico Preliminar, Termo de Referência, Edital e Contrato), devendo as partes se orientarem por meio destes e da legislação vigente, a fim de garantir não apenas a entrega inicial, mas também a manutenção e o suporte contínuos ao longo do ciclo de vida dos materiais.</w:t>
      </w:r>
    </w:p>
    <w:p w14:paraId="243FC622" w14:textId="77777777" w:rsidR="00BD15AF" w:rsidRDefault="00BD15AF">
      <w:pPr>
        <w:widowControl/>
        <w:spacing w:line="360" w:lineRule="auto"/>
        <w:ind w:right="-1" w:firstLine="1701"/>
        <w:jc w:val="both"/>
        <w:rPr>
          <w:rFonts w:ascii="Calibri" w:eastAsia="Calibri" w:hAnsi="Calibri" w:cs="Calibri"/>
          <w:sz w:val="22"/>
        </w:rPr>
      </w:pPr>
    </w:p>
    <w:p w14:paraId="3DA0B974" w14:textId="77777777" w:rsidR="00BD15AF" w:rsidRDefault="00BD15AF">
      <w:pPr>
        <w:widowControl/>
        <w:spacing w:line="256" w:lineRule="auto"/>
        <w:ind w:firstLine="1701"/>
        <w:rPr>
          <w:rFonts w:ascii="Calibri" w:eastAsia="Calibri" w:hAnsi="Calibri" w:cs="Calibri"/>
          <w:b/>
          <w:sz w:val="22"/>
        </w:rPr>
      </w:pPr>
    </w:p>
    <w:p w14:paraId="59F76C55" w14:textId="77777777" w:rsidR="00BD15AF" w:rsidRDefault="00952231">
      <w:pPr>
        <w:widowControl/>
        <w:numPr>
          <w:ilvl w:val="0"/>
          <w:numId w:val="6"/>
        </w:numPr>
        <w:spacing w:line="360" w:lineRule="auto"/>
        <w:ind w:right="-1"/>
        <w:jc w:val="both"/>
      </w:pPr>
      <w:r>
        <w:rPr>
          <w:rFonts w:ascii="Calibri" w:eastAsia="Calibri" w:hAnsi="Calibri" w:cs="Calibri"/>
          <w:b/>
          <w:sz w:val="22"/>
        </w:rPr>
        <w:t>GESTÃO DO CONTRATO</w:t>
      </w:r>
    </w:p>
    <w:p w14:paraId="0403E6E1" w14:textId="77777777" w:rsidR="00BD15AF" w:rsidRDefault="00952231">
      <w:pPr>
        <w:widowControl/>
        <w:numPr>
          <w:ilvl w:val="1"/>
          <w:numId w:val="6"/>
        </w:numPr>
        <w:spacing w:line="360" w:lineRule="auto"/>
        <w:ind w:right="-1"/>
        <w:jc w:val="both"/>
      </w:pPr>
      <w:r>
        <w:rPr>
          <w:rFonts w:ascii="Calibri" w:eastAsia="Calibri" w:hAnsi="Calibri" w:cs="Calibri"/>
          <w:sz w:val="22"/>
        </w:rPr>
        <w:t>O contrato deverá ser executado fielmente pelas partes, de acordo com as cláusulas avençadas e as normas da Lei nº 14.133, de 2021, e cada parte responderá pelas consequências de sua inexecução total ou parcial.</w:t>
      </w:r>
    </w:p>
    <w:p w14:paraId="24BCEBBB" w14:textId="77777777" w:rsidR="00BD15AF" w:rsidRDefault="00952231">
      <w:pPr>
        <w:widowControl/>
        <w:numPr>
          <w:ilvl w:val="1"/>
          <w:numId w:val="6"/>
        </w:numPr>
        <w:spacing w:line="360" w:lineRule="auto"/>
        <w:ind w:right="-1"/>
        <w:jc w:val="both"/>
      </w:pPr>
      <w:r>
        <w:rPr>
          <w:rFonts w:ascii="Calibri" w:eastAsia="Calibri" w:hAnsi="Calibri" w:cs="Calibri"/>
          <w:sz w:val="22"/>
        </w:rPr>
        <w:t>As comunicações entre o órgão ou entidade e a contratada devem ser realizadas por escrito sempre que o ato exigir tal formalidade, admitindo-se o uso de mensagem eletrônica para esse fim, desde que os envolvidos façam uso do endereço eletrônico indicado nos autos do processo.</w:t>
      </w:r>
    </w:p>
    <w:p w14:paraId="7EAC1BED" w14:textId="77777777" w:rsidR="00BD15AF" w:rsidRDefault="00952231">
      <w:pPr>
        <w:widowControl/>
        <w:numPr>
          <w:ilvl w:val="1"/>
          <w:numId w:val="6"/>
        </w:numPr>
        <w:spacing w:line="360" w:lineRule="auto"/>
        <w:jc w:val="both"/>
      </w:pPr>
      <w:r>
        <w:rPr>
          <w:rFonts w:ascii="Calibri" w:eastAsia="Calibri" w:hAnsi="Calibri" w:cs="Calibri"/>
          <w:sz w:val="22"/>
        </w:rPr>
        <w:t>O órgão ou entidade poderá convocar representante da empresa para adoção de providências que devam ser cumpridas de imediato.</w:t>
      </w:r>
    </w:p>
    <w:p w14:paraId="2BB85FBD" w14:textId="77777777" w:rsidR="00BD15AF" w:rsidRDefault="00952231">
      <w:pPr>
        <w:widowControl/>
        <w:numPr>
          <w:ilvl w:val="1"/>
          <w:numId w:val="6"/>
        </w:numPr>
        <w:spacing w:line="360" w:lineRule="auto"/>
        <w:jc w:val="both"/>
      </w:pPr>
      <w:r>
        <w:rPr>
          <w:rFonts w:ascii="Calibri" w:eastAsia="Calibri" w:hAnsi="Calibri" w:cs="Calibri"/>
          <w:sz w:val="22"/>
        </w:rPr>
        <w:t>Após a assinatura do contrato ou instrumento equivalente, o órgão ou entidade poderá convocar o representante da empresa contratada para reunião inicial com o intuito de apresentar o plano de fiscalização, o qual conterá informações acerca das obrigações contratuais, dos mecanismos de fiscalização, das estratégias para execução do objeto, do plano complementar de execução da contratada, quando houver, do método de aferição dos resultados, das sanções aplicáveis, dentre outros.</w:t>
      </w:r>
    </w:p>
    <w:p w14:paraId="5B3DAD40" w14:textId="77777777" w:rsidR="00BD15AF" w:rsidRDefault="00952231">
      <w:pPr>
        <w:widowControl/>
        <w:numPr>
          <w:ilvl w:val="1"/>
          <w:numId w:val="6"/>
        </w:numPr>
        <w:spacing w:line="360" w:lineRule="auto"/>
        <w:jc w:val="both"/>
      </w:pPr>
      <w:r>
        <w:rPr>
          <w:rFonts w:ascii="Calibri" w:eastAsia="Calibri" w:hAnsi="Calibri" w:cs="Calibri"/>
          <w:sz w:val="22"/>
        </w:rPr>
        <w:t>Fiscalização do contrato ou instrumento equivalente:</w:t>
      </w:r>
    </w:p>
    <w:p w14:paraId="682C570D" w14:textId="77777777" w:rsidR="00BD15AF" w:rsidRDefault="00952231">
      <w:pPr>
        <w:widowControl/>
        <w:numPr>
          <w:ilvl w:val="2"/>
          <w:numId w:val="6"/>
        </w:numPr>
        <w:spacing w:line="360" w:lineRule="auto"/>
        <w:jc w:val="both"/>
      </w:pPr>
      <w:r>
        <w:rPr>
          <w:rFonts w:ascii="Calibri" w:eastAsia="Calibri" w:hAnsi="Calibri" w:cs="Calibri"/>
          <w:sz w:val="22"/>
        </w:rPr>
        <w:t>A execução do contrato deverá ser acompanhada e fiscalizada pelo(s) fiscal(</w:t>
      </w:r>
      <w:proofErr w:type="spellStart"/>
      <w:r>
        <w:rPr>
          <w:rFonts w:ascii="Calibri" w:eastAsia="Calibri" w:hAnsi="Calibri" w:cs="Calibri"/>
          <w:sz w:val="22"/>
        </w:rPr>
        <w:t>is</w:t>
      </w:r>
      <w:proofErr w:type="spellEnd"/>
      <w:r>
        <w:rPr>
          <w:rFonts w:ascii="Calibri" w:eastAsia="Calibri" w:hAnsi="Calibri" w:cs="Calibri"/>
          <w:sz w:val="22"/>
        </w:rPr>
        <w:t>) do contrato, ou pelos respectivos substitutos (Lei nº 14.133, de 2021, art. 117, caput).</w:t>
      </w:r>
    </w:p>
    <w:p w14:paraId="08146FA8" w14:textId="77777777" w:rsidR="00BD15AF" w:rsidRDefault="00952231">
      <w:pPr>
        <w:widowControl/>
        <w:numPr>
          <w:ilvl w:val="2"/>
          <w:numId w:val="6"/>
        </w:numPr>
        <w:spacing w:line="360" w:lineRule="auto"/>
        <w:jc w:val="both"/>
      </w:pPr>
      <w:r>
        <w:rPr>
          <w:rFonts w:ascii="Calibri" w:eastAsia="Calibri" w:hAnsi="Calibri" w:cs="Calibri"/>
          <w:sz w:val="22"/>
        </w:rPr>
        <w:t xml:space="preserve">O fiscal do contrato acompanhará a execução do contrato, para que sejam cumpridas todas as condições estabelecidas no contrato, de modo a assegurar os melhores resultados para a Administração. </w:t>
      </w:r>
    </w:p>
    <w:p w14:paraId="130C4305" w14:textId="77777777" w:rsidR="00BD15AF" w:rsidRDefault="00952231">
      <w:pPr>
        <w:widowControl/>
        <w:numPr>
          <w:ilvl w:val="2"/>
          <w:numId w:val="6"/>
        </w:numPr>
        <w:spacing w:line="360" w:lineRule="auto"/>
        <w:jc w:val="both"/>
      </w:pPr>
      <w:r>
        <w:rPr>
          <w:rFonts w:ascii="Calibri" w:eastAsia="Calibri" w:hAnsi="Calibri" w:cs="Calibri"/>
          <w:sz w:val="22"/>
        </w:rPr>
        <w:t>O fiscal do contrato ou instrumento equivalente anotará no histórico de gerenciamento do contrato todas as ocorrências relacionadas à execução do contrato, com a descrição do que for necessário para a regularização das faltas ou dos defeitos observados.</w:t>
      </w:r>
    </w:p>
    <w:p w14:paraId="5873D920" w14:textId="77777777" w:rsidR="00BD15AF" w:rsidRDefault="00952231">
      <w:pPr>
        <w:widowControl/>
        <w:numPr>
          <w:ilvl w:val="2"/>
          <w:numId w:val="6"/>
        </w:numPr>
        <w:spacing w:line="360" w:lineRule="auto"/>
        <w:jc w:val="both"/>
      </w:pPr>
      <w:r>
        <w:rPr>
          <w:rFonts w:ascii="Calibri" w:eastAsia="Calibri" w:hAnsi="Calibri" w:cs="Calibri"/>
          <w:sz w:val="22"/>
        </w:rPr>
        <w:t xml:space="preserve">Identificada qualquer inexatidão ou irregularidade, o fiscal do contrato ou instrumento equivalente emitirá notificações para a correção da execução do contrato, determinando prazo para a correção. </w:t>
      </w:r>
    </w:p>
    <w:p w14:paraId="6F5D974F" w14:textId="77777777" w:rsidR="00BD15AF" w:rsidRDefault="00952231">
      <w:pPr>
        <w:widowControl/>
        <w:numPr>
          <w:ilvl w:val="2"/>
          <w:numId w:val="6"/>
        </w:numPr>
        <w:spacing w:line="360" w:lineRule="auto"/>
        <w:jc w:val="both"/>
      </w:pPr>
      <w:r>
        <w:rPr>
          <w:rFonts w:ascii="Calibri" w:eastAsia="Calibri" w:hAnsi="Calibri" w:cs="Calibri"/>
          <w:sz w:val="22"/>
        </w:rPr>
        <w:t xml:space="preserve">O fiscal do contrato informará ao gestor do contato, em tempo hábil, a situação que demandar decisão ou adoção de medidas que ultrapassem sua competência, para que se adote as medidas necessárias e saneadoras, se for o caso. </w:t>
      </w:r>
    </w:p>
    <w:p w14:paraId="7482A71C" w14:textId="77777777" w:rsidR="00BD15AF" w:rsidRDefault="00952231">
      <w:pPr>
        <w:widowControl/>
        <w:numPr>
          <w:ilvl w:val="2"/>
          <w:numId w:val="6"/>
        </w:numPr>
        <w:spacing w:line="360" w:lineRule="auto"/>
        <w:jc w:val="both"/>
      </w:pPr>
      <w:r>
        <w:rPr>
          <w:rFonts w:ascii="Calibri" w:eastAsia="Calibri" w:hAnsi="Calibri" w:cs="Calibri"/>
          <w:sz w:val="22"/>
        </w:rPr>
        <w:lastRenderedPageBreak/>
        <w:t>No caso de ocorrências que possam inviabilizar a execução do contrato nas datas aprazadas, o fiscal do contrato comunicará o fato imediatamente ao gestor do contrato.</w:t>
      </w:r>
    </w:p>
    <w:p w14:paraId="5351CF49" w14:textId="77777777" w:rsidR="00BD15AF" w:rsidRDefault="00952231">
      <w:pPr>
        <w:widowControl/>
        <w:numPr>
          <w:ilvl w:val="2"/>
          <w:numId w:val="6"/>
        </w:numPr>
        <w:spacing w:line="360" w:lineRule="auto"/>
        <w:jc w:val="both"/>
      </w:pPr>
      <w:r>
        <w:rPr>
          <w:rFonts w:ascii="Calibri" w:eastAsia="Calibri" w:hAnsi="Calibri" w:cs="Calibri"/>
          <w:sz w:val="22"/>
        </w:rPr>
        <w:t>O fiscal do contrato comunicará ao gestor do contrato, em tempo hábil, o término do contrato sob sua responsabilidade, com vistas à renovação tempestiva ou à prorrogação contratual.</w:t>
      </w:r>
    </w:p>
    <w:p w14:paraId="048A15F0" w14:textId="77777777" w:rsidR="00BD15AF" w:rsidRDefault="00952231">
      <w:pPr>
        <w:widowControl/>
        <w:numPr>
          <w:ilvl w:val="2"/>
          <w:numId w:val="6"/>
        </w:numPr>
        <w:spacing w:line="360" w:lineRule="auto"/>
        <w:jc w:val="both"/>
      </w:pPr>
      <w:r>
        <w:rPr>
          <w:rFonts w:ascii="Calibri" w:eastAsia="Calibri" w:hAnsi="Calibri" w:cs="Calibri"/>
          <w:sz w:val="22"/>
        </w:rPr>
        <w:t xml:space="preserve">O fiscal do contrato poderá verificar a manutenção das condições de habilitação da contratada, acompanhará o empenho, a liquidação, o pagamento, as garantias, as glosas e a </w:t>
      </w:r>
      <w:r>
        <w:rPr>
          <w:rFonts w:ascii="Calibri" w:eastAsia="Calibri" w:hAnsi="Calibri" w:cs="Calibri"/>
          <w:sz w:val="22"/>
        </w:rPr>
        <w:t>formalização de apostilamento e termos aditivos, solicitando quaisquer documentos comprobatórios pertinentes, caso necessário.</w:t>
      </w:r>
    </w:p>
    <w:p w14:paraId="407859AD" w14:textId="77777777" w:rsidR="00BD15AF" w:rsidRDefault="00952231">
      <w:pPr>
        <w:widowControl/>
        <w:numPr>
          <w:ilvl w:val="2"/>
          <w:numId w:val="6"/>
        </w:numPr>
        <w:spacing w:line="360" w:lineRule="auto"/>
        <w:jc w:val="both"/>
      </w:pPr>
      <w:r>
        <w:rPr>
          <w:rFonts w:ascii="Calibri" w:eastAsia="Calibri" w:hAnsi="Calibri" w:cs="Calibri"/>
          <w:sz w:val="22"/>
        </w:rPr>
        <w:t xml:space="preserve">Caso ocorra descumprimento das obrigações contratuais, o fiscal do contrato atuará tempestivamente na solução do problema, reportando ao gestor do contrato para que tome as providências cabíveis, quando ultrapassar a sua competência; </w:t>
      </w:r>
    </w:p>
    <w:p w14:paraId="6415123E" w14:textId="77777777" w:rsidR="00BD15AF" w:rsidRDefault="00BD15AF">
      <w:pPr>
        <w:widowControl/>
        <w:numPr>
          <w:ilvl w:val="0"/>
          <w:numId w:val="6"/>
        </w:numPr>
        <w:spacing w:line="360" w:lineRule="auto"/>
        <w:jc w:val="both"/>
        <w:rPr>
          <w:rFonts w:ascii="Calibri" w:eastAsia="Calibri" w:hAnsi="Calibri" w:cs="Calibri"/>
          <w:vanish/>
          <w:sz w:val="22"/>
        </w:rPr>
      </w:pPr>
    </w:p>
    <w:p w14:paraId="1769D0E8" w14:textId="77777777" w:rsidR="00BD15AF" w:rsidRDefault="00BD15AF">
      <w:pPr>
        <w:widowControl/>
        <w:numPr>
          <w:ilvl w:val="0"/>
          <w:numId w:val="6"/>
        </w:numPr>
        <w:spacing w:line="360" w:lineRule="auto"/>
        <w:jc w:val="both"/>
        <w:rPr>
          <w:rFonts w:ascii="Calibri" w:eastAsia="Calibri" w:hAnsi="Calibri" w:cs="Calibri"/>
          <w:vanish/>
          <w:sz w:val="22"/>
        </w:rPr>
      </w:pPr>
    </w:p>
    <w:p w14:paraId="51801BD6" w14:textId="77777777" w:rsidR="00BD15AF" w:rsidRDefault="00BD15AF">
      <w:pPr>
        <w:widowControl/>
        <w:numPr>
          <w:ilvl w:val="0"/>
          <w:numId w:val="6"/>
        </w:numPr>
        <w:spacing w:line="360" w:lineRule="auto"/>
        <w:jc w:val="both"/>
        <w:rPr>
          <w:rFonts w:ascii="Calibri" w:eastAsia="Calibri" w:hAnsi="Calibri" w:cs="Calibri"/>
          <w:vanish/>
          <w:sz w:val="22"/>
        </w:rPr>
      </w:pPr>
    </w:p>
    <w:p w14:paraId="3AB8CC7D" w14:textId="77777777" w:rsidR="00BD15AF" w:rsidRDefault="00BD15AF">
      <w:pPr>
        <w:widowControl/>
        <w:numPr>
          <w:ilvl w:val="0"/>
          <w:numId w:val="6"/>
        </w:numPr>
        <w:spacing w:line="360" w:lineRule="auto"/>
        <w:jc w:val="both"/>
        <w:rPr>
          <w:rFonts w:ascii="Calibri" w:eastAsia="Calibri" w:hAnsi="Calibri" w:cs="Calibri"/>
          <w:vanish/>
          <w:sz w:val="22"/>
        </w:rPr>
      </w:pPr>
    </w:p>
    <w:p w14:paraId="5E89B8E4" w14:textId="77777777" w:rsidR="00BD15AF" w:rsidRDefault="00BD15AF">
      <w:pPr>
        <w:widowControl/>
        <w:numPr>
          <w:ilvl w:val="0"/>
          <w:numId w:val="6"/>
        </w:numPr>
        <w:spacing w:line="360" w:lineRule="auto"/>
        <w:jc w:val="both"/>
        <w:rPr>
          <w:rFonts w:ascii="Calibri" w:eastAsia="Calibri" w:hAnsi="Calibri" w:cs="Calibri"/>
          <w:vanish/>
          <w:sz w:val="22"/>
        </w:rPr>
      </w:pPr>
    </w:p>
    <w:p w14:paraId="6486E8BB" w14:textId="77777777" w:rsidR="00BD15AF" w:rsidRDefault="00BD15AF">
      <w:pPr>
        <w:widowControl/>
        <w:numPr>
          <w:ilvl w:val="1"/>
          <w:numId w:val="6"/>
        </w:numPr>
        <w:spacing w:line="360" w:lineRule="auto"/>
        <w:jc w:val="both"/>
        <w:rPr>
          <w:rFonts w:ascii="Calibri" w:eastAsia="Calibri" w:hAnsi="Calibri" w:cs="Calibri"/>
          <w:vanish/>
          <w:sz w:val="22"/>
        </w:rPr>
      </w:pPr>
    </w:p>
    <w:p w14:paraId="269B28F9" w14:textId="77777777" w:rsidR="00BD15AF" w:rsidRDefault="00BD15AF">
      <w:pPr>
        <w:widowControl/>
        <w:numPr>
          <w:ilvl w:val="1"/>
          <w:numId w:val="6"/>
        </w:numPr>
        <w:spacing w:line="360" w:lineRule="auto"/>
        <w:jc w:val="both"/>
        <w:rPr>
          <w:rFonts w:ascii="Calibri" w:eastAsia="Calibri" w:hAnsi="Calibri" w:cs="Calibri"/>
          <w:vanish/>
          <w:sz w:val="22"/>
        </w:rPr>
      </w:pPr>
    </w:p>
    <w:p w14:paraId="297FA689" w14:textId="77777777" w:rsidR="00BD15AF" w:rsidRDefault="00BD15AF">
      <w:pPr>
        <w:widowControl/>
        <w:numPr>
          <w:ilvl w:val="1"/>
          <w:numId w:val="6"/>
        </w:numPr>
        <w:spacing w:line="360" w:lineRule="auto"/>
        <w:jc w:val="both"/>
        <w:rPr>
          <w:rFonts w:ascii="Calibri" w:eastAsia="Calibri" w:hAnsi="Calibri" w:cs="Calibri"/>
          <w:vanish/>
          <w:sz w:val="22"/>
        </w:rPr>
      </w:pPr>
    </w:p>
    <w:p w14:paraId="21249396" w14:textId="77777777" w:rsidR="00BD15AF" w:rsidRDefault="00BD15AF">
      <w:pPr>
        <w:widowControl/>
        <w:numPr>
          <w:ilvl w:val="1"/>
          <w:numId w:val="6"/>
        </w:numPr>
        <w:spacing w:line="360" w:lineRule="auto"/>
        <w:jc w:val="both"/>
        <w:rPr>
          <w:rFonts w:ascii="Calibri" w:eastAsia="Calibri" w:hAnsi="Calibri" w:cs="Calibri"/>
          <w:vanish/>
          <w:sz w:val="22"/>
        </w:rPr>
      </w:pPr>
    </w:p>
    <w:p w14:paraId="133EB5B7" w14:textId="77777777" w:rsidR="00BD15AF" w:rsidRDefault="00BD15AF">
      <w:pPr>
        <w:widowControl/>
        <w:numPr>
          <w:ilvl w:val="1"/>
          <w:numId w:val="6"/>
        </w:numPr>
        <w:spacing w:line="360" w:lineRule="auto"/>
        <w:jc w:val="both"/>
        <w:rPr>
          <w:rFonts w:ascii="Calibri" w:eastAsia="Calibri" w:hAnsi="Calibri" w:cs="Calibri"/>
          <w:vanish/>
          <w:sz w:val="22"/>
        </w:rPr>
      </w:pPr>
    </w:p>
    <w:p w14:paraId="67CDE740" w14:textId="77777777" w:rsidR="00BD15AF" w:rsidRDefault="00952231">
      <w:pPr>
        <w:widowControl/>
        <w:numPr>
          <w:ilvl w:val="1"/>
          <w:numId w:val="7"/>
        </w:numPr>
        <w:spacing w:line="360" w:lineRule="auto"/>
        <w:jc w:val="both"/>
      </w:pPr>
      <w:r>
        <w:rPr>
          <w:rFonts w:ascii="Calibri" w:eastAsia="Calibri" w:hAnsi="Calibri" w:cs="Calibri"/>
          <w:sz w:val="22"/>
        </w:rPr>
        <w:t>Gestão do Contrato ou do instrumento equivalente:</w:t>
      </w:r>
    </w:p>
    <w:p w14:paraId="612D5DD0" w14:textId="77777777" w:rsidR="00BD15AF" w:rsidRDefault="00952231">
      <w:pPr>
        <w:widowControl/>
        <w:numPr>
          <w:ilvl w:val="2"/>
          <w:numId w:val="7"/>
        </w:numPr>
        <w:spacing w:line="360" w:lineRule="auto"/>
        <w:jc w:val="both"/>
      </w:pPr>
      <w:r>
        <w:rPr>
          <w:rFonts w:ascii="Calibri" w:eastAsia="Calibri" w:hAnsi="Calibri" w:cs="Calibri"/>
          <w:sz w:val="22"/>
        </w:rPr>
        <w:t>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2474CD0E" w14:textId="77777777" w:rsidR="00BD15AF" w:rsidRDefault="00952231">
      <w:pPr>
        <w:widowControl/>
        <w:numPr>
          <w:ilvl w:val="2"/>
          <w:numId w:val="7"/>
        </w:numPr>
        <w:spacing w:line="360" w:lineRule="auto"/>
        <w:jc w:val="both"/>
      </w:pPr>
      <w:r>
        <w:rPr>
          <w:rFonts w:ascii="Calibri" w:eastAsia="Calibri" w:hAnsi="Calibri" w:cs="Calibri"/>
          <w:sz w:val="22"/>
        </w:rPr>
        <w:t>O gestor do contrato acompanhará os registros realizados pelos fiscais do contrato, de todas as ocorrências relacionadas à execução do contrato e as medidas adotadas, informando, se for o caso, à autoridade superior aquelas que ultrapassarem a sua competência.</w:t>
      </w:r>
    </w:p>
    <w:p w14:paraId="2FEB596B" w14:textId="77777777" w:rsidR="00BD15AF" w:rsidRDefault="00952231">
      <w:pPr>
        <w:widowControl/>
        <w:numPr>
          <w:ilvl w:val="2"/>
          <w:numId w:val="7"/>
        </w:numPr>
        <w:spacing w:line="360" w:lineRule="auto"/>
        <w:jc w:val="both"/>
      </w:pPr>
      <w:r>
        <w:rPr>
          <w:rFonts w:ascii="Calibri" w:eastAsia="Calibri" w:hAnsi="Calibri" w:cs="Calibri"/>
          <w:sz w:val="22"/>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72D234B6" w14:textId="77777777" w:rsidR="00BD15AF" w:rsidRDefault="00952231">
      <w:pPr>
        <w:widowControl/>
        <w:numPr>
          <w:ilvl w:val="2"/>
          <w:numId w:val="7"/>
        </w:numPr>
        <w:spacing w:line="360" w:lineRule="auto"/>
        <w:jc w:val="both"/>
      </w:pPr>
      <w:r>
        <w:rPr>
          <w:rFonts w:ascii="Calibri" w:eastAsia="Calibri" w:hAnsi="Calibri" w:cs="Calibri"/>
          <w:sz w:val="22"/>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3D17F7" w14:textId="77777777" w:rsidR="00BD15AF" w:rsidRDefault="00952231">
      <w:pPr>
        <w:widowControl/>
        <w:numPr>
          <w:ilvl w:val="2"/>
          <w:numId w:val="7"/>
        </w:numPr>
        <w:spacing w:line="360" w:lineRule="auto"/>
        <w:jc w:val="both"/>
      </w:pPr>
      <w:r>
        <w:rPr>
          <w:rFonts w:ascii="Calibri" w:eastAsia="Calibri" w:hAnsi="Calibri" w:cs="Calibri"/>
          <w:sz w:val="22"/>
        </w:rPr>
        <w:lastRenderedPageBreak/>
        <w:t>O gestor do contrato deverá enviar a documentação pertinente ao setor de contratos para a formalização dos procedimentos de liquidação e pagamento, no valor dimensionado pela fiscalização e gestão nos termos do contrato.</w:t>
      </w:r>
    </w:p>
    <w:p w14:paraId="13CD1D4C" w14:textId="77777777" w:rsidR="00BD15AF" w:rsidRDefault="00BD15AF">
      <w:pPr>
        <w:widowControl/>
        <w:spacing w:line="360" w:lineRule="auto"/>
        <w:ind w:firstLine="1701"/>
        <w:jc w:val="both"/>
        <w:rPr>
          <w:rFonts w:ascii="Calibri" w:eastAsia="Calibri" w:hAnsi="Calibri" w:cs="Calibri"/>
          <w:sz w:val="22"/>
        </w:rPr>
      </w:pPr>
    </w:p>
    <w:p w14:paraId="3EE9B9C9" w14:textId="77777777" w:rsidR="00BD15AF" w:rsidRDefault="00952231">
      <w:pPr>
        <w:widowControl/>
        <w:numPr>
          <w:ilvl w:val="0"/>
          <w:numId w:val="4"/>
        </w:numPr>
        <w:spacing w:after="160" w:line="360" w:lineRule="auto"/>
        <w:jc w:val="both"/>
      </w:pPr>
      <w:r>
        <w:rPr>
          <w:rFonts w:ascii="Calibri" w:eastAsia="Calibri" w:hAnsi="Calibri" w:cs="Calibri"/>
          <w:b/>
          <w:sz w:val="22"/>
        </w:rPr>
        <w:t>CRITÉRIOS DE MEDIÇÃO E DE PAGAMENTO</w:t>
      </w:r>
    </w:p>
    <w:p w14:paraId="2789314F" w14:textId="77777777" w:rsidR="00BD15AF" w:rsidRDefault="00952231">
      <w:pPr>
        <w:widowControl/>
        <w:numPr>
          <w:ilvl w:val="1"/>
          <w:numId w:val="4"/>
        </w:numPr>
        <w:spacing w:after="160" w:line="360" w:lineRule="auto"/>
        <w:jc w:val="both"/>
      </w:pPr>
      <w:r>
        <w:rPr>
          <w:rFonts w:ascii="Calibri" w:eastAsia="Calibri" w:hAnsi="Calibri" w:cs="Calibri"/>
          <w:sz w:val="22"/>
        </w:rPr>
        <w:t xml:space="preserve">Os bens serão recebidos provisoriamente, de forma sumária, no ato da </w:t>
      </w:r>
      <w:r>
        <w:rPr>
          <w:rFonts w:ascii="Calibri" w:eastAsia="Calibri" w:hAnsi="Calibri" w:cs="Calibri"/>
          <w:sz w:val="22"/>
        </w:rPr>
        <w:t>entrega, juntamente com a nota fiscal ou instrumento de cobrança equivalente, pelo(a) responsável pelo acompanhamento e fiscalização, para efeito de posterior verificação de sua conformidade com as especificações constantes no Termo de Referência e na proposta.</w:t>
      </w:r>
    </w:p>
    <w:p w14:paraId="55355CA5" w14:textId="77777777" w:rsidR="00BD15AF" w:rsidRDefault="00952231">
      <w:pPr>
        <w:widowControl/>
        <w:numPr>
          <w:ilvl w:val="1"/>
          <w:numId w:val="4"/>
        </w:numPr>
        <w:spacing w:after="160" w:line="360" w:lineRule="auto"/>
        <w:jc w:val="both"/>
      </w:pPr>
      <w:r>
        <w:rPr>
          <w:rFonts w:ascii="Calibri" w:eastAsia="Calibri" w:hAnsi="Calibri" w:cs="Calibri"/>
          <w:sz w:val="22"/>
        </w:rPr>
        <w:t>Os bens poderão ser rejeitados, no todo ou em parte, inclusive antes do recebimento provisório, quando em desacordo com as especificações constantes no Termo de Referência e na proposta, devendo ser substituídos imediatamente para que não haja danos e prejuízos à administração, às suas custas, sem prejuízo da aplicação das penalidades.</w:t>
      </w:r>
    </w:p>
    <w:p w14:paraId="7B300193" w14:textId="77777777" w:rsidR="00BD15AF" w:rsidRDefault="00952231">
      <w:pPr>
        <w:widowControl/>
        <w:numPr>
          <w:ilvl w:val="1"/>
          <w:numId w:val="4"/>
        </w:numPr>
        <w:spacing w:after="160" w:line="360" w:lineRule="auto"/>
        <w:jc w:val="both"/>
      </w:pPr>
      <w:r>
        <w:rPr>
          <w:rFonts w:ascii="Calibri" w:eastAsia="Calibri" w:hAnsi="Calibri" w:cs="Calibri"/>
          <w:sz w:val="22"/>
        </w:rPr>
        <w:t xml:space="preserve">O recebimento definitivo ocorrerá no prazo de 5 (cinco) dias úteis, a contar do recebimento da nota fiscal ou instrumento de cobrança equivalente pela Administração, após a verificação da qualidade e quantidade do material e consequente aceitação. </w:t>
      </w:r>
    </w:p>
    <w:p w14:paraId="7BB96A39" w14:textId="77777777" w:rsidR="00BD15AF" w:rsidRDefault="00952231">
      <w:pPr>
        <w:widowControl/>
        <w:numPr>
          <w:ilvl w:val="1"/>
          <w:numId w:val="4"/>
        </w:numPr>
        <w:spacing w:after="160" w:line="360" w:lineRule="auto"/>
        <w:jc w:val="both"/>
      </w:pPr>
      <w:r>
        <w:rPr>
          <w:rFonts w:ascii="Calibri" w:eastAsia="Calibri" w:hAnsi="Calibri" w:cs="Calibri"/>
          <w:sz w:val="22"/>
        </w:rPr>
        <w:t xml:space="preserve">O prazo para recebimento definitivo poderá ser excepcionalmente prorrogado, de forma justificada, por igual período, quando houver necessidade de diligências para a aferição do atendimento das exigências editalícias. </w:t>
      </w:r>
    </w:p>
    <w:p w14:paraId="132CF66F" w14:textId="77777777" w:rsidR="00BD15AF" w:rsidRDefault="00952231">
      <w:pPr>
        <w:widowControl/>
        <w:numPr>
          <w:ilvl w:val="1"/>
          <w:numId w:val="4"/>
        </w:numPr>
        <w:spacing w:after="160" w:line="360" w:lineRule="auto"/>
        <w:jc w:val="both"/>
      </w:pPr>
      <w:r>
        <w:rPr>
          <w:rFonts w:ascii="Calibri" w:eastAsia="Calibri" w:hAnsi="Calibri" w:cs="Calibri"/>
          <w:sz w:val="22"/>
        </w:rPr>
        <w:t>No caso de controvérsia sobre a execução do objeto, quanto à dimensão, qualidade e quantidade, deverá ser observado o teor do art. 143 da Lei nº 14.133, de 2021, comunicando-se à empresa para emissão de Nota Fiscal no tocante à parcela incontroversa da execução do objeto, para efeito de liquidação e pagamento.</w:t>
      </w:r>
    </w:p>
    <w:p w14:paraId="3EF6BF30" w14:textId="77777777" w:rsidR="00BD15AF" w:rsidRDefault="00952231">
      <w:pPr>
        <w:widowControl/>
        <w:numPr>
          <w:ilvl w:val="1"/>
          <w:numId w:val="4"/>
        </w:numPr>
        <w:spacing w:after="160" w:line="360" w:lineRule="auto"/>
        <w:jc w:val="both"/>
      </w:pPr>
      <w:r>
        <w:rPr>
          <w:rFonts w:ascii="Calibri" w:eastAsia="Calibri" w:hAnsi="Calibri" w:cs="Calibri"/>
          <w:sz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B117D7D" w14:textId="77777777" w:rsidR="00BD15AF" w:rsidRDefault="00952231">
      <w:pPr>
        <w:widowControl/>
        <w:numPr>
          <w:ilvl w:val="1"/>
          <w:numId w:val="4"/>
        </w:numPr>
        <w:spacing w:after="160" w:line="360" w:lineRule="auto"/>
        <w:jc w:val="both"/>
      </w:pPr>
      <w:r>
        <w:rPr>
          <w:rFonts w:ascii="Calibri" w:eastAsia="Calibri" w:hAnsi="Calibri" w:cs="Calibri"/>
          <w:sz w:val="22"/>
        </w:rPr>
        <w:lastRenderedPageBreak/>
        <w:t>O recebimento provisório ou definitivo não excluirá a responsabilidade civil pela solidez e pela segurança dos bens nem a responsabilidade ético-profissional pela perfeita execução do contrato.</w:t>
      </w:r>
    </w:p>
    <w:p w14:paraId="0907F137" w14:textId="77777777" w:rsidR="00BD15AF" w:rsidRDefault="00952231">
      <w:pPr>
        <w:widowControl/>
        <w:numPr>
          <w:ilvl w:val="1"/>
          <w:numId w:val="4"/>
        </w:numPr>
        <w:spacing w:after="160" w:line="360" w:lineRule="auto"/>
        <w:jc w:val="both"/>
      </w:pPr>
      <w:r>
        <w:rPr>
          <w:rFonts w:ascii="Calibri" w:eastAsia="Calibri" w:hAnsi="Calibri" w:cs="Calibri"/>
          <w:sz w:val="22"/>
        </w:rPr>
        <w:t>Recebida a Nota Fiscal ou documento de cobrança equivalente, correrá o prazo de cinco dias úteis para fins de liquidação, na forma desta seção, prorrogáveis por igual período.</w:t>
      </w:r>
    </w:p>
    <w:p w14:paraId="10BD856E" w14:textId="77777777" w:rsidR="00BD15AF" w:rsidRDefault="00952231">
      <w:pPr>
        <w:widowControl/>
        <w:numPr>
          <w:ilvl w:val="1"/>
          <w:numId w:val="4"/>
        </w:numPr>
        <w:spacing w:after="160" w:line="360" w:lineRule="auto"/>
        <w:jc w:val="both"/>
      </w:pPr>
      <w:r>
        <w:rPr>
          <w:rFonts w:ascii="Calibri" w:eastAsia="Calibri" w:hAnsi="Calibri" w:cs="Calibri"/>
          <w:sz w:val="22"/>
        </w:rPr>
        <w:t xml:space="preserve">Para fins de liquidação, o setor competente deverá verificar se a nota fiscal ou instrumento de cobrança equivalente apresentado expressa os elementos necessários e essenciais do documento, tais como: </w:t>
      </w:r>
    </w:p>
    <w:p w14:paraId="51B47426" w14:textId="77777777" w:rsidR="00BD15AF" w:rsidRDefault="00952231">
      <w:pPr>
        <w:widowControl/>
        <w:numPr>
          <w:ilvl w:val="2"/>
          <w:numId w:val="4"/>
        </w:numPr>
        <w:spacing w:after="160" w:line="360" w:lineRule="auto"/>
        <w:jc w:val="both"/>
      </w:pPr>
      <w:r>
        <w:rPr>
          <w:rFonts w:ascii="Calibri" w:eastAsia="Calibri" w:hAnsi="Calibri" w:cs="Calibri"/>
          <w:sz w:val="22"/>
        </w:rPr>
        <w:t xml:space="preserve">o número dos pedidos; </w:t>
      </w:r>
    </w:p>
    <w:p w14:paraId="12D8AF92" w14:textId="77777777" w:rsidR="00BD15AF" w:rsidRDefault="00952231">
      <w:pPr>
        <w:widowControl/>
        <w:numPr>
          <w:ilvl w:val="2"/>
          <w:numId w:val="4"/>
        </w:numPr>
        <w:spacing w:after="160" w:line="360" w:lineRule="auto"/>
        <w:jc w:val="both"/>
      </w:pPr>
      <w:r>
        <w:rPr>
          <w:rFonts w:ascii="Calibri" w:eastAsia="Calibri" w:hAnsi="Calibri" w:cs="Calibri"/>
          <w:sz w:val="22"/>
        </w:rPr>
        <w:t>a data da emissão;</w:t>
      </w:r>
    </w:p>
    <w:p w14:paraId="1DD43EBF" w14:textId="77777777" w:rsidR="00BD15AF" w:rsidRDefault="00952231">
      <w:pPr>
        <w:widowControl/>
        <w:numPr>
          <w:ilvl w:val="2"/>
          <w:numId w:val="4"/>
        </w:numPr>
        <w:spacing w:after="160" w:line="360" w:lineRule="auto"/>
        <w:jc w:val="both"/>
      </w:pPr>
      <w:r>
        <w:rPr>
          <w:rFonts w:ascii="Calibri" w:eastAsia="Calibri" w:hAnsi="Calibri" w:cs="Calibri"/>
          <w:sz w:val="22"/>
        </w:rPr>
        <w:t>os dados do contrato e dados indicados no pedido de compra;</w:t>
      </w:r>
    </w:p>
    <w:p w14:paraId="7277DC88" w14:textId="77777777" w:rsidR="00BD15AF" w:rsidRDefault="00952231">
      <w:pPr>
        <w:widowControl/>
        <w:numPr>
          <w:ilvl w:val="2"/>
          <w:numId w:val="4"/>
        </w:numPr>
        <w:spacing w:after="160" w:line="360" w:lineRule="auto"/>
        <w:jc w:val="both"/>
      </w:pPr>
      <w:r>
        <w:rPr>
          <w:rFonts w:ascii="Calibri" w:eastAsia="Calibri" w:hAnsi="Calibri" w:cs="Calibri"/>
          <w:sz w:val="22"/>
        </w:rPr>
        <w:t xml:space="preserve">o valor a pagar; e </w:t>
      </w:r>
    </w:p>
    <w:p w14:paraId="7B54419E" w14:textId="77777777" w:rsidR="00BD15AF" w:rsidRDefault="00952231">
      <w:pPr>
        <w:widowControl/>
        <w:numPr>
          <w:ilvl w:val="2"/>
          <w:numId w:val="4"/>
        </w:numPr>
        <w:spacing w:after="160" w:line="360" w:lineRule="auto"/>
        <w:jc w:val="both"/>
      </w:pPr>
      <w:r>
        <w:rPr>
          <w:rFonts w:ascii="Calibri" w:eastAsia="Calibri" w:hAnsi="Calibri" w:cs="Calibri"/>
          <w:sz w:val="22"/>
        </w:rPr>
        <w:t>eventual destaque do valor de retenções tributárias cabíveis.</w:t>
      </w:r>
    </w:p>
    <w:p w14:paraId="6A66401C" w14:textId="77777777" w:rsidR="00BD15AF" w:rsidRDefault="00952231">
      <w:pPr>
        <w:widowControl/>
        <w:numPr>
          <w:ilvl w:val="1"/>
          <w:numId w:val="4"/>
        </w:numPr>
        <w:spacing w:line="360" w:lineRule="auto"/>
        <w:jc w:val="both"/>
      </w:pPr>
      <w:r>
        <w:rPr>
          <w:rFonts w:ascii="Calibri" w:eastAsia="Calibri" w:hAnsi="Calibri" w:cs="Calibri"/>
          <w:sz w:val="22"/>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FB659CC" w14:textId="77777777" w:rsidR="00BD15AF" w:rsidRDefault="00952231">
      <w:pPr>
        <w:widowControl/>
        <w:numPr>
          <w:ilvl w:val="1"/>
          <w:numId w:val="4"/>
        </w:numPr>
        <w:spacing w:line="360" w:lineRule="auto"/>
        <w:jc w:val="both"/>
      </w:pPr>
      <w:r>
        <w:rPr>
          <w:rFonts w:ascii="Calibri" w:eastAsia="Calibri" w:hAnsi="Calibri" w:cs="Calibri"/>
          <w:sz w:val="22"/>
        </w:rPr>
        <w:t>A empresa vencedora deverá manter as condições de habilitação exigidas no edital.</w:t>
      </w:r>
    </w:p>
    <w:p w14:paraId="419FC8F7" w14:textId="77777777" w:rsidR="00BD15AF" w:rsidRDefault="00952231">
      <w:pPr>
        <w:widowControl/>
        <w:numPr>
          <w:ilvl w:val="1"/>
          <w:numId w:val="4"/>
        </w:numPr>
        <w:spacing w:line="360" w:lineRule="auto"/>
        <w:jc w:val="both"/>
      </w:pPr>
      <w:r>
        <w:rPr>
          <w:rFonts w:ascii="Calibri" w:eastAsia="Calibri" w:hAnsi="Calibri" w:cs="Calibri"/>
          <w:sz w:val="22"/>
        </w:rPr>
        <w:t xml:space="preserve">Constatando-se, a situação de irregularidade do contratado, será providenciada sua notificação, por escrito, para que, no prazo de 5 (cinco) dias úteis, regularize sua situação ou, no mesmo prazo, apresente sua defesa, podendo, o prazo ser prorrogado, por igual período, a critério do contratante. </w:t>
      </w:r>
    </w:p>
    <w:p w14:paraId="29ED8E43" w14:textId="77777777" w:rsidR="00BD15AF" w:rsidRDefault="00952231">
      <w:pPr>
        <w:widowControl/>
        <w:numPr>
          <w:ilvl w:val="1"/>
          <w:numId w:val="4"/>
        </w:numPr>
        <w:spacing w:line="360" w:lineRule="auto"/>
        <w:jc w:val="both"/>
      </w:pPr>
      <w:r>
        <w:rPr>
          <w:rFonts w:ascii="Calibri" w:eastAsia="Calibri" w:hAnsi="Calibri" w:cs="Calibri"/>
          <w:sz w:val="22"/>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197774B6" w14:textId="77777777" w:rsidR="00BD15AF" w:rsidRDefault="00952231">
      <w:pPr>
        <w:widowControl/>
        <w:numPr>
          <w:ilvl w:val="1"/>
          <w:numId w:val="4"/>
        </w:numPr>
        <w:spacing w:line="360" w:lineRule="auto"/>
        <w:jc w:val="both"/>
      </w:pPr>
      <w:r>
        <w:rPr>
          <w:rFonts w:ascii="Calibri" w:eastAsia="Calibri" w:hAnsi="Calibri" w:cs="Calibri"/>
          <w:sz w:val="22"/>
        </w:rPr>
        <w:lastRenderedPageBreak/>
        <w:t>Persistindo a irregularidade, o contratante deverá adotar as medidas necessárias à rescisão contratual nos autos do processo administrativo correspondente, assegurada ao contratado a ampla defesa.</w:t>
      </w:r>
    </w:p>
    <w:p w14:paraId="16C531D4" w14:textId="77777777" w:rsidR="00BD15AF" w:rsidRDefault="00952231">
      <w:pPr>
        <w:widowControl/>
        <w:numPr>
          <w:ilvl w:val="1"/>
          <w:numId w:val="4"/>
        </w:numPr>
        <w:spacing w:line="360" w:lineRule="auto"/>
        <w:jc w:val="both"/>
      </w:pPr>
      <w:r>
        <w:rPr>
          <w:rFonts w:ascii="Calibri" w:eastAsia="Calibri" w:hAnsi="Calibri" w:cs="Calibri"/>
          <w:sz w:val="22"/>
        </w:rPr>
        <w:t>Havendo a efetiva execução do objeto, os pagamentos serão realizados normalmente, até que se decida pela rescisão do contrato, caso o contratado não regularize sua situação.</w:t>
      </w:r>
    </w:p>
    <w:p w14:paraId="26153EF9" w14:textId="77777777" w:rsidR="00BD15AF" w:rsidRDefault="00952231">
      <w:pPr>
        <w:widowControl/>
        <w:numPr>
          <w:ilvl w:val="1"/>
          <w:numId w:val="4"/>
        </w:numPr>
        <w:spacing w:line="360" w:lineRule="auto"/>
        <w:jc w:val="both"/>
      </w:pPr>
      <w:r>
        <w:rPr>
          <w:rFonts w:ascii="Calibri" w:eastAsia="Calibri" w:hAnsi="Calibri" w:cs="Calibri"/>
          <w:sz w:val="22"/>
        </w:rPr>
        <w:t>O pagamento será efetuado no prazo de até 30 (trinta) dias úteis contados da finalização da liquidação da despesa.</w:t>
      </w:r>
    </w:p>
    <w:p w14:paraId="181DAFB3" w14:textId="77777777" w:rsidR="00BD15AF" w:rsidRDefault="00952231">
      <w:pPr>
        <w:widowControl/>
        <w:numPr>
          <w:ilvl w:val="1"/>
          <w:numId w:val="4"/>
        </w:numPr>
        <w:spacing w:line="360" w:lineRule="auto"/>
        <w:jc w:val="both"/>
      </w:pPr>
      <w:r>
        <w:rPr>
          <w:rFonts w:ascii="Calibri" w:eastAsia="Calibri" w:hAnsi="Calibri" w:cs="Calibri"/>
          <w:sz w:val="22"/>
        </w:rPr>
        <w:t xml:space="preserve">No caso de atraso pelo Contratante, os valores devidos ao contratado serão atualizados monetariamente entre o termo final do prazo de pagamento até a data de sua efetiva realização, mediante aplicação do índice de IPCA-IBGE de correção monetária. </w:t>
      </w:r>
    </w:p>
    <w:p w14:paraId="45EA2651" w14:textId="77777777" w:rsidR="00BD15AF" w:rsidRDefault="00952231">
      <w:pPr>
        <w:widowControl/>
        <w:numPr>
          <w:ilvl w:val="1"/>
          <w:numId w:val="4"/>
        </w:numPr>
        <w:spacing w:line="360" w:lineRule="auto"/>
        <w:jc w:val="both"/>
      </w:pPr>
      <w:r>
        <w:rPr>
          <w:rFonts w:ascii="Calibri" w:eastAsia="Calibri" w:hAnsi="Calibri" w:cs="Calibri"/>
          <w:sz w:val="22"/>
        </w:rPr>
        <w:t>O pagamento será realizado por meio de ordem bancária, para crédito em banco, agência e conta corrente indicados pelo contratado.</w:t>
      </w:r>
    </w:p>
    <w:p w14:paraId="42CCC56C" w14:textId="77777777" w:rsidR="00BD15AF" w:rsidRDefault="00952231">
      <w:pPr>
        <w:widowControl/>
        <w:numPr>
          <w:ilvl w:val="1"/>
          <w:numId w:val="4"/>
        </w:numPr>
        <w:spacing w:line="360" w:lineRule="auto"/>
        <w:jc w:val="both"/>
      </w:pPr>
      <w:r>
        <w:rPr>
          <w:rFonts w:ascii="Calibri" w:eastAsia="Calibri" w:hAnsi="Calibri" w:cs="Calibri"/>
          <w:sz w:val="22"/>
        </w:rPr>
        <w:t xml:space="preserve">Será considerada data do pagamento o dia em que constar como emitida a ordem bancária para pagamento. </w:t>
      </w:r>
    </w:p>
    <w:p w14:paraId="44BE8B76" w14:textId="77777777" w:rsidR="00BD15AF" w:rsidRDefault="00952231">
      <w:pPr>
        <w:widowControl/>
        <w:numPr>
          <w:ilvl w:val="1"/>
          <w:numId w:val="4"/>
        </w:numPr>
        <w:spacing w:line="360" w:lineRule="auto"/>
        <w:jc w:val="both"/>
      </w:pPr>
      <w:r>
        <w:rPr>
          <w:rFonts w:ascii="Calibri" w:eastAsia="Calibri" w:hAnsi="Calibri" w:cs="Calibri"/>
          <w:sz w:val="22"/>
        </w:rPr>
        <w:t>Quando do pagamento, será efetuada a retenção tributária prevista na legislação aplicável.</w:t>
      </w:r>
    </w:p>
    <w:p w14:paraId="5CF915CB" w14:textId="77777777" w:rsidR="00BD15AF" w:rsidRDefault="00952231">
      <w:pPr>
        <w:widowControl/>
        <w:numPr>
          <w:ilvl w:val="1"/>
          <w:numId w:val="4"/>
        </w:numPr>
        <w:spacing w:line="360" w:lineRule="auto"/>
        <w:jc w:val="both"/>
      </w:pPr>
      <w:r>
        <w:rPr>
          <w:rFonts w:ascii="Calibri" w:eastAsia="Calibri" w:hAnsi="Calibri" w:cs="Calibri"/>
          <w:sz w:val="22"/>
        </w:rPr>
        <w:t xml:space="preserve">Independentemente do percentual de tributo inserido na planilha, quando houver, serão retidos na fonte, quando da realização do pagamento, os percentuais estabelecidos na legislação vigente. </w:t>
      </w:r>
    </w:p>
    <w:p w14:paraId="5AC5E41C" w14:textId="77777777" w:rsidR="00BD15AF" w:rsidRDefault="00952231">
      <w:pPr>
        <w:widowControl/>
        <w:numPr>
          <w:ilvl w:val="1"/>
          <w:numId w:val="4"/>
        </w:numPr>
        <w:spacing w:line="360" w:lineRule="auto"/>
        <w:jc w:val="both"/>
      </w:pPr>
      <w:r>
        <w:rPr>
          <w:rFonts w:ascii="Calibri" w:eastAsia="Calibri" w:hAnsi="Calibri" w:cs="Calibri"/>
          <w:sz w:val="22"/>
        </w:rPr>
        <w:t>O contratado regularmente optante pelo Simples Nacional, nos termos da Lei Complementar nº 123, de 2006, não sofrerá a retenção tributária quanto aos impostos e contribuições abrangidos por aquele regime. Desde que apresente a comprovação, por meio de documento oficial, que faz jus ao tratamento tributário favorecido previsto na referida Lei Complementar.</w:t>
      </w:r>
    </w:p>
    <w:p w14:paraId="74CCFE6E" w14:textId="77777777" w:rsidR="00BD15AF" w:rsidRDefault="00BD15AF">
      <w:pPr>
        <w:widowControl/>
        <w:spacing w:line="360" w:lineRule="auto"/>
        <w:ind w:firstLine="1701"/>
        <w:jc w:val="both"/>
        <w:rPr>
          <w:rFonts w:ascii="Calibri" w:eastAsia="Calibri" w:hAnsi="Calibri" w:cs="Calibri"/>
          <w:sz w:val="22"/>
        </w:rPr>
      </w:pPr>
    </w:p>
    <w:p w14:paraId="7749B041" w14:textId="77777777" w:rsidR="00BD15AF" w:rsidRDefault="00952231">
      <w:pPr>
        <w:widowControl/>
        <w:numPr>
          <w:ilvl w:val="0"/>
          <w:numId w:val="4"/>
        </w:numPr>
        <w:spacing w:line="360" w:lineRule="auto"/>
        <w:jc w:val="both"/>
      </w:pPr>
      <w:r>
        <w:rPr>
          <w:rFonts w:ascii="Calibri" w:eastAsia="Calibri" w:hAnsi="Calibri" w:cs="Calibri"/>
          <w:b/>
          <w:sz w:val="22"/>
        </w:rPr>
        <w:t>FORMA E CRITÉRIOS DE SELEÇÃO DO FORNECEDOR E FORMA DE FORNECIMENTO</w:t>
      </w:r>
    </w:p>
    <w:p w14:paraId="60FB95D6" w14:textId="5F48C003" w:rsidR="00BD15AF" w:rsidRDefault="00952231">
      <w:pPr>
        <w:widowControl/>
        <w:numPr>
          <w:ilvl w:val="1"/>
          <w:numId w:val="4"/>
        </w:numPr>
        <w:spacing w:line="360" w:lineRule="auto"/>
        <w:jc w:val="both"/>
      </w:pPr>
      <w:r>
        <w:rPr>
          <w:rFonts w:ascii="Calibri" w:eastAsia="Calibri" w:hAnsi="Calibri" w:cs="Calibri"/>
          <w:sz w:val="22"/>
        </w:rPr>
        <w:t xml:space="preserve">O fornecedor será selecionado por meio da realização de procedimento de LICITAÇÃO, na modalidade PREGÃO, sob a forma ELETRÔNICA, com adoção do critério de julgamento pelo </w:t>
      </w:r>
      <w:r w:rsidRPr="00CB7B1A">
        <w:rPr>
          <w:rFonts w:ascii="Calibri" w:eastAsia="Calibri" w:hAnsi="Calibri" w:cs="Calibri"/>
          <w:b/>
          <w:sz w:val="22"/>
        </w:rPr>
        <w:t>MENOR PREÇO UNITÁRIO</w:t>
      </w:r>
      <w:r w:rsidRPr="00CB7B1A">
        <w:rPr>
          <w:rFonts w:ascii="Calibri" w:eastAsia="Calibri" w:hAnsi="Calibri" w:cs="Calibri"/>
          <w:sz w:val="22"/>
        </w:rPr>
        <w:t xml:space="preserve"> por item, com intervalo de redução mínima de lance no valor de </w:t>
      </w:r>
      <w:r w:rsidR="00CB7B1A">
        <w:rPr>
          <w:rFonts w:ascii="Calibri" w:eastAsia="Calibri" w:hAnsi="Calibri" w:cs="Calibri"/>
          <w:sz w:val="22"/>
        </w:rPr>
        <w:t>R$ 0,01</w:t>
      </w:r>
      <w:r w:rsidRPr="00CB7B1A">
        <w:rPr>
          <w:rFonts w:ascii="Calibri" w:eastAsia="Calibri" w:hAnsi="Calibri" w:cs="Calibri"/>
          <w:sz w:val="22"/>
        </w:rPr>
        <w:t xml:space="preserve"> (um </w:t>
      </w:r>
      <w:r w:rsidR="00CB7B1A">
        <w:rPr>
          <w:rFonts w:ascii="Calibri" w:eastAsia="Calibri" w:hAnsi="Calibri" w:cs="Calibri"/>
          <w:sz w:val="22"/>
        </w:rPr>
        <w:t>centavo</w:t>
      </w:r>
      <w:r w:rsidRPr="00CB7B1A">
        <w:rPr>
          <w:rFonts w:ascii="Calibri" w:eastAsia="Calibri" w:hAnsi="Calibri" w:cs="Calibri"/>
          <w:sz w:val="22"/>
        </w:rPr>
        <w:t>).</w:t>
      </w:r>
    </w:p>
    <w:p w14:paraId="2EB0260F" w14:textId="77777777" w:rsidR="00BD15AF" w:rsidRPr="00CB7B1A" w:rsidRDefault="00952231">
      <w:pPr>
        <w:widowControl/>
        <w:numPr>
          <w:ilvl w:val="1"/>
          <w:numId w:val="4"/>
        </w:numPr>
        <w:spacing w:line="360" w:lineRule="auto"/>
        <w:jc w:val="both"/>
      </w:pPr>
      <w:r w:rsidRPr="00CB7B1A">
        <w:rPr>
          <w:rFonts w:ascii="Calibri" w:eastAsia="Calibri" w:hAnsi="Calibri" w:cs="Calibri"/>
          <w:sz w:val="22"/>
        </w:rPr>
        <w:lastRenderedPageBreak/>
        <w:t xml:space="preserve">O licitante deverá, na fase de habilitação, durante o certame </w:t>
      </w:r>
      <w:r w:rsidRPr="00CB7B1A">
        <w:rPr>
          <w:rFonts w:ascii="Calibri" w:eastAsia="Calibri" w:hAnsi="Calibri" w:cs="Calibri"/>
          <w:sz w:val="22"/>
        </w:rPr>
        <w:t>licitatório, comprovar atender às exigências de habilitação jurídica, fiscal, trabalhista e qualificação econômico-financeira elencadas em edital</w:t>
      </w:r>
      <w:r w:rsidRPr="00033CBB">
        <w:rPr>
          <w:rFonts w:ascii="Calibri" w:eastAsia="Calibri" w:hAnsi="Calibri" w:cs="Calibri"/>
          <w:sz w:val="22"/>
        </w:rPr>
        <w:t>.</w:t>
      </w:r>
      <w:r w:rsidRPr="00CB7B1A">
        <w:rPr>
          <w:rFonts w:ascii="Calibri" w:eastAsia="Calibri" w:hAnsi="Calibri" w:cs="Calibri"/>
          <w:sz w:val="22"/>
          <w:shd w:val="clear" w:color="auto" w:fill="FFFF00"/>
        </w:rPr>
        <w:t xml:space="preserve"> </w:t>
      </w:r>
    </w:p>
    <w:p w14:paraId="36B0D5D5" w14:textId="77777777" w:rsidR="00BD15AF" w:rsidRPr="00CB7B1A" w:rsidRDefault="00952231">
      <w:pPr>
        <w:widowControl/>
        <w:numPr>
          <w:ilvl w:val="1"/>
          <w:numId w:val="4"/>
        </w:numPr>
        <w:spacing w:line="360" w:lineRule="auto"/>
        <w:jc w:val="both"/>
      </w:pPr>
      <w:r w:rsidRPr="00033CBB">
        <w:rPr>
          <w:rFonts w:ascii="Calibri" w:eastAsia="Calibri" w:hAnsi="Calibri" w:cs="Calibri"/>
          <w:sz w:val="22"/>
        </w:rPr>
        <w:t>O licitante deve atentar-se às exigências contidas nos descritivos dos produtos e nos critérios descritos no item 4 deste termo de referência.</w:t>
      </w:r>
    </w:p>
    <w:p w14:paraId="390811B0" w14:textId="77777777" w:rsidR="00BD15AF" w:rsidRPr="00CB7B1A" w:rsidRDefault="00952231">
      <w:pPr>
        <w:widowControl/>
        <w:numPr>
          <w:ilvl w:val="1"/>
          <w:numId w:val="4"/>
        </w:numPr>
        <w:spacing w:line="360" w:lineRule="auto"/>
        <w:jc w:val="both"/>
      </w:pPr>
      <w:r w:rsidRPr="00033CBB">
        <w:rPr>
          <w:rFonts w:ascii="Calibri" w:eastAsia="Calibri" w:hAnsi="Calibri" w:cs="Calibri"/>
          <w:sz w:val="22"/>
        </w:rPr>
        <w:t>O fornecimento do objeto será parcelado de acordo com a necessidade do setor solicitante.</w:t>
      </w:r>
    </w:p>
    <w:p w14:paraId="059B6774" w14:textId="77777777" w:rsidR="00BD15AF" w:rsidRDefault="00BD15AF">
      <w:pPr>
        <w:widowControl/>
        <w:spacing w:after="160" w:line="360" w:lineRule="auto"/>
        <w:ind w:firstLine="1701"/>
        <w:jc w:val="both"/>
        <w:rPr>
          <w:rFonts w:ascii="Calibri" w:eastAsia="Calibri" w:hAnsi="Calibri" w:cs="Calibri"/>
          <w:sz w:val="22"/>
        </w:rPr>
      </w:pPr>
    </w:p>
    <w:p w14:paraId="35DC90CD" w14:textId="77777777" w:rsidR="00BD15AF" w:rsidRDefault="00952231">
      <w:pPr>
        <w:widowControl/>
        <w:numPr>
          <w:ilvl w:val="0"/>
          <w:numId w:val="4"/>
        </w:numPr>
        <w:spacing w:after="160" w:line="360" w:lineRule="auto"/>
        <w:jc w:val="both"/>
      </w:pPr>
      <w:r>
        <w:rPr>
          <w:rFonts w:ascii="Calibri" w:eastAsia="Calibri" w:hAnsi="Calibri" w:cs="Calibri"/>
          <w:b/>
          <w:sz w:val="22"/>
        </w:rPr>
        <w:t xml:space="preserve">ESTIMATIVAS DE VALOR DA CONTRATAÇÃO </w:t>
      </w:r>
    </w:p>
    <w:p w14:paraId="69ABE322" w14:textId="77777777" w:rsidR="00BD15AF" w:rsidRDefault="00952231">
      <w:pPr>
        <w:widowControl/>
        <w:numPr>
          <w:ilvl w:val="1"/>
          <w:numId w:val="4"/>
        </w:numPr>
        <w:spacing w:after="160" w:line="360" w:lineRule="auto"/>
        <w:jc w:val="both"/>
      </w:pPr>
      <w:r>
        <w:rPr>
          <w:rFonts w:ascii="Calibri" w:eastAsia="Calibri" w:hAnsi="Calibri" w:cs="Calibri"/>
          <w:sz w:val="22"/>
        </w:rPr>
        <w:t>O custo estimado da contratação possui caráter sigiloso e será tornado público apenas após a fase de lance e será o parâmetro usado como preço máximo aceitável na fase de negociação.</w:t>
      </w:r>
    </w:p>
    <w:p w14:paraId="02358751" w14:textId="77777777" w:rsidR="00BD15AF" w:rsidRDefault="00952231">
      <w:pPr>
        <w:widowControl/>
        <w:numPr>
          <w:ilvl w:val="2"/>
          <w:numId w:val="4"/>
        </w:numPr>
        <w:spacing w:after="160" w:line="360" w:lineRule="auto"/>
        <w:jc w:val="both"/>
      </w:pPr>
      <w:r>
        <w:rPr>
          <w:rFonts w:ascii="Calibri" w:eastAsia="Calibri" w:hAnsi="Calibri" w:cs="Calibri"/>
          <w:sz w:val="22"/>
        </w:rPr>
        <w:t xml:space="preserve"> A estimativa do valor da contratação, acompanhada dos preços unitários referenciais conforme mencionado no item 9.1, é tratada como informação sigilosa. No entanto, a memória de cálculo quantitativo correspondente está disponível para consulta no anexo I do Estudo Técnico Preliminar.</w:t>
      </w:r>
    </w:p>
    <w:p w14:paraId="5A94DA7B" w14:textId="77777777" w:rsidR="00BD15AF" w:rsidRDefault="00952231">
      <w:pPr>
        <w:widowControl/>
        <w:numPr>
          <w:ilvl w:val="1"/>
          <w:numId w:val="4"/>
        </w:numPr>
        <w:spacing w:after="160" w:line="360" w:lineRule="auto"/>
        <w:jc w:val="both"/>
      </w:pPr>
      <w:bookmarkStart w:id="57" w:name="_Hlk159848739"/>
      <w:bookmarkEnd w:id="57"/>
      <w:r>
        <w:rPr>
          <w:rFonts w:ascii="Calibri" w:eastAsia="Calibri" w:hAnsi="Calibri" w:cs="Calibri"/>
          <w:sz w:val="22"/>
        </w:rPr>
        <w:t>Os preços ofertados poderão ser alterados ou atualizados em decorrência de eventual redução dos preços praticados no mercado ou de fato que eleve o custo dos bens.</w:t>
      </w:r>
    </w:p>
    <w:p w14:paraId="1B8E9966" w14:textId="77777777" w:rsidR="00BD15AF" w:rsidRDefault="00952231">
      <w:pPr>
        <w:widowControl/>
        <w:numPr>
          <w:ilvl w:val="2"/>
          <w:numId w:val="4"/>
        </w:numPr>
        <w:spacing w:after="160" w:line="360" w:lineRule="auto"/>
        <w:jc w:val="both"/>
      </w:pPr>
      <w:r>
        <w:rPr>
          <w:rFonts w:ascii="Calibri" w:eastAsia="Calibri" w:hAnsi="Calibri" w:cs="Calibri"/>
          <w:sz w:val="22"/>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489F9A12" w14:textId="77777777" w:rsidR="00BD15AF" w:rsidRDefault="00952231">
      <w:pPr>
        <w:widowControl/>
        <w:numPr>
          <w:ilvl w:val="2"/>
          <w:numId w:val="4"/>
        </w:numPr>
        <w:spacing w:after="160" w:line="360" w:lineRule="auto"/>
        <w:jc w:val="both"/>
      </w:pPr>
      <w:r>
        <w:rPr>
          <w:rFonts w:ascii="Calibri" w:eastAsia="Calibri" w:hAnsi="Calibri" w:cs="Calibri"/>
          <w:sz w:val="22"/>
        </w:rPr>
        <w:t xml:space="preserve">Em caso de criação, alteração ou extinção de quaisquer tributos ou encargos legais ou superveniência de disposições legais, com comprovada repercussão sobre os preços registrados;  </w:t>
      </w:r>
    </w:p>
    <w:p w14:paraId="2DE69156" w14:textId="77777777" w:rsidR="00BD15AF" w:rsidRDefault="00952231">
      <w:pPr>
        <w:widowControl/>
        <w:numPr>
          <w:ilvl w:val="2"/>
          <w:numId w:val="4"/>
        </w:numPr>
        <w:spacing w:after="160" w:line="360" w:lineRule="auto"/>
        <w:jc w:val="both"/>
      </w:pPr>
      <w:r>
        <w:rPr>
          <w:rFonts w:ascii="Calibri" w:eastAsia="Calibri" w:hAnsi="Calibri" w:cs="Calibri"/>
          <w:sz w:val="22"/>
        </w:rPr>
        <w:t>Serão reajustados os preços registrados, respeitada a contagem da anualidade e o índice previsto para a contratação.</w:t>
      </w:r>
    </w:p>
    <w:p w14:paraId="01626032" w14:textId="77777777" w:rsidR="00BD15AF" w:rsidRDefault="00BD15AF">
      <w:pPr>
        <w:widowControl/>
        <w:spacing w:after="160" w:line="360" w:lineRule="auto"/>
        <w:ind w:firstLine="1701"/>
        <w:jc w:val="both"/>
        <w:rPr>
          <w:rFonts w:ascii="Calibri" w:eastAsia="Calibri" w:hAnsi="Calibri" w:cs="Calibri"/>
          <w:sz w:val="22"/>
        </w:rPr>
      </w:pPr>
    </w:p>
    <w:p w14:paraId="36110A5F" w14:textId="77777777" w:rsidR="00BD15AF" w:rsidRDefault="00952231">
      <w:pPr>
        <w:widowControl/>
        <w:numPr>
          <w:ilvl w:val="0"/>
          <w:numId w:val="4"/>
        </w:numPr>
        <w:spacing w:after="160" w:line="360" w:lineRule="auto"/>
        <w:jc w:val="both"/>
      </w:pPr>
      <w:r>
        <w:rPr>
          <w:rFonts w:ascii="Calibri" w:eastAsia="Calibri" w:hAnsi="Calibri" w:cs="Calibri"/>
          <w:b/>
          <w:sz w:val="22"/>
        </w:rPr>
        <w:t>ADEQUAÇÃO ORÇAMENTÁRIA</w:t>
      </w:r>
    </w:p>
    <w:p w14:paraId="46C7BECC" w14:textId="77777777" w:rsidR="00BD15AF" w:rsidRDefault="00952231">
      <w:pPr>
        <w:widowControl/>
        <w:numPr>
          <w:ilvl w:val="1"/>
          <w:numId w:val="4"/>
        </w:numPr>
        <w:spacing w:after="160" w:line="360" w:lineRule="auto"/>
        <w:jc w:val="both"/>
      </w:pPr>
      <w:r>
        <w:rPr>
          <w:rFonts w:ascii="Calibri" w:eastAsia="Calibri" w:hAnsi="Calibri" w:cs="Calibri"/>
          <w:sz w:val="22"/>
        </w:rPr>
        <w:lastRenderedPageBreak/>
        <w:t>A aquisição de material escolar, correrá por conta dos recursos próprios conforme descrito a seguir:</w:t>
      </w:r>
    </w:p>
    <w:p w14:paraId="77EF66B5" w14:textId="77777777" w:rsidR="00BD15AF" w:rsidRDefault="00952231">
      <w:pPr>
        <w:widowControl/>
        <w:spacing w:after="160" w:line="360" w:lineRule="auto"/>
        <w:jc w:val="both"/>
      </w:pPr>
      <w:r>
        <w:rPr>
          <w:noProof/>
        </w:rPr>
        <w:drawing>
          <wp:inline distT="0" distB="0" distL="0" distR="0" wp14:anchorId="6C243F88" wp14:editId="45A62450">
            <wp:extent cx="4963160" cy="4857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5" cstate="print"/>
                    <a:stretch>
                      <a:fillRect/>
                    </a:stretch>
                  </pic:blipFill>
                  <pic:spPr>
                    <a:xfrm>
                      <a:off x="0" y="0"/>
                      <a:ext cx="4963160" cy="485775"/>
                    </a:xfrm>
                    <a:prstGeom prst="rect">
                      <a:avLst/>
                    </a:prstGeom>
                  </pic:spPr>
                </pic:pic>
              </a:graphicData>
            </a:graphic>
          </wp:inline>
        </w:drawing>
      </w:r>
    </w:p>
    <w:p w14:paraId="36441C59" w14:textId="77777777" w:rsidR="00BD15AF" w:rsidRDefault="00952231">
      <w:pPr>
        <w:widowControl/>
        <w:spacing w:after="160" w:line="360" w:lineRule="auto"/>
        <w:jc w:val="both"/>
        <w:rPr>
          <w:rFonts w:ascii="Calibri" w:eastAsia="Calibri" w:hAnsi="Calibri" w:cs="Calibri"/>
          <w:sz w:val="22"/>
        </w:rPr>
      </w:pPr>
      <w:r>
        <w:rPr>
          <w:rFonts w:ascii="Calibri" w:eastAsia="Calibri" w:hAnsi="Calibri" w:cs="Calibri"/>
          <w:sz w:val="22"/>
        </w:rPr>
        <w:t>Fichas: 103, 104, 105.</w:t>
      </w:r>
    </w:p>
    <w:p w14:paraId="6E006011" w14:textId="77777777" w:rsidR="00BD15AF" w:rsidRDefault="00952231">
      <w:pPr>
        <w:widowControl/>
        <w:spacing w:after="160" w:line="360" w:lineRule="auto"/>
        <w:jc w:val="both"/>
      </w:pPr>
      <w:r>
        <w:rPr>
          <w:noProof/>
        </w:rPr>
        <w:drawing>
          <wp:inline distT="0" distB="0" distL="0" distR="0" wp14:anchorId="11CBFE16" wp14:editId="59DF507B">
            <wp:extent cx="5144135" cy="457200"/>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png"/>
                    <pic:cNvPicPr/>
                  </pic:nvPicPr>
                  <pic:blipFill>
                    <a:blip r:embed="rId26" cstate="print"/>
                    <a:stretch>
                      <a:fillRect/>
                    </a:stretch>
                  </pic:blipFill>
                  <pic:spPr>
                    <a:xfrm>
                      <a:off x="0" y="0"/>
                      <a:ext cx="5144135" cy="457200"/>
                    </a:xfrm>
                    <a:prstGeom prst="rect">
                      <a:avLst/>
                    </a:prstGeom>
                  </pic:spPr>
                </pic:pic>
              </a:graphicData>
            </a:graphic>
          </wp:inline>
        </w:drawing>
      </w:r>
    </w:p>
    <w:p w14:paraId="1F724EEF" w14:textId="77777777" w:rsidR="00BD15AF" w:rsidRDefault="00952231">
      <w:pPr>
        <w:widowControl/>
        <w:spacing w:after="160" w:line="360" w:lineRule="auto"/>
        <w:jc w:val="both"/>
        <w:rPr>
          <w:rFonts w:ascii="Calibri" w:eastAsia="Calibri" w:hAnsi="Calibri" w:cs="Calibri"/>
          <w:sz w:val="22"/>
        </w:rPr>
      </w:pPr>
      <w:r>
        <w:rPr>
          <w:rFonts w:ascii="Calibri" w:eastAsia="Calibri" w:hAnsi="Calibri" w:cs="Calibri"/>
          <w:sz w:val="22"/>
        </w:rPr>
        <w:t>Fichas: 127, 128.</w:t>
      </w:r>
    </w:p>
    <w:p w14:paraId="1965B1CA" w14:textId="77777777" w:rsidR="00033CBB" w:rsidRDefault="00952231">
      <w:pPr>
        <w:widowControl/>
        <w:spacing w:after="160" w:line="360" w:lineRule="auto"/>
        <w:jc w:val="both"/>
        <w:rPr>
          <w:rFonts w:ascii="Calibri" w:eastAsia="Calibri" w:hAnsi="Calibri" w:cs="Calibri"/>
          <w:sz w:val="22"/>
        </w:rPr>
      </w:pPr>
      <w:r>
        <w:rPr>
          <w:noProof/>
        </w:rPr>
        <w:drawing>
          <wp:inline distT="0" distB="0" distL="0" distR="0" wp14:anchorId="671F6B41" wp14:editId="3B627E05">
            <wp:extent cx="5348605" cy="452120"/>
            <wp:effectExtent l="0" t="0" r="0" b="0"/>
            <wp:docPr id="4" name="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png"/>
                    <pic:cNvPicPr/>
                  </pic:nvPicPr>
                  <pic:blipFill>
                    <a:blip r:embed="rId27" cstate="print"/>
                    <a:stretch>
                      <a:fillRect/>
                    </a:stretch>
                  </pic:blipFill>
                  <pic:spPr>
                    <a:xfrm>
                      <a:off x="0" y="0"/>
                      <a:ext cx="5348605" cy="452120"/>
                    </a:xfrm>
                    <a:prstGeom prst="rect">
                      <a:avLst/>
                    </a:prstGeom>
                  </pic:spPr>
                </pic:pic>
              </a:graphicData>
            </a:graphic>
          </wp:inline>
        </w:drawing>
      </w:r>
    </w:p>
    <w:p w14:paraId="7F4AE9E2" w14:textId="1E3CB12C" w:rsidR="00BD15AF" w:rsidRDefault="00952231">
      <w:pPr>
        <w:widowControl/>
        <w:spacing w:after="160" w:line="360" w:lineRule="auto"/>
        <w:jc w:val="both"/>
        <w:rPr>
          <w:rFonts w:ascii="Calibri" w:eastAsia="Calibri" w:hAnsi="Calibri" w:cs="Calibri"/>
          <w:sz w:val="22"/>
        </w:rPr>
      </w:pPr>
      <w:r>
        <w:rPr>
          <w:rFonts w:ascii="Calibri" w:eastAsia="Calibri" w:hAnsi="Calibri" w:cs="Calibri"/>
          <w:sz w:val="22"/>
        </w:rPr>
        <w:t>Fichas: 200,201.</w:t>
      </w:r>
    </w:p>
    <w:p w14:paraId="77FB72BE" w14:textId="77777777" w:rsidR="00BD15AF" w:rsidRDefault="00952231">
      <w:pPr>
        <w:widowControl/>
        <w:spacing w:after="160" w:line="360" w:lineRule="auto"/>
        <w:ind w:firstLine="1701"/>
        <w:jc w:val="both"/>
        <w:rPr>
          <w:rFonts w:ascii="Calibri" w:eastAsia="Calibri" w:hAnsi="Calibri" w:cs="Calibri"/>
          <w:b/>
          <w:sz w:val="22"/>
        </w:rPr>
      </w:pPr>
      <w:r>
        <w:rPr>
          <w:rFonts w:ascii="Calibri" w:eastAsia="Calibri" w:hAnsi="Calibri" w:cs="Calibri"/>
          <w:b/>
          <w:sz w:val="22"/>
        </w:rPr>
        <w:t>11. DA FISCALIZAÇÃO DO CONTRATO</w:t>
      </w:r>
    </w:p>
    <w:p w14:paraId="046DD5BE"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11.1. A fiscalização do contrato ficará a cargo do funcionário: Maira Virgínia Carniato de Oliveira</w:t>
      </w:r>
    </w:p>
    <w:p w14:paraId="04AD911A" w14:textId="77777777" w:rsidR="00BD15AF" w:rsidRDefault="00952231">
      <w:pPr>
        <w:widowControl/>
        <w:spacing w:after="160" w:line="360" w:lineRule="auto"/>
        <w:ind w:firstLine="1701"/>
        <w:jc w:val="both"/>
        <w:rPr>
          <w:rFonts w:ascii="Calibri" w:eastAsia="Calibri" w:hAnsi="Calibri" w:cs="Calibri"/>
          <w:b/>
          <w:sz w:val="22"/>
        </w:rPr>
      </w:pPr>
      <w:r>
        <w:rPr>
          <w:rFonts w:ascii="Calibri" w:eastAsia="Calibri" w:hAnsi="Calibri" w:cs="Calibri"/>
          <w:b/>
          <w:sz w:val="22"/>
        </w:rPr>
        <w:t>12. DA GESTÃO DO CONTRATO</w:t>
      </w:r>
    </w:p>
    <w:p w14:paraId="11A432F8" w14:textId="77777777" w:rsidR="00BD15AF" w:rsidRDefault="00952231">
      <w:pPr>
        <w:widowControl/>
        <w:spacing w:after="160" w:line="360" w:lineRule="auto"/>
        <w:ind w:firstLine="1701"/>
        <w:jc w:val="both"/>
        <w:rPr>
          <w:rFonts w:ascii="Calibri" w:eastAsia="Calibri" w:hAnsi="Calibri" w:cs="Calibri"/>
          <w:sz w:val="22"/>
        </w:rPr>
      </w:pPr>
      <w:r>
        <w:rPr>
          <w:rFonts w:ascii="Calibri" w:eastAsia="Calibri" w:hAnsi="Calibri" w:cs="Calibri"/>
          <w:sz w:val="22"/>
        </w:rPr>
        <w:t>12.1. A gestão do contrato ficará a cargo do funcionário: Lenita de Fátima Romano Bérgamo.</w:t>
      </w:r>
    </w:p>
    <w:p w14:paraId="63440120" w14:textId="77777777" w:rsidR="00BD15AF" w:rsidRDefault="00952231">
      <w:pPr>
        <w:widowControl/>
        <w:spacing w:after="160" w:line="360" w:lineRule="auto"/>
        <w:ind w:firstLine="1701"/>
        <w:jc w:val="right"/>
        <w:rPr>
          <w:rFonts w:ascii="Calibri" w:eastAsia="Calibri" w:hAnsi="Calibri" w:cs="Calibri"/>
          <w:sz w:val="22"/>
        </w:rPr>
      </w:pPr>
      <w:r>
        <w:rPr>
          <w:rFonts w:ascii="Calibri" w:eastAsia="Calibri" w:hAnsi="Calibri" w:cs="Calibri"/>
          <w:sz w:val="22"/>
        </w:rPr>
        <w:t xml:space="preserve">Taguaí, 20 de dezembro de 2023. </w:t>
      </w:r>
    </w:p>
    <w:p w14:paraId="42EC08D5" w14:textId="77777777" w:rsidR="00BD15AF" w:rsidRDefault="00952231">
      <w:pPr>
        <w:widowControl/>
        <w:ind w:firstLine="1701"/>
        <w:jc w:val="right"/>
        <w:rPr>
          <w:rFonts w:ascii="Calibri" w:eastAsia="Calibri" w:hAnsi="Calibri" w:cs="Calibri"/>
          <w:sz w:val="22"/>
        </w:rPr>
      </w:pPr>
      <w:r>
        <w:rPr>
          <w:rFonts w:ascii="Calibri" w:eastAsia="Calibri" w:hAnsi="Calibri" w:cs="Calibri"/>
          <w:sz w:val="22"/>
        </w:rPr>
        <w:t>______________________________________</w:t>
      </w:r>
    </w:p>
    <w:p w14:paraId="741BB5E8" w14:textId="77777777" w:rsidR="00BD15AF" w:rsidRDefault="00952231">
      <w:pPr>
        <w:widowControl/>
        <w:ind w:firstLine="1701"/>
        <w:jc w:val="right"/>
        <w:rPr>
          <w:rFonts w:ascii="Calibri" w:eastAsia="Calibri" w:hAnsi="Calibri" w:cs="Calibri"/>
          <w:sz w:val="22"/>
        </w:rPr>
      </w:pPr>
      <w:bookmarkStart w:id="58" w:name="_Hlk161315111"/>
      <w:r>
        <w:rPr>
          <w:rFonts w:ascii="Calibri" w:eastAsia="Calibri" w:hAnsi="Calibri" w:cs="Calibri"/>
          <w:sz w:val="22"/>
        </w:rPr>
        <w:t xml:space="preserve">Maira Virgínia Carniato de Oliveira </w:t>
      </w:r>
    </w:p>
    <w:p w14:paraId="661E8003" w14:textId="77777777" w:rsidR="00BD15AF" w:rsidRDefault="00952231">
      <w:pPr>
        <w:widowControl/>
        <w:ind w:firstLine="1701"/>
        <w:jc w:val="right"/>
        <w:rPr>
          <w:rFonts w:ascii="Calibri" w:eastAsia="Calibri" w:hAnsi="Calibri" w:cs="Calibri"/>
          <w:sz w:val="22"/>
        </w:rPr>
      </w:pPr>
      <w:r>
        <w:rPr>
          <w:rFonts w:ascii="Calibri" w:eastAsia="Calibri" w:hAnsi="Calibri" w:cs="Calibri"/>
          <w:sz w:val="22"/>
        </w:rPr>
        <w:t>Supervisora de Ensino</w:t>
      </w:r>
    </w:p>
    <w:bookmarkEnd w:id="58"/>
    <w:p w14:paraId="3B21E14F" w14:textId="77777777" w:rsidR="00BD15AF" w:rsidRDefault="00BD15AF">
      <w:pPr>
        <w:widowControl/>
        <w:ind w:firstLine="1701"/>
        <w:jc w:val="right"/>
        <w:rPr>
          <w:rFonts w:ascii="Calibri" w:eastAsia="Calibri" w:hAnsi="Calibri" w:cs="Calibri"/>
          <w:sz w:val="22"/>
        </w:rPr>
      </w:pPr>
    </w:p>
    <w:p w14:paraId="1DCD74F5" w14:textId="77777777" w:rsidR="00BD15AF" w:rsidRDefault="00952231">
      <w:pPr>
        <w:widowControl/>
        <w:ind w:firstLine="1701"/>
        <w:jc w:val="right"/>
        <w:rPr>
          <w:rFonts w:ascii="Calibri" w:eastAsia="Calibri" w:hAnsi="Calibri" w:cs="Calibri"/>
          <w:sz w:val="22"/>
        </w:rPr>
      </w:pPr>
      <w:r>
        <w:rPr>
          <w:rFonts w:ascii="Calibri" w:eastAsia="Calibri" w:hAnsi="Calibri" w:cs="Calibri"/>
          <w:sz w:val="22"/>
        </w:rPr>
        <w:t>__________________________________</w:t>
      </w:r>
    </w:p>
    <w:p w14:paraId="6E0CAC00" w14:textId="77777777" w:rsidR="00BD15AF" w:rsidRDefault="00952231">
      <w:pPr>
        <w:widowControl/>
        <w:ind w:firstLine="1701"/>
        <w:jc w:val="right"/>
        <w:rPr>
          <w:rFonts w:ascii="Calibri" w:eastAsia="Calibri" w:hAnsi="Calibri" w:cs="Calibri"/>
          <w:sz w:val="22"/>
        </w:rPr>
      </w:pPr>
      <w:r>
        <w:rPr>
          <w:rFonts w:ascii="Calibri" w:eastAsia="Calibri" w:hAnsi="Calibri" w:cs="Calibri"/>
          <w:sz w:val="22"/>
        </w:rPr>
        <w:t xml:space="preserve">Lenita de Fátima Romano Bérgamo </w:t>
      </w:r>
    </w:p>
    <w:p w14:paraId="772F6366" w14:textId="77777777" w:rsidR="00BD15AF" w:rsidRDefault="00952231">
      <w:pPr>
        <w:widowControl/>
        <w:ind w:firstLine="1701"/>
        <w:jc w:val="right"/>
        <w:rPr>
          <w:rFonts w:ascii="Calibri" w:eastAsia="Calibri" w:hAnsi="Calibri" w:cs="Calibri"/>
          <w:sz w:val="22"/>
        </w:rPr>
      </w:pPr>
      <w:r>
        <w:rPr>
          <w:rFonts w:ascii="Calibri" w:eastAsia="Calibri" w:hAnsi="Calibri" w:cs="Calibri"/>
          <w:sz w:val="22"/>
        </w:rPr>
        <w:t>Secretária Municipal de Educação</w:t>
      </w:r>
    </w:p>
    <w:p w14:paraId="7005335E" w14:textId="77777777" w:rsidR="00BD15AF" w:rsidRDefault="00BD15AF">
      <w:pPr>
        <w:widowControl/>
        <w:spacing w:after="160" w:line="360" w:lineRule="auto"/>
        <w:jc w:val="right"/>
        <w:rPr>
          <w:rFonts w:ascii="Calibri" w:eastAsia="Calibri" w:hAnsi="Calibri" w:cs="Calibri"/>
          <w:sz w:val="22"/>
        </w:rPr>
      </w:pPr>
    </w:p>
    <w:p w14:paraId="491A9FF8" w14:textId="77777777" w:rsidR="00255E08" w:rsidRDefault="00255E08">
      <w:pPr>
        <w:widowControl/>
        <w:spacing w:after="160" w:line="256" w:lineRule="auto"/>
        <w:rPr>
          <w:rFonts w:ascii="Calibri" w:eastAsia="Calibri" w:hAnsi="Calibri" w:cs="Calibri"/>
          <w:sz w:val="22"/>
        </w:rPr>
      </w:pPr>
    </w:p>
    <w:p w14:paraId="17F206AC" w14:textId="77777777" w:rsidR="00255E08" w:rsidRDefault="00255E08">
      <w:pPr>
        <w:widowControl/>
        <w:spacing w:after="160" w:line="256" w:lineRule="auto"/>
        <w:rPr>
          <w:rFonts w:ascii="Calibri" w:eastAsia="Calibri" w:hAnsi="Calibri" w:cs="Calibri"/>
          <w:sz w:val="22"/>
        </w:rPr>
      </w:pPr>
    </w:p>
    <w:p w14:paraId="2293A5AE" w14:textId="77777777" w:rsidR="00255E08" w:rsidRDefault="00255E08">
      <w:pPr>
        <w:widowControl/>
        <w:spacing w:after="160" w:line="256" w:lineRule="auto"/>
        <w:rPr>
          <w:rFonts w:ascii="Calibri" w:eastAsia="Calibri" w:hAnsi="Calibri" w:cs="Calibri"/>
          <w:sz w:val="22"/>
        </w:rPr>
      </w:pPr>
    </w:p>
    <w:p w14:paraId="12908BF8" w14:textId="7F248127" w:rsidR="00BD15AF" w:rsidRPr="00255E08" w:rsidRDefault="00952231" w:rsidP="00255E08">
      <w:pPr>
        <w:widowControl/>
        <w:spacing w:after="160" w:line="256" w:lineRule="auto"/>
        <w:jc w:val="center"/>
        <w:rPr>
          <w:rFonts w:ascii="Calibri" w:eastAsia="Calibri" w:hAnsi="Calibri" w:cs="Calibri"/>
          <w:b/>
          <w:bCs/>
          <w:sz w:val="22"/>
        </w:rPr>
      </w:pPr>
      <w:r w:rsidRPr="00255E08">
        <w:rPr>
          <w:rFonts w:ascii="Calibri" w:eastAsia="Calibri" w:hAnsi="Calibri" w:cs="Calibri"/>
          <w:b/>
          <w:bCs/>
          <w:sz w:val="22"/>
        </w:rPr>
        <w:lastRenderedPageBreak/>
        <w:t>ANEXO I</w:t>
      </w:r>
    </w:p>
    <w:p w14:paraId="4E567572" w14:textId="77777777" w:rsidR="00BD15AF" w:rsidRPr="00255E08" w:rsidRDefault="00952231" w:rsidP="00255E08">
      <w:pPr>
        <w:widowControl/>
        <w:spacing w:after="160" w:line="256" w:lineRule="auto"/>
        <w:jc w:val="center"/>
        <w:rPr>
          <w:rFonts w:ascii="Calibri" w:eastAsia="Calibri" w:hAnsi="Calibri" w:cs="Calibri"/>
          <w:b/>
          <w:bCs/>
          <w:sz w:val="22"/>
        </w:rPr>
      </w:pPr>
      <w:r w:rsidRPr="00255E08">
        <w:rPr>
          <w:rFonts w:ascii="Calibri" w:eastAsia="Calibri" w:hAnsi="Calibri" w:cs="Calibri"/>
          <w:b/>
          <w:bCs/>
          <w:sz w:val="22"/>
        </w:rPr>
        <w:t xml:space="preserve">ANEXO </w:t>
      </w:r>
      <w:r w:rsidRPr="00255E08">
        <w:rPr>
          <w:rFonts w:ascii="Calibri" w:eastAsia="Calibri" w:hAnsi="Calibri" w:cs="Calibri"/>
          <w:b/>
          <w:bCs/>
          <w:sz w:val="22"/>
        </w:rPr>
        <w:t>I.B</w:t>
      </w:r>
    </w:p>
    <w:p w14:paraId="65E473C6" w14:textId="77777777" w:rsidR="00BD15AF" w:rsidRDefault="00BD15AF">
      <w:pPr>
        <w:widowControl/>
        <w:spacing w:after="160" w:line="256" w:lineRule="auto"/>
        <w:rPr>
          <w:rFonts w:ascii="Calibri" w:eastAsia="Calibri" w:hAnsi="Calibri" w:cs="Calibri"/>
          <w:sz w:val="22"/>
        </w:rPr>
      </w:pPr>
    </w:p>
    <w:p w14:paraId="083A5936" w14:textId="77777777" w:rsidR="00BD15AF" w:rsidRDefault="00952231">
      <w:pPr>
        <w:widowControl/>
        <w:spacing w:after="160" w:line="256" w:lineRule="auto"/>
        <w:jc w:val="center"/>
        <w:rPr>
          <w:rFonts w:ascii="Calibri" w:eastAsia="Calibri" w:hAnsi="Calibri" w:cs="Calibri"/>
          <w:b/>
          <w:sz w:val="22"/>
          <w:shd w:val="clear" w:color="auto" w:fill="FFFFFF"/>
        </w:rPr>
      </w:pPr>
      <w:r>
        <w:rPr>
          <w:rFonts w:ascii="Calibri" w:eastAsia="Calibri" w:hAnsi="Calibri" w:cs="Calibri"/>
          <w:b/>
          <w:sz w:val="22"/>
          <w:shd w:val="clear" w:color="auto" w:fill="FFFFFF"/>
        </w:rPr>
        <w:t>ESTUDO TÉCNICO PRELIMINAR:</w:t>
      </w:r>
    </w:p>
    <w:p w14:paraId="417D1DC5" w14:textId="77777777" w:rsidR="00BD15AF" w:rsidRDefault="00952231">
      <w:pPr>
        <w:widowControl/>
        <w:spacing w:after="160" w:line="256" w:lineRule="auto"/>
        <w:jc w:val="center"/>
        <w:rPr>
          <w:rFonts w:ascii="Calibri" w:eastAsia="Calibri" w:hAnsi="Calibri" w:cs="Calibri"/>
          <w:b/>
          <w:sz w:val="22"/>
          <w:shd w:val="clear" w:color="auto" w:fill="FFFFFF"/>
        </w:rPr>
      </w:pPr>
      <w:r>
        <w:rPr>
          <w:rFonts w:ascii="Calibri" w:eastAsia="Calibri" w:hAnsi="Calibri" w:cs="Calibri"/>
          <w:b/>
          <w:sz w:val="22"/>
          <w:shd w:val="clear" w:color="auto" w:fill="FFFFFF"/>
        </w:rPr>
        <w:t>AQUISIÇÃO DE MATERIAL ESCOLAR</w:t>
      </w:r>
    </w:p>
    <w:p w14:paraId="77EBEE66" w14:textId="77777777" w:rsidR="00BD15AF" w:rsidRDefault="00952231">
      <w:pPr>
        <w:widowControl/>
        <w:spacing w:after="160" w:line="360" w:lineRule="auto"/>
        <w:jc w:val="center"/>
        <w:rPr>
          <w:rFonts w:ascii="Calibri" w:eastAsia="Calibri" w:hAnsi="Calibri" w:cs="Calibri"/>
          <w:b/>
          <w:sz w:val="22"/>
        </w:rPr>
      </w:pPr>
      <w:r>
        <w:rPr>
          <w:rFonts w:ascii="Calibri" w:eastAsia="Calibri" w:hAnsi="Calibri" w:cs="Calibri"/>
          <w:b/>
          <w:sz w:val="22"/>
        </w:rPr>
        <w:t>INTRODUÇÃO</w:t>
      </w:r>
    </w:p>
    <w:p w14:paraId="3125A51C" w14:textId="77777777" w:rsidR="00BD15AF" w:rsidRDefault="00952231">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Trata-se, este instrumento, de estudo técnico preliminar exarado pela Secretaria Municipal de Educação, com base nas disposições contidas no § 1º, do art. 18, da Lei Federal nº 14.133 de 1º de abril de 2021, com a finalidade de realizar uma análise criteriosa e detalhada a fim de fornecer informações sólidas e fundamentadas para embasar a tomada de decisões em relação à aquisição de material escolar.</w:t>
      </w:r>
    </w:p>
    <w:p w14:paraId="0C3BE5F0" w14:textId="77777777" w:rsidR="00BD15AF" w:rsidRDefault="00952231">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 xml:space="preserve">Anexos que fazem parte </w:t>
      </w:r>
      <w:r>
        <w:rPr>
          <w:rFonts w:ascii="Calibri" w:eastAsia="Calibri" w:hAnsi="Calibri" w:cs="Calibri"/>
          <w:color w:val="0D0D0D"/>
          <w:sz w:val="22"/>
          <w:shd w:val="clear" w:color="auto" w:fill="FFFFFF"/>
        </w:rPr>
        <w:t>integrante deste Estudo Técnico Preliminar: Anexo I – Memória de Cálculo; Anexo II – Cotações.</w:t>
      </w:r>
    </w:p>
    <w:p w14:paraId="70F0D597" w14:textId="77777777" w:rsidR="00BD15AF" w:rsidRDefault="00BD15AF">
      <w:pPr>
        <w:widowControl/>
        <w:spacing w:after="160" w:line="256" w:lineRule="auto"/>
        <w:ind w:firstLine="1701"/>
        <w:jc w:val="both"/>
        <w:rPr>
          <w:rFonts w:ascii="Segoe UI" w:eastAsia="Segoe UI" w:hAnsi="Segoe UI" w:cs="Segoe UI"/>
          <w:color w:val="0D0D0D"/>
          <w:sz w:val="22"/>
          <w:shd w:val="clear" w:color="auto" w:fill="FFFFFF"/>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26AC0649" w14:textId="77777777">
        <w:tc>
          <w:tcPr>
            <w:tcW w:w="8640" w:type="dxa"/>
          </w:tcPr>
          <w:p w14:paraId="623F04E7" w14:textId="77777777" w:rsidR="00BD15AF" w:rsidRDefault="00952231">
            <w:pPr>
              <w:widowControl/>
              <w:jc w:val="center"/>
              <w:rPr>
                <w:rFonts w:ascii="Calibri" w:eastAsia="Calibri" w:hAnsi="Calibri" w:cs="Calibri"/>
                <w:sz w:val="22"/>
                <w:shd w:val="clear" w:color="auto" w:fill="FFFFFF"/>
              </w:rPr>
            </w:pPr>
            <w:r>
              <w:rPr>
                <w:rFonts w:ascii="Calibri" w:eastAsia="Calibri" w:hAnsi="Calibri" w:cs="Calibri"/>
                <w:b/>
                <w:sz w:val="22"/>
                <w:shd w:val="clear" w:color="auto" w:fill="FFFFFF"/>
              </w:rPr>
              <w:t>I</w:t>
            </w:r>
            <w:r>
              <w:rPr>
                <w:rFonts w:ascii="Calibri" w:eastAsia="Calibri" w:hAnsi="Calibri" w:cs="Calibri"/>
                <w:sz w:val="22"/>
                <w:shd w:val="clear" w:color="auto" w:fill="FFFFFF"/>
              </w:rPr>
              <w:t> - DESCRIÇÃO DA NECESSIDADE DA CONTRATAÇÃO.</w:t>
            </w:r>
          </w:p>
        </w:tc>
      </w:tr>
    </w:tbl>
    <w:p w14:paraId="3079D55E" w14:textId="77777777" w:rsidR="00BD15AF" w:rsidRDefault="00BD15AF">
      <w:pPr>
        <w:widowControl/>
        <w:spacing w:after="160" w:line="256" w:lineRule="auto"/>
        <w:ind w:firstLine="1701"/>
        <w:jc w:val="both"/>
        <w:rPr>
          <w:rFonts w:ascii="Calibri" w:eastAsia="Calibri" w:hAnsi="Calibri" w:cs="Calibri"/>
          <w:sz w:val="22"/>
        </w:rPr>
      </w:pPr>
    </w:p>
    <w:p w14:paraId="4CFB4F7D"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A aquisição de material escolar é fundamental para garantir um ambiente educacional adequado e promover o </w:t>
      </w:r>
      <w:r>
        <w:rPr>
          <w:rFonts w:ascii="Calibri" w:eastAsia="Calibri" w:hAnsi="Calibri" w:cs="Calibri"/>
          <w:sz w:val="22"/>
        </w:rPr>
        <w:t>aprendizado dos alunos. A compra de materiais como livros, cadernos, lápis e outros recursos é essencial para o desenvolvimento educacional, impactando diretamente no crescimento intelectual e na qualidade da educação oferecida.</w:t>
      </w:r>
    </w:p>
    <w:p w14:paraId="60254E2B"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Ao investir em material escolar será possível contribuir para a igualdade de oportunidades, pois todos os alunos terão acesso aos recursos necessários para um bom desempenho acadêmico. Além disso, essa iniciativa favorece a participação ativa dos estudantes nas atividades escolares, promovendo um ambiente propício para a troca de conhecimento e experiências.</w:t>
      </w:r>
    </w:p>
    <w:p w14:paraId="1234A6B5"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Considerando o aspecto do interesse público, a aquisição de material escolar não apenas atende às necessidades imediatas da comunidade escolar, mas também fomenta o desenvolvimento educacional a longo prazo. Investir na educação é investir no futuro, pois uma população educada e capacitada contribui para o progresso social, econômico e cultural de uma sociedade.</w:t>
      </w:r>
    </w:p>
    <w:p w14:paraId="08EC347D"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Portanto, a aquisição de material escolar não é apenas uma necessidade prática, mas uma estratégia inteligente para promover o bem-estar coletivo e o desenvolvimento sustentável da comunidade.</w:t>
      </w:r>
    </w:p>
    <w:p w14:paraId="68A664DE" w14:textId="77777777" w:rsidR="00BD15AF" w:rsidRDefault="00BD15AF">
      <w:pPr>
        <w:widowControl/>
        <w:spacing w:after="160" w:line="256" w:lineRule="auto"/>
        <w:ind w:firstLine="1701"/>
        <w:jc w:val="both"/>
        <w:rPr>
          <w:rFonts w:ascii="Calibri" w:eastAsia="Calibri" w:hAnsi="Calibri" w:cs="Calibri"/>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73FD7DDC" w14:textId="77777777">
        <w:tc>
          <w:tcPr>
            <w:tcW w:w="8640" w:type="dxa"/>
          </w:tcPr>
          <w:p w14:paraId="52788119" w14:textId="77777777" w:rsidR="00BD15AF" w:rsidRDefault="00952231">
            <w:pPr>
              <w:widowControl/>
              <w:jc w:val="center"/>
              <w:rPr>
                <w:rFonts w:ascii="Calibri" w:eastAsia="Calibri" w:hAnsi="Calibri" w:cs="Calibri"/>
                <w:sz w:val="22"/>
                <w:shd w:val="clear" w:color="auto" w:fill="FFFFFF"/>
              </w:rPr>
            </w:pPr>
            <w:r>
              <w:rPr>
                <w:rFonts w:ascii="Calibri" w:eastAsia="Calibri" w:hAnsi="Calibri" w:cs="Calibri"/>
                <w:b/>
                <w:sz w:val="22"/>
                <w:shd w:val="clear" w:color="auto" w:fill="FFFFFF"/>
              </w:rPr>
              <w:t>II</w:t>
            </w:r>
            <w:r>
              <w:rPr>
                <w:rFonts w:ascii="Calibri" w:eastAsia="Calibri" w:hAnsi="Calibri" w:cs="Calibri"/>
                <w:sz w:val="22"/>
                <w:shd w:val="clear" w:color="auto" w:fill="FFFFFF"/>
              </w:rPr>
              <w:t> - DEMONSTRAÇÃO DA PREVISÃO DA CONTRATAÇÃO.</w:t>
            </w:r>
          </w:p>
        </w:tc>
      </w:tr>
    </w:tbl>
    <w:p w14:paraId="5ED262B2" w14:textId="77777777" w:rsidR="00BD15AF" w:rsidRDefault="00BD15AF">
      <w:pPr>
        <w:widowControl/>
        <w:spacing w:after="160" w:line="256" w:lineRule="auto"/>
        <w:ind w:firstLine="1701"/>
        <w:jc w:val="both"/>
        <w:rPr>
          <w:rFonts w:ascii="Calibri" w:eastAsia="Calibri" w:hAnsi="Calibri" w:cs="Calibri"/>
          <w:sz w:val="22"/>
          <w:shd w:val="clear" w:color="auto" w:fill="FFFFFF"/>
        </w:rPr>
      </w:pPr>
    </w:p>
    <w:p w14:paraId="48213795" w14:textId="77777777" w:rsidR="00BD15AF" w:rsidRDefault="00952231">
      <w:pPr>
        <w:widowControl/>
        <w:spacing w:after="160" w:line="256"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lastRenderedPageBreak/>
        <w:t>A presente contratação encontra guarida na Lei Municipal nº 1173/2021, que dispõe sobre o Plano Plurianual do Município de Taguaí, para o período de 2022 a 2025.</w:t>
      </w:r>
    </w:p>
    <w:p w14:paraId="3D5E1EB4" w14:textId="77777777" w:rsidR="00BD15AF" w:rsidRDefault="00BD15AF">
      <w:pPr>
        <w:widowControl/>
        <w:spacing w:after="160" w:line="256" w:lineRule="auto"/>
        <w:ind w:firstLine="1701"/>
        <w:rPr>
          <w:rFonts w:ascii="Calibri" w:eastAsia="Calibri" w:hAnsi="Calibri" w:cs="Calibri"/>
          <w:b/>
          <w:sz w:val="22"/>
          <w:shd w:val="clear" w:color="auto" w:fill="FFFF00"/>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6E5B2492" w14:textId="77777777">
        <w:tc>
          <w:tcPr>
            <w:tcW w:w="8640" w:type="dxa"/>
          </w:tcPr>
          <w:p w14:paraId="5ECCB57B" w14:textId="77777777" w:rsidR="00BD15AF" w:rsidRDefault="00952231">
            <w:pPr>
              <w:widowControl/>
              <w:jc w:val="center"/>
              <w:rPr>
                <w:rFonts w:ascii="Calibri" w:eastAsia="Calibri" w:hAnsi="Calibri" w:cs="Calibri"/>
                <w:sz w:val="22"/>
                <w:shd w:val="clear" w:color="auto" w:fill="FFFFFF"/>
              </w:rPr>
            </w:pPr>
            <w:r>
              <w:rPr>
                <w:rFonts w:ascii="Calibri" w:eastAsia="Calibri" w:hAnsi="Calibri" w:cs="Calibri"/>
                <w:b/>
                <w:sz w:val="22"/>
                <w:shd w:val="clear" w:color="auto" w:fill="FFFFFF"/>
              </w:rPr>
              <w:t>III</w:t>
            </w:r>
            <w:r>
              <w:rPr>
                <w:rFonts w:ascii="Calibri" w:eastAsia="Calibri" w:hAnsi="Calibri" w:cs="Calibri"/>
                <w:sz w:val="22"/>
                <w:shd w:val="clear" w:color="auto" w:fill="FFFFFF"/>
              </w:rPr>
              <w:t> - REQUISITOS DA CONTRATAÇÃO.</w:t>
            </w:r>
          </w:p>
        </w:tc>
      </w:tr>
    </w:tbl>
    <w:p w14:paraId="3996DCAA" w14:textId="77777777" w:rsidR="00BD15AF" w:rsidRDefault="00BD15AF">
      <w:pPr>
        <w:widowControl/>
        <w:spacing w:after="160" w:line="256" w:lineRule="auto"/>
        <w:ind w:firstLine="1701"/>
        <w:rPr>
          <w:rFonts w:ascii="Calibri" w:eastAsia="Calibri" w:hAnsi="Calibri" w:cs="Calibri"/>
          <w:b/>
          <w:sz w:val="22"/>
          <w:shd w:val="clear" w:color="auto" w:fill="FFFF00"/>
        </w:rPr>
      </w:pPr>
    </w:p>
    <w:p w14:paraId="6B9C47B0"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Ao estabelecer requisitos para a contratação de empresas fornecedoras de material escolar, é crucial garantir transparência, eficiência e qualidade. </w:t>
      </w:r>
    </w:p>
    <w:p w14:paraId="65771449"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A seguir estão descritos os requisitos a serem considerados:</w:t>
      </w:r>
    </w:p>
    <w:p w14:paraId="24521D59" w14:textId="77777777" w:rsidR="00BD15AF" w:rsidRDefault="00952231">
      <w:pPr>
        <w:widowControl/>
        <w:spacing w:after="160" w:line="256" w:lineRule="auto"/>
        <w:ind w:firstLine="1701"/>
        <w:jc w:val="both"/>
        <w:rPr>
          <w:rFonts w:ascii="Calibri" w:eastAsia="Calibri" w:hAnsi="Calibri" w:cs="Calibri"/>
          <w:i/>
          <w:sz w:val="22"/>
        </w:rPr>
      </w:pPr>
      <w:r>
        <w:rPr>
          <w:rFonts w:ascii="Calibri" w:eastAsia="Calibri" w:hAnsi="Calibri" w:cs="Calibri"/>
          <w:i/>
          <w:sz w:val="22"/>
        </w:rPr>
        <w:t>Qualificação da Empresa:</w:t>
      </w:r>
    </w:p>
    <w:p w14:paraId="7D3C973A"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Exigir </w:t>
      </w:r>
      <w:r>
        <w:rPr>
          <w:rFonts w:ascii="Calibri" w:eastAsia="Calibri" w:hAnsi="Calibri" w:cs="Calibri"/>
          <w:sz w:val="22"/>
        </w:rPr>
        <w:t>documentação que comprove a regularidade fiscal, trabalhista e jurídica da empresa.</w:t>
      </w:r>
    </w:p>
    <w:p w14:paraId="1882793E" w14:textId="77777777" w:rsidR="00BD15AF" w:rsidRDefault="00952231">
      <w:pPr>
        <w:widowControl/>
        <w:spacing w:after="160" w:line="256" w:lineRule="auto"/>
        <w:ind w:firstLine="1701"/>
        <w:jc w:val="both"/>
        <w:rPr>
          <w:rFonts w:ascii="Calibri" w:eastAsia="Calibri" w:hAnsi="Calibri" w:cs="Calibri"/>
          <w:i/>
          <w:sz w:val="22"/>
        </w:rPr>
      </w:pPr>
      <w:r>
        <w:rPr>
          <w:rFonts w:ascii="Calibri" w:eastAsia="Calibri" w:hAnsi="Calibri" w:cs="Calibri"/>
          <w:i/>
          <w:sz w:val="22"/>
        </w:rPr>
        <w:t>Capacidade de Fornecimento:</w:t>
      </w:r>
    </w:p>
    <w:p w14:paraId="60720C06"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Ao apresentar a proposta a empresa declarará de forma tácita que possuí capacidade de atender a demanda da Administração e que possuí a logística de distribuição necessária para garantir que o material seja entregue de maneira eficiente e dentro do prazo estabelecido em edital.</w:t>
      </w:r>
    </w:p>
    <w:p w14:paraId="12442D7B" w14:textId="77777777" w:rsidR="00BD15AF" w:rsidRDefault="00952231">
      <w:pPr>
        <w:widowControl/>
        <w:spacing w:after="160" w:line="256" w:lineRule="auto"/>
        <w:ind w:firstLine="1701"/>
        <w:jc w:val="both"/>
        <w:rPr>
          <w:rFonts w:ascii="Calibri" w:eastAsia="Calibri" w:hAnsi="Calibri" w:cs="Calibri"/>
          <w:b/>
          <w:color w:val="000000"/>
          <w:sz w:val="22"/>
        </w:rPr>
      </w:pPr>
      <w:r>
        <w:rPr>
          <w:rFonts w:ascii="Calibri" w:eastAsia="Calibri" w:hAnsi="Calibri" w:cs="Calibri"/>
          <w:b/>
          <w:color w:val="000000"/>
          <w:sz w:val="22"/>
        </w:rPr>
        <w:t>Deve-se, porém, durante a fase de credenciamento, verificar se a empresa contempla em seu CNPJ a Classificação Nacional das Atividades Econômicas (CNAE) que permita a venda dos itens licitados.</w:t>
      </w:r>
    </w:p>
    <w:p w14:paraId="5C917F5B" w14:textId="77777777" w:rsidR="00BD15AF" w:rsidRDefault="00952231">
      <w:pPr>
        <w:widowControl/>
        <w:spacing w:after="160" w:line="256" w:lineRule="auto"/>
        <w:ind w:firstLine="1701"/>
        <w:jc w:val="both"/>
        <w:rPr>
          <w:rFonts w:ascii="Calibri" w:eastAsia="Calibri" w:hAnsi="Calibri" w:cs="Calibri"/>
          <w:i/>
          <w:sz w:val="22"/>
        </w:rPr>
      </w:pPr>
      <w:r>
        <w:rPr>
          <w:rFonts w:ascii="Calibri" w:eastAsia="Calibri" w:hAnsi="Calibri" w:cs="Calibri"/>
          <w:i/>
          <w:sz w:val="22"/>
        </w:rPr>
        <w:t>Especificações Técnicas:</w:t>
      </w:r>
    </w:p>
    <w:p w14:paraId="54CF9E53"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O licitante deve apresentar produtos de acordo com as especificações técnicas descritas no processo licitatório para garantir que os produtos atendam às necessidades da instituição e informar as características inerentes do produto ofertado.</w:t>
      </w:r>
    </w:p>
    <w:p w14:paraId="3BF9AEF1" w14:textId="77777777" w:rsidR="00BD15AF" w:rsidRDefault="00952231">
      <w:pPr>
        <w:widowControl/>
        <w:spacing w:after="160" w:line="256" w:lineRule="auto"/>
        <w:ind w:firstLine="1701"/>
        <w:jc w:val="both"/>
        <w:rPr>
          <w:rFonts w:ascii="Calibri" w:eastAsia="Calibri" w:hAnsi="Calibri" w:cs="Calibri"/>
          <w:i/>
          <w:sz w:val="22"/>
        </w:rPr>
      </w:pPr>
      <w:r>
        <w:rPr>
          <w:rFonts w:ascii="Calibri" w:eastAsia="Calibri" w:hAnsi="Calibri" w:cs="Calibri"/>
          <w:i/>
          <w:sz w:val="22"/>
        </w:rPr>
        <w:t>Preços Competitivos:</w:t>
      </w:r>
    </w:p>
    <w:p w14:paraId="74B936C1"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Deve-se exigir a apresentação de propostas comerciais detalhadas, com preços competitivos e transparentes.</w:t>
      </w:r>
    </w:p>
    <w:p w14:paraId="007676D7" w14:textId="77777777" w:rsidR="00BD15AF" w:rsidRDefault="00952231">
      <w:pPr>
        <w:widowControl/>
        <w:spacing w:after="160" w:line="256" w:lineRule="auto"/>
        <w:ind w:firstLine="1701"/>
        <w:jc w:val="both"/>
        <w:rPr>
          <w:rFonts w:ascii="Calibri" w:eastAsia="Calibri" w:hAnsi="Calibri" w:cs="Calibri"/>
          <w:i/>
          <w:sz w:val="22"/>
        </w:rPr>
      </w:pPr>
      <w:r>
        <w:rPr>
          <w:rFonts w:ascii="Calibri" w:eastAsia="Calibri" w:hAnsi="Calibri" w:cs="Calibri"/>
          <w:i/>
          <w:sz w:val="22"/>
        </w:rPr>
        <w:t>Sustentabilidade e Responsabilidade Social:</w:t>
      </w:r>
    </w:p>
    <w:p w14:paraId="5BB9B8CC"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A administração deve incentivar práticas sustentáveis, como a utilização de materiais e processos de produção ecologicamente corretos, comprovados através de selos e certificações emitidos por órgãos de controle e certificação ambiental.</w:t>
      </w:r>
    </w:p>
    <w:p w14:paraId="7EF347C4" w14:textId="77777777" w:rsidR="00BD15AF" w:rsidRDefault="00952231">
      <w:pPr>
        <w:widowControl/>
        <w:spacing w:after="160" w:line="256" w:lineRule="auto"/>
        <w:ind w:firstLine="1701"/>
        <w:jc w:val="both"/>
        <w:rPr>
          <w:rFonts w:ascii="Calibri" w:eastAsia="Calibri" w:hAnsi="Calibri" w:cs="Calibri"/>
          <w:i/>
          <w:sz w:val="22"/>
        </w:rPr>
      </w:pPr>
      <w:r>
        <w:rPr>
          <w:rFonts w:ascii="Calibri" w:eastAsia="Calibri" w:hAnsi="Calibri" w:cs="Calibri"/>
          <w:i/>
          <w:sz w:val="22"/>
        </w:rPr>
        <w:t>Contrato:</w:t>
      </w:r>
    </w:p>
    <w:p w14:paraId="561537D1"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A administração deve elaborar um contrato detalhado que inclua todos os termos, condições e responsabilidades das partes envolvidas.</w:t>
      </w:r>
    </w:p>
    <w:p w14:paraId="070B3275" w14:textId="77777777" w:rsidR="00BD15AF" w:rsidRDefault="00952231">
      <w:pPr>
        <w:widowControl/>
        <w:spacing w:after="160" w:line="256" w:lineRule="auto"/>
        <w:ind w:firstLine="1701"/>
        <w:jc w:val="both"/>
        <w:rPr>
          <w:rFonts w:ascii="Calibri" w:eastAsia="Calibri" w:hAnsi="Calibri" w:cs="Calibri"/>
          <w:i/>
          <w:sz w:val="22"/>
        </w:rPr>
      </w:pPr>
      <w:r>
        <w:rPr>
          <w:rFonts w:ascii="Calibri" w:eastAsia="Calibri" w:hAnsi="Calibri" w:cs="Calibri"/>
          <w:i/>
          <w:sz w:val="22"/>
        </w:rPr>
        <w:t>Idoneidade:</w:t>
      </w:r>
    </w:p>
    <w:p w14:paraId="539B6AB3"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lastRenderedPageBreak/>
        <w:t>Deve-se verificar, através de consultas em órgãos de controle, se a empresa cumpre normas éticas e de conformidade, garantindo que não esteja envolvida em práticas ilegais ou antiéticas.</w:t>
      </w:r>
    </w:p>
    <w:p w14:paraId="0C5937B6" w14:textId="77777777" w:rsidR="00BD15AF" w:rsidRDefault="00BD15AF">
      <w:pPr>
        <w:widowControl/>
        <w:spacing w:after="160" w:line="256" w:lineRule="auto"/>
        <w:ind w:firstLine="1701"/>
        <w:jc w:val="both"/>
        <w:rPr>
          <w:rFonts w:ascii="Calibri" w:eastAsia="Calibri" w:hAnsi="Calibri" w:cs="Calibri"/>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018B0E48" w14:textId="77777777">
        <w:tc>
          <w:tcPr>
            <w:tcW w:w="8640" w:type="dxa"/>
          </w:tcPr>
          <w:p w14:paraId="55BAFD0F" w14:textId="77777777" w:rsidR="00BD15AF" w:rsidRDefault="00952231">
            <w:pPr>
              <w:widowControl/>
              <w:jc w:val="center"/>
              <w:rPr>
                <w:rFonts w:ascii="Calibri" w:eastAsia="Calibri" w:hAnsi="Calibri" w:cs="Calibri"/>
                <w:sz w:val="22"/>
                <w:shd w:val="clear" w:color="auto" w:fill="FFFFFF"/>
              </w:rPr>
            </w:pPr>
            <w:r>
              <w:rPr>
                <w:rFonts w:ascii="Calibri" w:eastAsia="Calibri" w:hAnsi="Calibri" w:cs="Calibri"/>
                <w:sz w:val="22"/>
              </w:rPr>
              <w:t>IV - ESTIMATIVAS</w:t>
            </w:r>
            <w:r>
              <w:rPr>
                <w:rFonts w:ascii="Calibri" w:eastAsia="Calibri" w:hAnsi="Calibri" w:cs="Calibri"/>
                <w:sz w:val="22"/>
                <w:shd w:val="clear" w:color="auto" w:fill="FFFFFF"/>
              </w:rPr>
              <w:t xml:space="preserve"> DAS QUANTIDADES PARA A CONTRATAÇÃO.</w:t>
            </w:r>
          </w:p>
        </w:tc>
      </w:tr>
    </w:tbl>
    <w:p w14:paraId="4EAF8DDD" w14:textId="77777777" w:rsidR="00BD15AF" w:rsidRDefault="00BD15AF">
      <w:pPr>
        <w:widowControl/>
        <w:spacing w:after="160" w:line="256" w:lineRule="auto"/>
        <w:ind w:firstLine="1701"/>
        <w:jc w:val="both"/>
        <w:rPr>
          <w:rFonts w:ascii="Calibri" w:eastAsia="Calibri" w:hAnsi="Calibri" w:cs="Calibri"/>
          <w:sz w:val="22"/>
        </w:rPr>
      </w:pPr>
    </w:p>
    <w:p w14:paraId="3FE2297C"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Para estimar a quantidade e os tipos de materiais foi realizado um levantamento detalhado das necessidades de cada escola, </w:t>
      </w:r>
      <w:r>
        <w:rPr>
          <w:rFonts w:ascii="Calibri" w:eastAsia="Calibri" w:hAnsi="Calibri" w:cs="Calibri"/>
          <w:sz w:val="22"/>
        </w:rPr>
        <w:t>considerando o número de alunos, disciplinas, atividades educacionais, consulta aos professores e gestores escolares. Este levantamento encontra-se no anexo I deste estudo técnico preliminar.</w:t>
      </w:r>
    </w:p>
    <w:p w14:paraId="625E42F3"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Foi considerado também uma margem de segurança, caso haja aumento do número de alunos, para garantir que a estimativa seja escalável ao longo do tempo.</w:t>
      </w:r>
    </w:p>
    <w:p w14:paraId="553B5A5D"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Diante da necessidade, os itens foram padronizados para facilitar a compra em grande quantidade, aproveitando economias de escala, resultando nos itens descritos a seguir:</w:t>
      </w:r>
    </w:p>
    <w:tbl>
      <w:tblPr>
        <w:tblW w:w="8544" w:type="dxa"/>
        <w:tblInd w:w="-5" w:type="dxa"/>
        <w:tblLayout w:type="fixed"/>
        <w:tblCellMar>
          <w:left w:w="0" w:type="dxa"/>
          <w:right w:w="0" w:type="dxa"/>
        </w:tblCellMar>
        <w:tblLook w:val="0000" w:firstRow="0" w:lastRow="0" w:firstColumn="0" w:lastColumn="0" w:noHBand="0" w:noVBand="0"/>
      </w:tblPr>
      <w:tblGrid>
        <w:gridCol w:w="481"/>
        <w:gridCol w:w="2679"/>
        <w:gridCol w:w="4257"/>
        <w:gridCol w:w="556"/>
        <w:gridCol w:w="571"/>
      </w:tblGrid>
      <w:tr w:rsidR="00BD15AF" w14:paraId="1039737C"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610685D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ITEM</w:t>
            </w:r>
          </w:p>
        </w:tc>
        <w:tc>
          <w:tcPr>
            <w:tcW w:w="2650" w:type="dxa"/>
            <w:tcBorders>
              <w:top w:val="single" w:sz="4" w:space="0" w:color="auto"/>
              <w:left w:val="single" w:sz="4" w:space="0" w:color="auto"/>
              <w:bottom w:val="single" w:sz="4" w:space="0" w:color="auto"/>
              <w:right w:val="single" w:sz="4" w:space="0" w:color="auto"/>
            </w:tcBorders>
          </w:tcPr>
          <w:p w14:paraId="5248693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PRODUTO</w:t>
            </w:r>
          </w:p>
        </w:tc>
        <w:tc>
          <w:tcPr>
            <w:tcW w:w="4210" w:type="dxa"/>
            <w:tcBorders>
              <w:top w:val="single" w:sz="4" w:space="0" w:color="auto"/>
              <w:left w:val="single" w:sz="4" w:space="0" w:color="auto"/>
              <w:bottom w:val="single" w:sz="4" w:space="0" w:color="auto"/>
              <w:right w:val="single" w:sz="4" w:space="0" w:color="auto"/>
            </w:tcBorders>
          </w:tcPr>
          <w:p w14:paraId="3EF8FEA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Descrição</w:t>
            </w:r>
          </w:p>
        </w:tc>
        <w:tc>
          <w:tcPr>
            <w:tcW w:w="550" w:type="dxa"/>
            <w:tcBorders>
              <w:top w:val="single" w:sz="4" w:space="0" w:color="auto"/>
              <w:left w:val="single" w:sz="4" w:space="0" w:color="auto"/>
              <w:bottom w:val="single" w:sz="4" w:space="0" w:color="auto"/>
              <w:right w:val="single" w:sz="4" w:space="0" w:color="auto"/>
            </w:tcBorders>
          </w:tcPr>
          <w:p w14:paraId="714D414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3BCF068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QTD</w:t>
            </w:r>
          </w:p>
        </w:tc>
      </w:tr>
      <w:tr w:rsidR="00BD15AF" w14:paraId="1EE784C8"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07100FC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w:t>
            </w:r>
          </w:p>
        </w:tc>
        <w:tc>
          <w:tcPr>
            <w:tcW w:w="2650" w:type="dxa"/>
            <w:tcBorders>
              <w:top w:val="single" w:sz="4" w:space="0" w:color="auto"/>
              <w:left w:val="single" w:sz="4" w:space="0" w:color="auto"/>
              <w:bottom w:val="single" w:sz="4" w:space="0" w:color="auto"/>
              <w:right w:val="single" w:sz="4" w:space="0" w:color="auto"/>
            </w:tcBorders>
          </w:tcPr>
          <w:p w14:paraId="0E38F8F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ALMOFADA PARA CARIMBO</w:t>
            </w:r>
          </w:p>
        </w:tc>
        <w:tc>
          <w:tcPr>
            <w:tcW w:w="4210" w:type="dxa"/>
            <w:tcBorders>
              <w:top w:val="single" w:sz="4" w:space="0" w:color="auto"/>
              <w:left w:val="single" w:sz="4" w:space="0" w:color="auto"/>
              <w:bottom w:val="single" w:sz="4" w:space="0" w:color="auto"/>
              <w:right w:val="single" w:sz="4" w:space="0" w:color="auto"/>
            </w:tcBorders>
          </w:tcPr>
          <w:p w14:paraId="3AB3E8C2"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Almofada para carimbo, corpo de plástico, tampa de alumínio, esponja absorvente revestida de tecido, n°3, cores azul, vermelho e preta entintada, medindo aproximadamente 12x9cm</w:t>
            </w:r>
          </w:p>
        </w:tc>
        <w:tc>
          <w:tcPr>
            <w:tcW w:w="550" w:type="dxa"/>
            <w:tcBorders>
              <w:top w:val="single" w:sz="4" w:space="0" w:color="auto"/>
              <w:left w:val="single" w:sz="4" w:space="0" w:color="auto"/>
              <w:bottom w:val="single" w:sz="4" w:space="0" w:color="auto"/>
              <w:right w:val="single" w:sz="4" w:space="0" w:color="auto"/>
            </w:tcBorders>
          </w:tcPr>
          <w:p w14:paraId="22F529D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32526B3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574D2B73" w14:textId="77777777">
        <w:trPr>
          <w:trHeight w:val="1500"/>
        </w:trPr>
        <w:tc>
          <w:tcPr>
            <w:tcW w:w="475" w:type="dxa"/>
            <w:tcBorders>
              <w:top w:val="single" w:sz="4" w:space="0" w:color="auto"/>
              <w:left w:val="single" w:sz="4" w:space="0" w:color="auto"/>
              <w:bottom w:val="single" w:sz="4" w:space="0" w:color="auto"/>
              <w:right w:val="single" w:sz="4" w:space="0" w:color="auto"/>
            </w:tcBorders>
          </w:tcPr>
          <w:p w14:paraId="32DDACC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2</w:t>
            </w:r>
          </w:p>
        </w:tc>
        <w:tc>
          <w:tcPr>
            <w:tcW w:w="2650" w:type="dxa"/>
            <w:tcBorders>
              <w:top w:val="single" w:sz="4" w:space="0" w:color="auto"/>
              <w:left w:val="single" w:sz="4" w:space="0" w:color="auto"/>
              <w:bottom w:val="single" w:sz="4" w:space="0" w:color="auto"/>
              <w:right w:val="single" w:sz="4" w:space="0" w:color="auto"/>
            </w:tcBorders>
          </w:tcPr>
          <w:p w14:paraId="7D3AD42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APAGADOR PARA QUADRO BRANCO</w:t>
            </w:r>
          </w:p>
        </w:tc>
        <w:tc>
          <w:tcPr>
            <w:tcW w:w="4210" w:type="dxa"/>
            <w:tcBorders>
              <w:top w:val="single" w:sz="4" w:space="0" w:color="auto"/>
              <w:left w:val="single" w:sz="4" w:space="0" w:color="auto"/>
              <w:bottom w:val="single" w:sz="4" w:space="0" w:color="auto"/>
              <w:right w:val="single" w:sz="4" w:space="0" w:color="auto"/>
            </w:tcBorders>
          </w:tcPr>
          <w:p w14:paraId="54EA4917"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Ergonômico e confortável, prático e multifuncional, com suporte interno para guardar até dois marcadores com tampa, base de polipropileno, com feltro super macio e resistente e que possa ser substituído na parte inferior, composição: pigmentos, polímeros, feltro e adesivo, medidas mínimas 15cm x 6cm, tamanho padrão, embalagem: caixa com 1 unidade.</w:t>
            </w:r>
          </w:p>
        </w:tc>
        <w:tc>
          <w:tcPr>
            <w:tcW w:w="550" w:type="dxa"/>
            <w:tcBorders>
              <w:top w:val="single" w:sz="4" w:space="0" w:color="auto"/>
              <w:left w:val="single" w:sz="4" w:space="0" w:color="auto"/>
              <w:bottom w:val="single" w:sz="4" w:space="0" w:color="auto"/>
              <w:right w:val="single" w:sz="4" w:space="0" w:color="auto"/>
            </w:tcBorders>
          </w:tcPr>
          <w:p w14:paraId="3B02DEA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7825A58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1D6C5B63"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4688C62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w:t>
            </w:r>
          </w:p>
        </w:tc>
        <w:tc>
          <w:tcPr>
            <w:tcW w:w="2650" w:type="dxa"/>
            <w:tcBorders>
              <w:top w:val="single" w:sz="4" w:space="0" w:color="auto"/>
              <w:left w:val="single" w:sz="4" w:space="0" w:color="auto"/>
              <w:bottom w:val="single" w:sz="4" w:space="0" w:color="auto"/>
              <w:right w:val="single" w:sz="4" w:space="0" w:color="auto"/>
            </w:tcBorders>
          </w:tcPr>
          <w:p w14:paraId="082684D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APONTADOR DE LÁPIS COM DEPÓSITO</w:t>
            </w:r>
          </w:p>
        </w:tc>
        <w:tc>
          <w:tcPr>
            <w:tcW w:w="4210" w:type="dxa"/>
            <w:tcBorders>
              <w:top w:val="single" w:sz="4" w:space="0" w:color="auto"/>
              <w:left w:val="single" w:sz="4" w:space="0" w:color="auto"/>
              <w:bottom w:val="single" w:sz="4" w:space="0" w:color="auto"/>
              <w:right w:val="single" w:sz="4" w:space="0" w:color="auto"/>
            </w:tcBorders>
          </w:tcPr>
          <w:p w14:paraId="48C1CD5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Apontador escolar, em plástico resistente, lâmina de aço temperado, com depósito, para </w:t>
            </w:r>
            <w:r>
              <w:rPr>
                <w:rFonts w:ascii="Calibri" w:eastAsia="Calibri" w:hAnsi="Calibri" w:cs="Calibri"/>
                <w:color w:val="000000"/>
                <w:sz w:val="22"/>
              </w:rPr>
              <w:t>apontar lápis com diâmetro de 7mm. Com selo do INMETRO</w:t>
            </w:r>
          </w:p>
        </w:tc>
        <w:tc>
          <w:tcPr>
            <w:tcW w:w="550" w:type="dxa"/>
            <w:tcBorders>
              <w:top w:val="single" w:sz="4" w:space="0" w:color="auto"/>
              <w:left w:val="single" w:sz="4" w:space="0" w:color="auto"/>
              <w:bottom w:val="single" w:sz="4" w:space="0" w:color="auto"/>
              <w:right w:val="single" w:sz="4" w:space="0" w:color="auto"/>
            </w:tcBorders>
          </w:tcPr>
          <w:p w14:paraId="4DEF822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7860320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37BD9C81"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60FAAFD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w:t>
            </w:r>
          </w:p>
        </w:tc>
        <w:tc>
          <w:tcPr>
            <w:tcW w:w="2650" w:type="dxa"/>
            <w:tcBorders>
              <w:top w:val="single" w:sz="4" w:space="0" w:color="auto"/>
              <w:left w:val="single" w:sz="4" w:space="0" w:color="auto"/>
              <w:bottom w:val="single" w:sz="4" w:space="0" w:color="auto"/>
              <w:right w:val="single" w:sz="4" w:space="0" w:color="auto"/>
            </w:tcBorders>
          </w:tcPr>
          <w:p w14:paraId="0C37D06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BALÃO (BEXIGA)</w:t>
            </w:r>
          </w:p>
        </w:tc>
        <w:tc>
          <w:tcPr>
            <w:tcW w:w="4210" w:type="dxa"/>
            <w:tcBorders>
              <w:top w:val="single" w:sz="4" w:space="0" w:color="auto"/>
              <w:left w:val="single" w:sz="4" w:space="0" w:color="auto"/>
              <w:bottom w:val="single" w:sz="4" w:space="0" w:color="auto"/>
              <w:right w:val="single" w:sz="4" w:space="0" w:color="auto"/>
            </w:tcBorders>
          </w:tcPr>
          <w:p w14:paraId="5441B87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Redonda, de alta qualidade, para decoração de festas, tamanho 7" polegadas (17centímentro), fabricadas em látex, em cores lisas embalagem: pacote com 50 unidades.</w:t>
            </w:r>
          </w:p>
        </w:tc>
        <w:tc>
          <w:tcPr>
            <w:tcW w:w="550" w:type="dxa"/>
            <w:tcBorders>
              <w:top w:val="single" w:sz="4" w:space="0" w:color="auto"/>
              <w:left w:val="single" w:sz="4" w:space="0" w:color="auto"/>
              <w:bottom w:val="single" w:sz="4" w:space="0" w:color="auto"/>
              <w:right w:val="single" w:sz="4" w:space="0" w:color="auto"/>
            </w:tcBorders>
          </w:tcPr>
          <w:p w14:paraId="784F3D1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12E6B51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55FB74D5"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0029CB5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w:t>
            </w:r>
          </w:p>
        </w:tc>
        <w:tc>
          <w:tcPr>
            <w:tcW w:w="2650" w:type="dxa"/>
            <w:tcBorders>
              <w:top w:val="single" w:sz="4" w:space="0" w:color="auto"/>
              <w:left w:val="single" w:sz="4" w:space="0" w:color="auto"/>
              <w:bottom w:val="single" w:sz="4" w:space="0" w:color="auto"/>
              <w:right w:val="single" w:sz="4" w:space="0" w:color="auto"/>
            </w:tcBorders>
          </w:tcPr>
          <w:p w14:paraId="5E6AB79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BARBANTE CRU 4 FIOS 250 G</w:t>
            </w:r>
          </w:p>
        </w:tc>
        <w:tc>
          <w:tcPr>
            <w:tcW w:w="4210" w:type="dxa"/>
            <w:tcBorders>
              <w:top w:val="single" w:sz="4" w:space="0" w:color="auto"/>
              <w:left w:val="single" w:sz="4" w:space="0" w:color="auto"/>
              <w:bottom w:val="single" w:sz="4" w:space="0" w:color="auto"/>
              <w:right w:val="single" w:sz="4" w:space="0" w:color="auto"/>
            </w:tcBorders>
          </w:tcPr>
          <w:p w14:paraId="3F115C9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Rolo de no mínimo 250g, embalado com plástico para proteção do produto. Composição 100% algodão.</w:t>
            </w:r>
          </w:p>
        </w:tc>
        <w:tc>
          <w:tcPr>
            <w:tcW w:w="550" w:type="dxa"/>
            <w:tcBorders>
              <w:top w:val="single" w:sz="4" w:space="0" w:color="auto"/>
              <w:left w:val="single" w:sz="4" w:space="0" w:color="auto"/>
              <w:bottom w:val="single" w:sz="4" w:space="0" w:color="auto"/>
              <w:right w:val="single" w:sz="4" w:space="0" w:color="auto"/>
            </w:tcBorders>
          </w:tcPr>
          <w:p w14:paraId="181AF5F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565" w:type="dxa"/>
            <w:tcBorders>
              <w:top w:val="single" w:sz="4" w:space="0" w:color="auto"/>
              <w:left w:val="single" w:sz="4" w:space="0" w:color="auto"/>
              <w:bottom w:val="single" w:sz="4" w:space="0" w:color="auto"/>
              <w:right w:val="single" w:sz="4" w:space="0" w:color="auto"/>
            </w:tcBorders>
          </w:tcPr>
          <w:p w14:paraId="5D59B82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60</w:t>
            </w:r>
          </w:p>
        </w:tc>
      </w:tr>
      <w:tr w:rsidR="00BD15AF" w14:paraId="34816662"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2ABDEB1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6</w:t>
            </w:r>
          </w:p>
        </w:tc>
        <w:tc>
          <w:tcPr>
            <w:tcW w:w="2650" w:type="dxa"/>
            <w:tcBorders>
              <w:top w:val="single" w:sz="4" w:space="0" w:color="auto"/>
              <w:left w:val="single" w:sz="4" w:space="0" w:color="auto"/>
              <w:bottom w:val="single" w:sz="4" w:space="0" w:color="auto"/>
              <w:right w:val="single" w:sz="4" w:space="0" w:color="auto"/>
            </w:tcBorders>
          </w:tcPr>
          <w:p w14:paraId="52F0B7C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BARBANTE CRU 6 FIOS</w:t>
            </w:r>
          </w:p>
        </w:tc>
        <w:tc>
          <w:tcPr>
            <w:tcW w:w="4210" w:type="dxa"/>
            <w:tcBorders>
              <w:top w:val="single" w:sz="4" w:space="0" w:color="auto"/>
              <w:left w:val="single" w:sz="4" w:space="0" w:color="auto"/>
              <w:bottom w:val="single" w:sz="4" w:space="0" w:color="auto"/>
              <w:right w:val="single" w:sz="4" w:space="0" w:color="auto"/>
            </w:tcBorders>
          </w:tcPr>
          <w:p w14:paraId="77C7591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Rolo 500g, embalado com plástico para proteção do barbante, embalagem: pacote com 1 unidade 100% </w:t>
            </w:r>
            <w:r>
              <w:rPr>
                <w:rFonts w:ascii="Calibri" w:eastAsia="Calibri" w:hAnsi="Calibri" w:cs="Calibri"/>
                <w:color w:val="000000"/>
                <w:sz w:val="22"/>
              </w:rPr>
              <w:t>algodão</w:t>
            </w:r>
          </w:p>
        </w:tc>
        <w:tc>
          <w:tcPr>
            <w:tcW w:w="550" w:type="dxa"/>
            <w:tcBorders>
              <w:top w:val="single" w:sz="4" w:space="0" w:color="auto"/>
              <w:left w:val="single" w:sz="4" w:space="0" w:color="auto"/>
              <w:bottom w:val="single" w:sz="4" w:space="0" w:color="auto"/>
              <w:right w:val="single" w:sz="4" w:space="0" w:color="auto"/>
            </w:tcBorders>
          </w:tcPr>
          <w:p w14:paraId="35B25EC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565" w:type="dxa"/>
            <w:tcBorders>
              <w:top w:val="single" w:sz="4" w:space="0" w:color="auto"/>
              <w:left w:val="single" w:sz="4" w:space="0" w:color="auto"/>
              <w:bottom w:val="single" w:sz="4" w:space="0" w:color="auto"/>
              <w:right w:val="single" w:sz="4" w:space="0" w:color="auto"/>
            </w:tcBorders>
          </w:tcPr>
          <w:p w14:paraId="16EA45B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60</w:t>
            </w:r>
          </w:p>
        </w:tc>
      </w:tr>
      <w:tr w:rsidR="00BD15AF" w14:paraId="3C4C0E60"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63417C7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w:t>
            </w:r>
          </w:p>
        </w:tc>
        <w:tc>
          <w:tcPr>
            <w:tcW w:w="2650" w:type="dxa"/>
            <w:tcBorders>
              <w:top w:val="single" w:sz="4" w:space="0" w:color="auto"/>
              <w:left w:val="single" w:sz="4" w:space="0" w:color="auto"/>
              <w:bottom w:val="single" w:sz="4" w:space="0" w:color="auto"/>
              <w:right w:val="single" w:sz="4" w:space="0" w:color="auto"/>
            </w:tcBorders>
          </w:tcPr>
          <w:p w14:paraId="6250CA4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BARBANTE CRU 8 FIOS</w:t>
            </w:r>
          </w:p>
        </w:tc>
        <w:tc>
          <w:tcPr>
            <w:tcW w:w="4210" w:type="dxa"/>
            <w:tcBorders>
              <w:top w:val="single" w:sz="4" w:space="0" w:color="auto"/>
              <w:left w:val="single" w:sz="4" w:space="0" w:color="auto"/>
              <w:bottom w:val="single" w:sz="4" w:space="0" w:color="auto"/>
              <w:right w:val="single" w:sz="4" w:space="0" w:color="auto"/>
            </w:tcBorders>
          </w:tcPr>
          <w:p w14:paraId="506CF8F5"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Rolo com no mínimo 500g, embalado com plástico para proteção do barbante, embalagem: pacote com 1 unidade 100% algodão </w:t>
            </w:r>
          </w:p>
        </w:tc>
        <w:tc>
          <w:tcPr>
            <w:tcW w:w="550" w:type="dxa"/>
            <w:tcBorders>
              <w:top w:val="single" w:sz="4" w:space="0" w:color="auto"/>
              <w:left w:val="single" w:sz="4" w:space="0" w:color="auto"/>
              <w:bottom w:val="single" w:sz="4" w:space="0" w:color="auto"/>
              <w:right w:val="single" w:sz="4" w:space="0" w:color="auto"/>
            </w:tcBorders>
          </w:tcPr>
          <w:p w14:paraId="7F97AFC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565" w:type="dxa"/>
            <w:tcBorders>
              <w:top w:val="single" w:sz="4" w:space="0" w:color="auto"/>
              <w:left w:val="single" w:sz="4" w:space="0" w:color="auto"/>
              <w:bottom w:val="single" w:sz="4" w:space="0" w:color="auto"/>
              <w:right w:val="single" w:sz="4" w:space="0" w:color="auto"/>
            </w:tcBorders>
          </w:tcPr>
          <w:p w14:paraId="79408C1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60</w:t>
            </w:r>
          </w:p>
        </w:tc>
      </w:tr>
      <w:tr w:rsidR="00BD15AF" w14:paraId="097B1C6C"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4CD04A9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w:t>
            </w:r>
          </w:p>
        </w:tc>
        <w:tc>
          <w:tcPr>
            <w:tcW w:w="2650" w:type="dxa"/>
            <w:tcBorders>
              <w:top w:val="single" w:sz="4" w:space="0" w:color="auto"/>
              <w:left w:val="single" w:sz="4" w:space="0" w:color="auto"/>
              <w:bottom w:val="single" w:sz="4" w:space="0" w:color="auto"/>
              <w:right w:val="single" w:sz="4" w:space="0" w:color="auto"/>
            </w:tcBorders>
          </w:tcPr>
          <w:p w14:paraId="6DCB961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BASTÃO DE COLA 11,2X300 MM - 1KG (COLA QUENTE)</w:t>
            </w:r>
          </w:p>
        </w:tc>
        <w:tc>
          <w:tcPr>
            <w:tcW w:w="4210" w:type="dxa"/>
            <w:tcBorders>
              <w:top w:val="single" w:sz="4" w:space="0" w:color="auto"/>
              <w:left w:val="single" w:sz="4" w:space="0" w:color="auto"/>
              <w:bottom w:val="single" w:sz="4" w:space="0" w:color="auto"/>
              <w:right w:val="single" w:sz="4" w:space="0" w:color="auto"/>
            </w:tcBorders>
          </w:tcPr>
          <w:p w14:paraId="364AED5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Cor leitosa ou transparente, pacote com </w:t>
            </w:r>
            <w:r>
              <w:rPr>
                <w:rFonts w:ascii="Calibri" w:eastAsia="Calibri" w:hAnsi="Calibri" w:cs="Calibri"/>
                <w:color w:val="000000"/>
                <w:sz w:val="22"/>
              </w:rPr>
              <w:t>1kg, 11,2 mm de espessura e 30 cm de comprimento.</w:t>
            </w:r>
          </w:p>
        </w:tc>
        <w:tc>
          <w:tcPr>
            <w:tcW w:w="550" w:type="dxa"/>
            <w:tcBorders>
              <w:top w:val="single" w:sz="4" w:space="0" w:color="auto"/>
              <w:left w:val="single" w:sz="4" w:space="0" w:color="auto"/>
              <w:bottom w:val="single" w:sz="4" w:space="0" w:color="auto"/>
              <w:right w:val="single" w:sz="4" w:space="0" w:color="auto"/>
            </w:tcBorders>
          </w:tcPr>
          <w:p w14:paraId="7380FB5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36377B1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160</w:t>
            </w:r>
          </w:p>
        </w:tc>
      </w:tr>
      <w:tr w:rsidR="00BD15AF" w14:paraId="62B36434"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52FE0BA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w:t>
            </w:r>
          </w:p>
        </w:tc>
        <w:tc>
          <w:tcPr>
            <w:tcW w:w="2650" w:type="dxa"/>
            <w:tcBorders>
              <w:top w:val="single" w:sz="4" w:space="0" w:color="auto"/>
              <w:left w:val="single" w:sz="4" w:space="0" w:color="auto"/>
              <w:bottom w:val="single" w:sz="4" w:space="0" w:color="auto"/>
              <w:right w:val="single" w:sz="4" w:space="0" w:color="auto"/>
            </w:tcBorders>
          </w:tcPr>
          <w:p w14:paraId="7711531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BASTÃO DE COLA 7,2X300 MM - 1KG (COLA QUENTE)</w:t>
            </w:r>
          </w:p>
        </w:tc>
        <w:tc>
          <w:tcPr>
            <w:tcW w:w="4210" w:type="dxa"/>
            <w:tcBorders>
              <w:top w:val="single" w:sz="4" w:space="0" w:color="auto"/>
              <w:left w:val="single" w:sz="4" w:space="0" w:color="auto"/>
              <w:bottom w:val="single" w:sz="4" w:space="0" w:color="auto"/>
              <w:right w:val="single" w:sz="4" w:space="0" w:color="auto"/>
            </w:tcBorders>
          </w:tcPr>
          <w:p w14:paraId="6EAD8241"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Cor leitosa ou transparente, pacote com 1 kg, aproximadamente 7,2 mm de espessura e 30 cm de comprimento.</w:t>
            </w:r>
          </w:p>
        </w:tc>
        <w:tc>
          <w:tcPr>
            <w:tcW w:w="550" w:type="dxa"/>
            <w:tcBorders>
              <w:top w:val="single" w:sz="4" w:space="0" w:color="auto"/>
              <w:left w:val="single" w:sz="4" w:space="0" w:color="auto"/>
              <w:bottom w:val="single" w:sz="4" w:space="0" w:color="auto"/>
              <w:right w:val="single" w:sz="4" w:space="0" w:color="auto"/>
            </w:tcBorders>
          </w:tcPr>
          <w:p w14:paraId="116ADCD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4BA70D3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160</w:t>
            </w:r>
          </w:p>
        </w:tc>
      </w:tr>
      <w:tr w:rsidR="00BD15AF" w14:paraId="227E7C93"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1717FB9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w:t>
            </w:r>
          </w:p>
        </w:tc>
        <w:tc>
          <w:tcPr>
            <w:tcW w:w="2650" w:type="dxa"/>
            <w:tcBorders>
              <w:top w:val="single" w:sz="4" w:space="0" w:color="auto"/>
              <w:left w:val="single" w:sz="4" w:space="0" w:color="auto"/>
              <w:bottom w:val="single" w:sz="4" w:space="0" w:color="auto"/>
              <w:right w:val="single" w:sz="4" w:space="0" w:color="auto"/>
            </w:tcBorders>
          </w:tcPr>
          <w:p w14:paraId="0E1B2AB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BLOCO AUTOADESIVO 38X50</w:t>
            </w:r>
          </w:p>
        </w:tc>
        <w:tc>
          <w:tcPr>
            <w:tcW w:w="4210" w:type="dxa"/>
            <w:tcBorders>
              <w:top w:val="single" w:sz="4" w:space="0" w:color="auto"/>
              <w:left w:val="single" w:sz="4" w:space="0" w:color="auto"/>
              <w:bottom w:val="single" w:sz="4" w:space="0" w:color="auto"/>
              <w:right w:val="single" w:sz="4" w:space="0" w:color="auto"/>
            </w:tcBorders>
          </w:tcPr>
          <w:p w14:paraId="43419E8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Bloco para recado, autoadesivo, pacote 04 unidades, bloco com 100 folhas, medindo aproximadamente 38x50mm em cores.</w:t>
            </w:r>
          </w:p>
        </w:tc>
        <w:tc>
          <w:tcPr>
            <w:tcW w:w="550" w:type="dxa"/>
            <w:tcBorders>
              <w:top w:val="single" w:sz="4" w:space="0" w:color="auto"/>
              <w:left w:val="single" w:sz="4" w:space="0" w:color="auto"/>
              <w:bottom w:val="single" w:sz="4" w:space="0" w:color="auto"/>
              <w:right w:val="single" w:sz="4" w:space="0" w:color="auto"/>
            </w:tcBorders>
          </w:tcPr>
          <w:p w14:paraId="476C16F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18B9946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5AC5896F"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697DC86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w:t>
            </w:r>
          </w:p>
        </w:tc>
        <w:tc>
          <w:tcPr>
            <w:tcW w:w="2650" w:type="dxa"/>
            <w:tcBorders>
              <w:top w:val="single" w:sz="4" w:space="0" w:color="auto"/>
              <w:left w:val="single" w:sz="4" w:space="0" w:color="auto"/>
              <w:bottom w:val="single" w:sz="4" w:space="0" w:color="auto"/>
              <w:right w:val="single" w:sz="4" w:space="0" w:color="auto"/>
            </w:tcBorders>
          </w:tcPr>
          <w:p w14:paraId="197CF4D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BLOCO DE ANOTAÇÕES 76X76</w:t>
            </w:r>
          </w:p>
        </w:tc>
        <w:tc>
          <w:tcPr>
            <w:tcW w:w="4210" w:type="dxa"/>
            <w:tcBorders>
              <w:top w:val="single" w:sz="4" w:space="0" w:color="auto"/>
              <w:left w:val="single" w:sz="4" w:space="0" w:color="auto"/>
              <w:bottom w:val="single" w:sz="4" w:space="0" w:color="auto"/>
              <w:right w:val="single" w:sz="4" w:space="0" w:color="auto"/>
            </w:tcBorders>
          </w:tcPr>
          <w:p w14:paraId="69C9165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Bloco para recado, autoadesivo, bloco com 100 folhas, medindo aproximadamente 76x76mm em cores.</w:t>
            </w:r>
          </w:p>
        </w:tc>
        <w:tc>
          <w:tcPr>
            <w:tcW w:w="550" w:type="dxa"/>
            <w:tcBorders>
              <w:top w:val="single" w:sz="4" w:space="0" w:color="auto"/>
              <w:left w:val="single" w:sz="4" w:space="0" w:color="auto"/>
              <w:bottom w:val="single" w:sz="4" w:space="0" w:color="auto"/>
              <w:right w:val="single" w:sz="4" w:space="0" w:color="auto"/>
            </w:tcBorders>
          </w:tcPr>
          <w:p w14:paraId="626B2A0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443906C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67BE8F4A"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6736474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w:t>
            </w:r>
          </w:p>
        </w:tc>
        <w:tc>
          <w:tcPr>
            <w:tcW w:w="2650" w:type="dxa"/>
            <w:tcBorders>
              <w:top w:val="single" w:sz="4" w:space="0" w:color="auto"/>
              <w:left w:val="single" w:sz="4" w:space="0" w:color="auto"/>
              <w:bottom w:val="single" w:sz="4" w:space="0" w:color="auto"/>
              <w:right w:val="single" w:sz="4" w:space="0" w:color="auto"/>
            </w:tcBorders>
          </w:tcPr>
          <w:p w14:paraId="285A6F5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BORRACHA BRANCA ESCOLAR Nº 60</w:t>
            </w:r>
          </w:p>
        </w:tc>
        <w:tc>
          <w:tcPr>
            <w:tcW w:w="4210" w:type="dxa"/>
            <w:tcBorders>
              <w:top w:val="single" w:sz="4" w:space="0" w:color="auto"/>
              <w:left w:val="single" w:sz="4" w:space="0" w:color="auto"/>
              <w:bottom w:val="single" w:sz="4" w:space="0" w:color="auto"/>
              <w:right w:val="single" w:sz="4" w:space="0" w:color="auto"/>
            </w:tcBorders>
          </w:tcPr>
          <w:p w14:paraId="306DA3E3"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Cor branca, de látex, p/ lápis e grafite, retangular, aprovada pelo INMETRO</w:t>
            </w:r>
          </w:p>
        </w:tc>
        <w:tc>
          <w:tcPr>
            <w:tcW w:w="550" w:type="dxa"/>
            <w:tcBorders>
              <w:top w:val="single" w:sz="4" w:space="0" w:color="auto"/>
              <w:left w:val="single" w:sz="4" w:space="0" w:color="auto"/>
              <w:bottom w:val="single" w:sz="4" w:space="0" w:color="auto"/>
              <w:right w:val="single" w:sz="4" w:space="0" w:color="auto"/>
            </w:tcBorders>
          </w:tcPr>
          <w:p w14:paraId="7935020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019C644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6000</w:t>
            </w:r>
          </w:p>
        </w:tc>
      </w:tr>
      <w:tr w:rsidR="00BD15AF" w14:paraId="4877C00C"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148BF1E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w:t>
            </w:r>
          </w:p>
        </w:tc>
        <w:tc>
          <w:tcPr>
            <w:tcW w:w="2650" w:type="dxa"/>
            <w:tcBorders>
              <w:top w:val="single" w:sz="4" w:space="0" w:color="auto"/>
              <w:left w:val="single" w:sz="4" w:space="0" w:color="auto"/>
              <w:bottom w:val="single" w:sz="4" w:space="0" w:color="auto"/>
              <w:right w:val="single" w:sz="4" w:space="0" w:color="auto"/>
            </w:tcBorders>
          </w:tcPr>
          <w:p w14:paraId="57CB54E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BORRACHA BRANCA Nº 40</w:t>
            </w:r>
          </w:p>
        </w:tc>
        <w:tc>
          <w:tcPr>
            <w:tcW w:w="4210" w:type="dxa"/>
            <w:tcBorders>
              <w:top w:val="single" w:sz="4" w:space="0" w:color="auto"/>
              <w:left w:val="single" w:sz="4" w:space="0" w:color="auto"/>
              <w:bottom w:val="single" w:sz="4" w:space="0" w:color="auto"/>
              <w:right w:val="single" w:sz="4" w:space="0" w:color="auto"/>
            </w:tcBorders>
          </w:tcPr>
          <w:p w14:paraId="2E84E7AD"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Borracha, macia apagadora de escrita a lápis, branca, nº40, tamanho médio, que não borre nem danifique o </w:t>
            </w:r>
            <w:r>
              <w:rPr>
                <w:rFonts w:ascii="Calibri" w:eastAsia="Calibri" w:hAnsi="Calibri" w:cs="Calibri"/>
                <w:color w:val="000000"/>
                <w:sz w:val="22"/>
              </w:rPr>
              <w:t>papel, com selo do INMETRO.</w:t>
            </w:r>
          </w:p>
        </w:tc>
        <w:tc>
          <w:tcPr>
            <w:tcW w:w="550" w:type="dxa"/>
            <w:tcBorders>
              <w:top w:val="single" w:sz="4" w:space="0" w:color="auto"/>
              <w:left w:val="single" w:sz="4" w:space="0" w:color="auto"/>
              <w:bottom w:val="single" w:sz="4" w:space="0" w:color="auto"/>
              <w:right w:val="single" w:sz="4" w:space="0" w:color="auto"/>
            </w:tcBorders>
          </w:tcPr>
          <w:p w14:paraId="3BB8B5C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3823977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12000</w:t>
            </w:r>
          </w:p>
        </w:tc>
      </w:tr>
      <w:tr w:rsidR="00BD15AF" w14:paraId="254462FF"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350F6F3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w:t>
            </w:r>
          </w:p>
        </w:tc>
        <w:tc>
          <w:tcPr>
            <w:tcW w:w="2650" w:type="dxa"/>
            <w:tcBorders>
              <w:top w:val="single" w:sz="4" w:space="0" w:color="auto"/>
              <w:left w:val="single" w:sz="4" w:space="0" w:color="auto"/>
              <w:bottom w:val="single" w:sz="4" w:space="0" w:color="auto"/>
              <w:right w:val="single" w:sz="4" w:space="0" w:color="auto"/>
            </w:tcBorders>
          </w:tcPr>
          <w:p w14:paraId="2C2974A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CADERNO BROCHURA 1/4 CAPA FLEXÍVEL</w:t>
            </w:r>
          </w:p>
        </w:tc>
        <w:tc>
          <w:tcPr>
            <w:tcW w:w="4210" w:type="dxa"/>
            <w:tcBorders>
              <w:top w:val="single" w:sz="4" w:space="0" w:color="auto"/>
              <w:left w:val="single" w:sz="4" w:space="0" w:color="auto"/>
              <w:bottom w:val="single" w:sz="4" w:space="0" w:color="auto"/>
              <w:right w:val="single" w:sz="4" w:space="0" w:color="auto"/>
            </w:tcBorders>
          </w:tcPr>
          <w:p w14:paraId="4D6E14C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80 folhas no mínimo - medidas aproximadas 14x20,2 cm com pauta. Com selo de sustentabilidade ambiental</w:t>
            </w:r>
          </w:p>
        </w:tc>
        <w:tc>
          <w:tcPr>
            <w:tcW w:w="550" w:type="dxa"/>
            <w:tcBorders>
              <w:top w:val="single" w:sz="4" w:space="0" w:color="auto"/>
              <w:left w:val="single" w:sz="4" w:space="0" w:color="auto"/>
              <w:bottom w:val="single" w:sz="4" w:space="0" w:color="auto"/>
              <w:right w:val="single" w:sz="4" w:space="0" w:color="auto"/>
            </w:tcBorders>
          </w:tcPr>
          <w:p w14:paraId="1320AAE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674A379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423F0F9C"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4B9685C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15</w:t>
            </w:r>
          </w:p>
        </w:tc>
        <w:tc>
          <w:tcPr>
            <w:tcW w:w="2650" w:type="dxa"/>
            <w:tcBorders>
              <w:top w:val="single" w:sz="4" w:space="0" w:color="auto"/>
              <w:left w:val="single" w:sz="4" w:space="0" w:color="auto"/>
              <w:bottom w:val="single" w:sz="4" w:space="0" w:color="auto"/>
              <w:right w:val="single" w:sz="4" w:space="0" w:color="auto"/>
            </w:tcBorders>
          </w:tcPr>
          <w:p w14:paraId="68965B5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CADERNO BROCHURA GRANDE</w:t>
            </w:r>
          </w:p>
        </w:tc>
        <w:tc>
          <w:tcPr>
            <w:tcW w:w="4210" w:type="dxa"/>
            <w:tcBorders>
              <w:top w:val="single" w:sz="4" w:space="0" w:color="auto"/>
              <w:left w:val="single" w:sz="4" w:space="0" w:color="auto"/>
              <w:bottom w:val="single" w:sz="4" w:space="0" w:color="auto"/>
              <w:right w:val="single" w:sz="4" w:space="0" w:color="auto"/>
            </w:tcBorders>
          </w:tcPr>
          <w:p w14:paraId="6B3BCA3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Com capa flexível medindo </w:t>
            </w:r>
            <w:r>
              <w:rPr>
                <w:rFonts w:ascii="Calibri" w:eastAsia="Calibri" w:hAnsi="Calibri" w:cs="Calibri"/>
                <w:color w:val="000000"/>
                <w:sz w:val="22"/>
              </w:rPr>
              <w:t>aproximadamente 200x275mm, com no mínimo 80 folhas. Com selo de sustentabilidade ambiental</w:t>
            </w:r>
          </w:p>
        </w:tc>
        <w:tc>
          <w:tcPr>
            <w:tcW w:w="550" w:type="dxa"/>
            <w:tcBorders>
              <w:top w:val="single" w:sz="4" w:space="0" w:color="auto"/>
              <w:left w:val="single" w:sz="4" w:space="0" w:color="auto"/>
              <w:bottom w:val="single" w:sz="4" w:space="0" w:color="auto"/>
              <w:right w:val="single" w:sz="4" w:space="0" w:color="auto"/>
            </w:tcBorders>
          </w:tcPr>
          <w:p w14:paraId="6FCA5CA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415057A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4000</w:t>
            </w:r>
          </w:p>
        </w:tc>
      </w:tr>
      <w:tr w:rsidR="00BD15AF" w14:paraId="2630D986"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0846B62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16</w:t>
            </w:r>
          </w:p>
        </w:tc>
        <w:tc>
          <w:tcPr>
            <w:tcW w:w="2650" w:type="dxa"/>
            <w:tcBorders>
              <w:top w:val="single" w:sz="4" w:space="0" w:color="auto"/>
              <w:left w:val="single" w:sz="4" w:space="0" w:color="auto"/>
              <w:bottom w:val="single" w:sz="4" w:space="0" w:color="auto"/>
              <w:right w:val="single" w:sz="4" w:space="0" w:color="auto"/>
            </w:tcBorders>
          </w:tcPr>
          <w:p w14:paraId="1BC5DD6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CADERNO BROCHURA PEQUENO</w:t>
            </w:r>
          </w:p>
        </w:tc>
        <w:tc>
          <w:tcPr>
            <w:tcW w:w="4210" w:type="dxa"/>
            <w:tcBorders>
              <w:top w:val="single" w:sz="4" w:space="0" w:color="auto"/>
              <w:left w:val="single" w:sz="4" w:space="0" w:color="auto"/>
              <w:bottom w:val="single" w:sz="4" w:space="0" w:color="auto"/>
              <w:right w:val="single" w:sz="4" w:space="0" w:color="auto"/>
            </w:tcBorders>
          </w:tcPr>
          <w:p w14:paraId="10CB1129"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Caderno brochura com no mínimo 80 folhas, capa dura, formato aproximado 140mm x 202mm, com folhas internas pautadas. Com selo de sustentabilidade ambiental</w:t>
            </w:r>
          </w:p>
        </w:tc>
        <w:tc>
          <w:tcPr>
            <w:tcW w:w="550" w:type="dxa"/>
            <w:tcBorders>
              <w:top w:val="single" w:sz="4" w:space="0" w:color="auto"/>
              <w:left w:val="single" w:sz="4" w:space="0" w:color="auto"/>
              <w:bottom w:val="single" w:sz="4" w:space="0" w:color="auto"/>
              <w:right w:val="single" w:sz="4" w:space="0" w:color="auto"/>
            </w:tcBorders>
          </w:tcPr>
          <w:p w14:paraId="595DFE7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05F86B1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1500</w:t>
            </w:r>
          </w:p>
        </w:tc>
      </w:tr>
      <w:tr w:rsidR="00BD15AF" w14:paraId="1458B7C6"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3B15BBC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17</w:t>
            </w:r>
          </w:p>
        </w:tc>
        <w:tc>
          <w:tcPr>
            <w:tcW w:w="2650" w:type="dxa"/>
            <w:tcBorders>
              <w:top w:val="single" w:sz="4" w:space="0" w:color="auto"/>
              <w:left w:val="single" w:sz="4" w:space="0" w:color="auto"/>
              <w:bottom w:val="single" w:sz="4" w:space="0" w:color="auto"/>
              <w:right w:val="single" w:sz="4" w:space="0" w:color="auto"/>
            </w:tcBorders>
          </w:tcPr>
          <w:p w14:paraId="4BD2844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CADERNO BROCHURA QUADRICULADO 1 X 1</w:t>
            </w:r>
          </w:p>
        </w:tc>
        <w:tc>
          <w:tcPr>
            <w:tcW w:w="4210" w:type="dxa"/>
            <w:tcBorders>
              <w:top w:val="single" w:sz="4" w:space="0" w:color="auto"/>
              <w:left w:val="single" w:sz="4" w:space="0" w:color="auto"/>
              <w:bottom w:val="single" w:sz="4" w:space="0" w:color="auto"/>
              <w:right w:val="single" w:sz="4" w:space="0" w:color="auto"/>
            </w:tcBorders>
          </w:tcPr>
          <w:p w14:paraId="662AA68F"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Mínimo 40 folhas com formato aproximado de 140mm x200mm. Com selo de sustentabilidade ambiental</w:t>
            </w:r>
          </w:p>
        </w:tc>
        <w:tc>
          <w:tcPr>
            <w:tcW w:w="550" w:type="dxa"/>
            <w:tcBorders>
              <w:top w:val="single" w:sz="4" w:space="0" w:color="auto"/>
              <w:left w:val="single" w:sz="4" w:space="0" w:color="auto"/>
              <w:bottom w:val="single" w:sz="4" w:space="0" w:color="auto"/>
              <w:right w:val="single" w:sz="4" w:space="0" w:color="auto"/>
            </w:tcBorders>
          </w:tcPr>
          <w:p w14:paraId="0D44B05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1F2CCA4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5E3F2CE5"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2A8EE05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18</w:t>
            </w:r>
          </w:p>
        </w:tc>
        <w:tc>
          <w:tcPr>
            <w:tcW w:w="2650" w:type="dxa"/>
            <w:tcBorders>
              <w:top w:val="single" w:sz="4" w:space="0" w:color="auto"/>
              <w:left w:val="single" w:sz="4" w:space="0" w:color="auto"/>
              <w:bottom w:val="single" w:sz="4" w:space="0" w:color="auto"/>
              <w:right w:val="single" w:sz="4" w:space="0" w:color="auto"/>
            </w:tcBorders>
          </w:tcPr>
          <w:p w14:paraId="4640AF3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CADERNO BROCHURÃO CAPA DURA</w:t>
            </w:r>
          </w:p>
        </w:tc>
        <w:tc>
          <w:tcPr>
            <w:tcW w:w="4210" w:type="dxa"/>
            <w:tcBorders>
              <w:top w:val="single" w:sz="4" w:space="0" w:color="auto"/>
              <w:left w:val="single" w:sz="4" w:space="0" w:color="auto"/>
              <w:bottom w:val="single" w:sz="4" w:space="0" w:color="auto"/>
              <w:right w:val="single" w:sz="4" w:space="0" w:color="auto"/>
            </w:tcBorders>
          </w:tcPr>
          <w:p w14:paraId="3A8F7DE5"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Formato 200x275mm, com no mínimo 80 </w:t>
            </w:r>
            <w:r>
              <w:rPr>
                <w:rFonts w:ascii="Calibri" w:eastAsia="Calibri" w:hAnsi="Calibri" w:cs="Calibri"/>
                <w:color w:val="000000"/>
                <w:sz w:val="22"/>
              </w:rPr>
              <w:t>folhas. Com selo de sustentabilidade ambiental</w:t>
            </w:r>
          </w:p>
        </w:tc>
        <w:tc>
          <w:tcPr>
            <w:tcW w:w="550" w:type="dxa"/>
            <w:tcBorders>
              <w:top w:val="single" w:sz="4" w:space="0" w:color="auto"/>
              <w:left w:val="single" w:sz="4" w:space="0" w:color="auto"/>
              <w:bottom w:val="single" w:sz="4" w:space="0" w:color="auto"/>
              <w:right w:val="single" w:sz="4" w:space="0" w:color="auto"/>
            </w:tcBorders>
          </w:tcPr>
          <w:p w14:paraId="2DDD7FA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2576EBC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4000</w:t>
            </w:r>
          </w:p>
        </w:tc>
      </w:tr>
      <w:tr w:rsidR="00BD15AF" w14:paraId="23EC483B"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38AA289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19</w:t>
            </w:r>
          </w:p>
        </w:tc>
        <w:tc>
          <w:tcPr>
            <w:tcW w:w="2650" w:type="dxa"/>
            <w:tcBorders>
              <w:top w:val="single" w:sz="4" w:space="0" w:color="auto"/>
              <w:left w:val="single" w:sz="4" w:space="0" w:color="auto"/>
              <w:bottom w:val="single" w:sz="4" w:space="0" w:color="auto"/>
              <w:right w:val="single" w:sz="4" w:space="0" w:color="auto"/>
            </w:tcBorders>
          </w:tcPr>
          <w:p w14:paraId="72E48CD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CADERNO CARTOGRAFIA ESPIRAL HORIZONTAL</w:t>
            </w:r>
          </w:p>
        </w:tc>
        <w:tc>
          <w:tcPr>
            <w:tcW w:w="4210" w:type="dxa"/>
            <w:tcBorders>
              <w:top w:val="single" w:sz="4" w:space="0" w:color="auto"/>
              <w:left w:val="single" w:sz="4" w:space="0" w:color="auto"/>
              <w:bottom w:val="single" w:sz="4" w:space="0" w:color="auto"/>
              <w:right w:val="single" w:sz="4" w:space="0" w:color="auto"/>
            </w:tcBorders>
          </w:tcPr>
          <w:p w14:paraId="44FCC9D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Com no mínimo 80 folhas sem folhas de seda, medindo 200mm x 275mm, (com folhas internas brancas sem dobraduras, rugas, manchas ou furos, capa dura, com aplicação de verniz na capa e espiral galvanizados. Com selo de sustentabilidade ambiental</w:t>
            </w:r>
          </w:p>
        </w:tc>
        <w:tc>
          <w:tcPr>
            <w:tcW w:w="550" w:type="dxa"/>
            <w:tcBorders>
              <w:top w:val="single" w:sz="4" w:space="0" w:color="auto"/>
              <w:left w:val="single" w:sz="4" w:space="0" w:color="auto"/>
              <w:bottom w:val="single" w:sz="4" w:space="0" w:color="auto"/>
              <w:right w:val="single" w:sz="4" w:space="0" w:color="auto"/>
            </w:tcBorders>
          </w:tcPr>
          <w:p w14:paraId="30D8D32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0929CEB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50FE46C4"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3A9BBBA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20</w:t>
            </w:r>
          </w:p>
        </w:tc>
        <w:tc>
          <w:tcPr>
            <w:tcW w:w="2650" w:type="dxa"/>
            <w:tcBorders>
              <w:top w:val="single" w:sz="4" w:space="0" w:color="auto"/>
              <w:left w:val="single" w:sz="4" w:space="0" w:color="auto"/>
              <w:bottom w:val="single" w:sz="4" w:space="0" w:color="auto"/>
              <w:right w:val="single" w:sz="4" w:space="0" w:color="auto"/>
            </w:tcBorders>
          </w:tcPr>
          <w:p w14:paraId="037BB73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CAIXA ORGANIZADORA 20 L COM TRAVAS USUAIS</w:t>
            </w:r>
          </w:p>
        </w:tc>
        <w:tc>
          <w:tcPr>
            <w:tcW w:w="4210" w:type="dxa"/>
            <w:tcBorders>
              <w:top w:val="single" w:sz="4" w:space="0" w:color="auto"/>
              <w:left w:val="single" w:sz="4" w:space="0" w:color="auto"/>
              <w:bottom w:val="single" w:sz="4" w:space="0" w:color="auto"/>
              <w:right w:val="single" w:sz="4" w:space="0" w:color="auto"/>
            </w:tcBorders>
          </w:tcPr>
          <w:p w14:paraId="3C2F700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Dimensões aproximadas do produto: comprimento: 41,7 cm - altura: 22 cm - largura: 29 cm. Capacidade: 20 litros. Composição/material: plástico injetado translúcido. Com trava de fechamento que prende a tampa </w:t>
            </w:r>
            <w:proofErr w:type="spellStart"/>
            <w:r>
              <w:rPr>
                <w:rFonts w:ascii="Calibri" w:eastAsia="Calibri" w:hAnsi="Calibri" w:cs="Calibri"/>
                <w:color w:val="000000"/>
                <w:sz w:val="22"/>
              </w:rPr>
              <w:t>á</w:t>
            </w:r>
            <w:proofErr w:type="spellEnd"/>
            <w:r>
              <w:rPr>
                <w:rFonts w:ascii="Calibri" w:eastAsia="Calibri" w:hAnsi="Calibri" w:cs="Calibri"/>
                <w:color w:val="000000"/>
                <w:sz w:val="22"/>
              </w:rPr>
              <w:t xml:space="preserve"> caixa plástica e garante segurança aos itens armazenados.</w:t>
            </w:r>
          </w:p>
        </w:tc>
        <w:tc>
          <w:tcPr>
            <w:tcW w:w="550" w:type="dxa"/>
            <w:tcBorders>
              <w:top w:val="single" w:sz="4" w:space="0" w:color="auto"/>
              <w:left w:val="single" w:sz="4" w:space="0" w:color="auto"/>
              <w:bottom w:val="single" w:sz="4" w:space="0" w:color="auto"/>
              <w:right w:val="single" w:sz="4" w:space="0" w:color="auto"/>
            </w:tcBorders>
          </w:tcPr>
          <w:p w14:paraId="02E969E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4F8F8C1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175</w:t>
            </w:r>
          </w:p>
        </w:tc>
      </w:tr>
      <w:tr w:rsidR="00BD15AF" w14:paraId="4B01D02A" w14:textId="77777777">
        <w:trPr>
          <w:trHeight w:val="1500"/>
        </w:trPr>
        <w:tc>
          <w:tcPr>
            <w:tcW w:w="475" w:type="dxa"/>
            <w:tcBorders>
              <w:top w:val="single" w:sz="4" w:space="0" w:color="auto"/>
              <w:left w:val="single" w:sz="4" w:space="0" w:color="auto"/>
              <w:bottom w:val="single" w:sz="4" w:space="0" w:color="auto"/>
              <w:right w:val="single" w:sz="4" w:space="0" w:color="auto"/>
            </w:tcBorders>
          </w:tcPr>
          <w:p w14:paraId="45EDBA1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21</w:t>
            </w:r>
          </w:p>
        </w:tc>
        <w:tc>
          <w:tcPr>
            <w:tcW w:w="2650" w:type="dxa"/>
            <w:tcBorders>
              <w:top w:val="single" w:sz="4" w:space="0" w:color="auto"/>
              <w:left w:val="single" w:sz="4" w:space="0" w:color="auto"/>
              <w:bottom w:val="single" w:sz="4" w:space="0" w:color="auto"/>
              <w:right w:val="single" w:sz="4" w:space="0" w:color="auto"/>
            </w:tcBorders>
          </w:tcPr>
          <w:p w14:paraId="4C0841D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CALCULADORA DE BOLSO</w:t>
            </w:r>
          </w:p>
        </w:tc>
        <w:tc>
          <w:tcPr>
            <w:tcW w:w="4210" w:type="dxa"/>
            <w:tcBorders>
              <w:top w:val="single" w:sz="4" w:space="0" w:color="auto"/>
              <w:left w:val="single" w:sz="4" w:space="0" w:color="auto"/>
              <w:bottom w:val="single" w:sz="4" w:space="0" w:color="auto"/>
              <w:right w:val="single" w:sz="4" w:space="0" w:color="auto"/>
            </w:tcBorders>
          </w:tcPr>
          <w:p w14:paraId="73D1E3B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Calculadora de bolso com 8 dígitos, visor de cristal líquido que ofereça uma visualização nítida e legível de todos os cálculos e que realize as 4 operações básicas, calcule raiz quadrada e porcentagem com </w:t>
            </w:r>
            <w:r>
              <w:rPr>
                <w:rFonts w:ascii="Calibri" w:eastAsia="Calibri" w:hAnsi="Calibri" w:cs="Calibri"/>
                <w:color w:val="000000"/>
                <w:sz w:val="22"/>
              </w:rPr>
              <w:t>teclas específicas, possuir desligamento automático e alimentação com 1 pilha aa e opção de energia solar. Não deve emitir sons ao teclar.</w:t>
            </w:r>
          </w:p>
        </w:tc>
        <w:tc>
          <w:tcPr>
            <w:tcW w:w="550" w:type="dxa"/>
            <w:tcBorders>
              <w:top w:val="single" w:sz="4" w:space="0" w:color="auto"/>
              <w:left w:val="single" w:sz="4" w:space="0" w:color="auto"/>
              <w:bottom w:val="single" w:sz="4" w:space="0" w:color="auto"/>
              <w:right w:val="single" w:sz="4" w:space="0" w:color="auto"/>
            </w:tcBorders>
          </w:tcPr>
          <w:p w14:paraId="561AAA5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5804CB8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1800</w:t>
            </w:r>
          </w:p>
        </w:tc>
      </w:tr>
      <w:tr w:rsidR="00BD15AF" w14:paraId="2564A173"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1F9BC35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22</w:t>
            </w:r>
          </w:p>
        </w:tc>
        <w:tc>
          <w:tcPr>
            <w:tcW w:w="2650" w:type="dxa"/>
            <w:tcBorders>
              <w:top w:val="single" w:sz="4" w:space="0" w:color="auto"/>
              <w:left w:val="single" w:sz="4" w:space="0" w:color="auto"/>
              <w:bottom w:val="single" w:sz="4" w:space="0" w:color="auto"/>
              <w:right w:val="single" w:sz="4" w:space="0" w:color="auto"/>
            </w:tcBorders>
          </w:tcPr>
          <w:p w14:paraId="35A1792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CALCULADORA DE MESA</w:t>
            </w:r>
          </w:p>
        </w:tc>
        <w:tc>
          <w:tcPr>
            <w:tcW w:w="4210" w:type="dxa"/>
            <w:tcBorders>
              <w:top w:val="single" w:sz="4" w:space="0" w:color="auto"/>
              <w:left w:val="single" w:sz="4" w:space="0" w:color="auto"/>
              <w:bottom w:val="single" w:sz="4" w:space="0" w:color="auto"/>
              <w:right w:val="single" w:sz="4" w:space="0" w:color="auto"/>
            </w:tcBorders>
          </w:tcPr>
          <w:p w14:paraId="0EB2C9B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Com 12 dígitos, mostrador de cristal líquido, botão liga/desliga, movida a pilha e energia solar. Tamanho aproximado: 128 x 143 x 26 mm, peso: 150g, funções: porcentagem / raiz quadrada / memória / inversão de sinais / </w:t>
            </w:r>
            <w:proofErr w:type="spellStart"/>
            <w:r>
              <w:rPr>
                <w:rFonts w:ascii="Calibri" w:eastAsia="Calibri" w:hAnsi="Calibri" w:cs="Calibri"/>
                <w:color w:val="000000"/>
                <w:sz w:val="22"/>
              </w:rPr>
              <w:t>gt</w:t>
            </w:r>
            <w:proofErr w:type="spellEnd"/>
            <w:r>
              <w:rPr>
                <w:rFonts w:ascii="Calibri" w:eastAsia="Calibri" w:hAnsi="Calibri" w:cs="Calibri"/>
                <w:color w:val="000000"/>
                <w:sz w:val="22"/>
              </w:rPr>
              <w:t xml:space="preserve"> / mu / correção total e parcial / desligamento automático ou tecla off.</w:t>
            </w:r>
          </w:p>
        </w:tc>
        <w:tc>
          <w:tcPr>
            <w:tcW w:w="550" w:type="dxa"/>
            <w:tcBorders>
              <w:top w:val="single" w:sz="4" w:space="0" w:color="auto"/>
              <w:left w:val="single" w:sz="4" w:space="0" w:color="auto"/>
              <w:bottom w:val="single" w:sz="4" w:space="0" w:color="auto"/>
              <w:right w:val="single" w:sz="4" w:space="0" w:color="auto"/>
            </w:tcBorders>
          </w:tcPr>
          <w:p w14:paraId="7BF1D39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07500F3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120</w:t>
            </w:r>
          </w:p>
        </w:tc>
      </w:tr>
      <w:tr w:rsidR="00BD15AF" w14:paraId="2D03E567"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209284E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23</w:t>
            </w:r>
          </w:p>
        </w:tc>
        <w:tc>
          <w:tcPr>
            <w:tcW w:w="2650" w:type="dxa"/>
            <w:tcBorders>
              <w:top w:val="single" w:sz="4" w:space="0" w:color="auto"/>
              <w:left w:val="single" w:sz="4" w:space="0" w:color="auto"/>
              <w:bottom w:val="single" w:sz="4" w:space="0" w:color="auto"/>
              <w:right w:val="single" w:sz="4" w:space="0" w:color="auto"/>
            </w:tcBorders>
          </w:tcPr>
          <w:p w14:paraId="300180B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CANETA CORRETIVA 8ML</w:t>
            </w:r>
          </w:p>
        </w:tc>
        <w:tc>
          <w:tcPr>
            <w:tcW w:w="4210" w:type="dxa"/>
            <w:tcBorders>
              <w:top w:val="single" w:sz="4" w:space="0" w:color="auto"/>
              <w:left w:val="single" w:sz="4" w:space="0" w:color="auto"/>
              <w:bottom w:val="single" w:sz="4" w:space="0" w:color="auto"/>
              <w:right w:val="single" w:sz="4" w:space="0" w:color="auto"/>
            </w:tcBorders>
          </w:tcPr>
          <w:p w14:paraId="44B49EF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Caneta </w:t>
            </w:r>
            <w:r>
              <w:rPr>
                <w:rFonts w:ascii="Calibri" w:eastAsia="Calibri" w:hAnsi="Calibri" w:cs="Calibri"/>
                <w:color w:val="000000"/>
                <w:sz w:val="22"/>
              </w:rPr>
              <w:t>corretiva com no mínimo 7ml, ponta de metal. Com selo do INMETRO</w:t>
            </w:r>
          </w:p>
        </w:tc>
        <w:tc>
          <w:tcPr>
            <w:tcW w:w="550" w:type="dxa"/>
            <w:tcBorders>
              <w:top w:val="single" w:sz="4" w:space="0" w:color="auto"/>
              <w:left w:val="single" w:sz="4" w:space="0" w:color="auto"/>
              <w:bottom w:val="single" w:sz="4" w:space="0" w:color="auto"/>
              <w:right w:val="single" w:sz="4" w:space="0" w:color="auto"/>
            </w:tcBorders>
          </w:tcPr>
          <w:p w14:paraId="6042339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66C19F2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260</w:t>
            </w:r>
          </w:p>
        </w:tc>
      </w:tr>
      <w:tr w:rsidR="00BD15AF" w14:paraId="6FDAFD46" w14:textId="77777777">
        <w:trPr>
          <w:trHeight w:val="1500"/>
        </w:trPr>
        <w:tc>
          <w:tcPr>
            <w:tcW w:w="475" w:type="dxa"/>
            <w:tcBorders>
              <w:top w:val="single" w:sz="4" w:space="0" w:color="auto"/>
              <w:left w:val="single" w:sz="4" w:space="0" w:color="auto"/>
              <w:bottom w:val="single" w:sz="4" w:space="0" w:color="auto"/>
              <w:right w:val="single" w:sz="4" w:space="0" w:color="auto"/>
            </w:tcBorders>
          </w:tcPr>
          <w:p w14:paraId="09845D6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24</w:t>
            </w:r>
          </w:p>
        </w:tc>
        <w:tc>
          <w:tcPr>
            <w:tcW w:w="2650" w:type="dxa"/>
            <w:tcBorders>
              <w:top w:val="single" w:sz="4" w:space="0" w:color="auto"/>
              <w:left w:val="single" w:sz="4" w:space="0" w:color="auto"/>
              <w:bottom w:val="single" w:sz="4" w:space="0" w:color="auto"/>
              <w:right w:val="single" w:sz="4" w:space="0" w:color="auto"/>
            </w:tcBorders>
          </w:tcPr>
          <w:p w14:paraId="3600597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CANETA ESFEROGRAFICA PONTA FINA</w:t>
            </w:r>
          </w:p>
        </w:tc>
        <w:tc>
          <w:tcPr>
            <w:tcW w:w="4210" w:type="dxa"/>
            <w:tcBorders>
              <w:top w:val="single" w:sz="4" w:space="0" w:color="auto"/>
              <w:left w:val="single" w:sz="4" w:space="0" w:color="auto"/>
              <w:bottom w:val="single" w:sz="4" w:space="0" w:color="auto"/>
              <w:right w:val="single" w:sz="4" w:space="0" w:color="auto"/>
            </w:tcBorders>
          </w:tcPr>
          <w:p w14:paraId="467404CA"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Caneta esferográfica, ponta ultra fina 0,8 mm, sem partes rosqueáveis, composição: resinas termo plásticas, tinta à base de corante inorgânico e solventes, ponta de latão com esfera tungstênio, de tampa com furo de segurança </w:t>
            </w:r>
            <w:proofErr w:type="spellStart"/>
            <w:r>
              <w:rPr>
                <w:rFonts w:ascii="Calibri" w:eastAsia="Calibri" w:hAnsi="Calibri" w:cs="Calibri"/>
                <w:color w:val="000000"/>
                <w:sz w:val="22"/>
              </w:rPr>
              <w:t>anti-sufocante</w:t>
            </w:r>
            <w:proofErr w:type="spellEnd"/>
            <w:r>
              <w:rPr>
                <w:rFonts w:ascii="Calibri" w:eastAsia="Calibri" w:hAnsi="Calibri" w:cs="Calibri"/>
                <w:color w:val="000000"/>
                <w:sz w:val="22"/>
              </w:rPr>
              <w:t xml:space="preserve">, com respiro para evitar vazamentos, na cor: azul, preta ou vermelha (a com será indicada na observação do pedido) </w:t>
            </w:r>
            <w:proofErr w:type="spellStart"/>
            <w:r>
              <w:rPr>
                <w:rFonts w:ascii="Calibri" w:eastAsia="Calibri" w:hAnsi="Calibri" w:cs="Calibri"/>
                <w:color w:val="000000"/>
                <w:sz w:val="22"/>
              </w:rPr>
              <w:t>cx</w:t>
            </w:r>
            <w:proofErr w:type="spellEnd"/>
            <w:r>
              <w:rPr>
                <w:rFonts w:ascii="Calibri" w:eastAsia="Calibri" w:hAnsi="Calibri" w:cs="Calibri"/>
                <w:color w:val="000000"/>
                <w:sz w:val="22"/>
              </w:rPr>
              <w:t xml:space="preserve"> c/ 50 unid. Com selo do INMETRO</w:t>
            </w:r>
          </w:p>
        </w:tc>
        <w:tc>
          <w:tcPr>
            <w:tcW w:w="550" w:type="dxa"/>
            <w:tcBorders>
              <w:top w:val="single" w:sz="4" w:space="0" w:color="auto"/>
              <w:left w:val="single" w:sz="4" w:space="0" w:color="auto"/>
              <w:bottom w:val="single" w:sz="4" w:space="0" w:color="auto"/>
              <w:right w:val="single" w:sz="4" w:space="0" w:color="auto"/>
            </w:tcBorders>
          </w:tcPr>
          <w:p w14:paraId="6BE890D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5408C78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26</w:t>
            </w:r>
          </w:p>
        </w:tc>
      </w:tr>
      <w:tr w:rsidR="00BD15AF" w14:paraId="1526E8CB"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3F335CF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25</w:t>
            </w:r>
          </w:p>
        </w:tc>
        <w:tc>
          <w:tcPr>
            <w:tcW w:w="2650" w:type="dxa"/>
            <w:tcBorders>
              <w:top w:val="single" w:sz="4" w:space="0" w:color="auto"/>
              <w:left w:val="single" w:sz="4" w:space="0" w:color="auto"/>
              <w:bottom w:val="single" w:sz="4" w:space="0" w:color="auto"/>
              <w:right w:val="single" w:sz="4" w:space="0" w:color="auto"/>
            </w:tcBorders>
          </w:tcPr>
          <w:p w14:paraId="3082575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CANETA HIDROGRÁFICA (CANETINHA)</w:t>
            </w:r>
          </w:p>
        </w:tc>
        <w:tc>
          <w:tcPr>
            <w:tcW w:w="4210" w:type="dxa"/>
            <w:tcBorders>
              <w:top w:val="single" w:sz="4" w:space="0" w:color="auto"/>
              <w:left w:val="single" w:sz="4" w:space="0" w:color="auto"/>
              <w:bottom w:val="single" w:sz="4" w:space="0" w:color="auto"/>
              <w:right w:val="single" w:sz="4" w:space="0" w:color="auto"/>
            </w:tcBorders>
          </w:tcPr>
          <w:p w14:paraId="135E1FE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Tinta lavável sob a pele e nos tecidos e atóxica; ponta média resistente. Ponta de aproximadamente 2mm porosa e resistente. Comprimento mínimo de 14cm, com tampa. Estojo com 12 cores vivas. Com selo do INMETRO</w:t>
            </w:r>
          </w:p>
        </w:tc>
        <w:tc>
          <w:tcPr>
            <w:tcW w:w="550" w:type="dxa"/>
            <w:tcBorders>
              <w:top w:val="single" w:sz="4" w:space="0" w:color="auto"/>
              <w:left w:val="single" w:sz="4" w:space="0" w:color="auto"/>
              <w:bottom w:val="single" w:sz="4" w:space="0" w:color="auto"/>
              <w:right w:val="single" w:sz="4" w:space="0" w:color="auto"/>
            </w:tcBorders>
          </w:tcPr>
          <w:p w14:paraId="1CFB366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EST</w:t>
            </w:r>
          </w:p>
        </w:tc>
        <w:tc>
          <w:tcPr>
            <w:tcW w:w="565" w:type="dxa"/>
            <w:tcBorders>
              <w:top w:val="single" w:sz="4" w:space="0" w:color="auto"/>
              <w:left w:val="single" w:sz="4" w:space="0" w:color="auto"/>
              <w:bottom w:val="single" w:sz="4" w:space="0" w:color="auto"/>
              <w:right w:val="single" w:sz="4" w:space="0" w:color="auto"/>
            </w:tcBorders>
          </w:tcPr>
          <w:p w14:paraId="6C6260C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6FE749C1" w14:textId="77777777">
        <w:trPr>
          <w:trHeight w:val="3000"/>
        </w:trPr>
        <w:tc>
          <w:tcPr>
            <w:tcW w:w="475" w:type="dxa"/>
            <w:tcBorders>
              <w:top w:val="single" w:sz="4" w:space="0" w:color="auto"/>
              <w:left w:val="single" w:sz="4" w:space="0" w:color="auto"/>
              <w:bottom w:val="single" w:sz="4" w:space="0" w:color="auto"/>
              <w:right w:val="single" w:sz="4" w:space="0" w:color="auto"/>
            </w:tcBorders>
          </w:tcPr>
          <w:p w14:paraId="10BD600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26</w:t>
            </w:r>
          </w:p>
        </w:tc>
        <w:tc>
          <w:tcPr>
            <w:tcW w:w="2650" w:type="dxa"/>
            <w:tcBorders>
              <w:top w:val="single" w:sz="4" w:space="0" w:color="auto"/>
              <w:left w:val="single" w:sz="4" w:space="0" w:color="auto"/>
              <w:bottom w:val="single" w:sz="4" w:space="0" w:color="auto"/>
              <w:right w:val="single" w:sz="4" w:space="0" w:color="auto"/>
            </w:tcBorders>
          </w:tcPr>
          <w:p w14:paraId="4C19D3C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CANETA HIDROGRÁFICA GROSSA 12 CORES</w:t>
            </w:r>
          </w:p>
        </w:tc>
        <w:tc>
          <w:tcPr>
            <w:tcW w:w="4210" w:type="dxa"/>
            <w:tcBorders>
              <w:top w:val="single" w:sz="4" w:space="0" w:color="auto"/>
              <w:left w:val="single" w:sz="4" w:space="0" w:color="auto"/>
              <w:bottom w:val="single" w:sz="4" w:space="0" w:color="auto"/>
              <w:right w:val="single" w:sz="4" w:space="0" w:color="auto"/>
            </w:tcBorders>
          </w:tcPr>
          <w:p w14:paraId="15DEF821"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Caneta hidrográfica grossa 12 cores - modelo big/jumbo, corpo fabricado em resina, termoplástica, com formato triangular. Tampa fabricada em resina termoplástica, com sistema </w:t>
            </w:r>
            <w:proofErr w:type="spellStart"/>
            <w:r>
              <w:rPr>
                <w:rFonts w:ascii="Calibri" w:eastAsia="Calibri" w:hAnsi="Calibri" w:cs="Calibri"/>
                <w:color w:val="000000"/>
                <w:sz w:val="22"/>
              </w:rPr>
              <w:t>antiasfixiante</w:t>
            </w:r>
            <w:proofErr w:type="spellEnd"/>
            <w:r>
              <w:rPr>
                <w:rFonts w:ascii="Calibri" w:eastAsia="Calibri" w:hAnsi="Calibri" w:cs="Calibri"/>
                <w:color w:val="000000"/>
                <w:sz w:val="22"/>
              </w:rPr>
              <w:t xml:space="preserve">. Cada caneta deverá trazer a marca do fabricante gravada em seu corpo. Dimensões do corpo da caneta: comprimento mínimo: (130) mm, contando de tampa a tampa (traseira - dianteira); diâmetro mínimo: (14) mm. Barra interna/barra de carga: constituição uniforme, isenta de impurezas, apresentar boa pigmentação, ser macia, com alto poder de cobertura, deve apresentar cores vivas e densas; a tinta deve ser atóxica e lavável. Embalagem contendo 12 (doze) cores diferentes. São obrigatórias as cores: </w:t>
            </w:r>
            <w:r>
              <w:rPr>
                <w:rFonts w:ascii="Calibri" w:eastAsia="Calibri" w:hAnsi="Calibri" w:cs="Calibri"/>
                <w:color w:val="000000"/>
                <w:sz w:val="22"/>
              </w:rPr>
              <w:t>preta, amarela, vermelha, marrom, dois tons de azuis e dois tons de verdes. Com selo de aprovação do INMETRO.</w:t>
            </w:r>
          </w:p>
        </w:tc>
        <w:tc>
          <w:tcPr>
            <w:tcW w:w="550" w:type="dxa"/>
            <w:tcBorders>
              <w:top w:val="single" w:sz="4" w:space="0" w:color="auto"/>
              <w:left w:val="single" w:sz="4" w:space="0" w:color="auto"/>
              <w:bottom w:val="single" w:sz="4" w:space="0" w:color="auto"/>
              <w:right w:val="single" w:sz="4" w:space="0" w:color="auto"/>
            </w:tcBorders>
          </w:tcPr>
          <w:p w14:paraId="25E1B44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EST</w:t>
            </w:r>
          </w:p>
        </w:tc>
        <w:tc>
          <w:tcPr>
            <w:tcW w:w="565" w:type="dxa"/>
            <w:tcBorders>
              <w:top w:val="single" w:sz="4" w:space="0" w:color="auto"/>
              <w:left w:val="single" w:sz="4" w:space="0" w:color="auto"/>
              <w:bottom w:val="single" w:sz="4" w:space="0" w:color="auto"/>
              <w:right w:val="single" w:sz="4" w:space="0" w:color="auto"/>
            </w:tcBorders>
          </w:tcPr>
          <w:p w14:paraId="5ECCBFC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1500</w:t>
            </w:r>
          </w:p>
        </w:tc>
      </w:tr>
      <w:tr w:rsidR="00BD15AF" w14:paraId="523FA25F"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17055DF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27</w:t>
            </w:r>
          </w:p>
        </w:tc>
        <w:tc>
          <w:tcPr>
            <w:tcW w:w="2650" w:type="dxa"/>
            <w:tcBorders>
              <w:top w:val="single" w:sz="4" w:space="0" w:color="auto"/>
              <w:left w:val="single" w:sz="4" w:space="0" w:color="auto"/>
              <w:bottom w:val="single" w:sz="4" w:space="0" w:color="auto"/>
              <w:right w:val="single" w:sz="4" w:space="0" w:color="auto"/>
            </w:tcBorders>
          </w:tcPr>
          <w:p w14:paraId="43F3638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CANETA MARCA TEXTO</w:t>
            </w:r>
          </w:p>
        </w:tc>
        <w:tc>
          <w:tcPr>
            <w:tcW w:w="4210" w:type="dxa"/>
            <w:tcBorders>
              <w:top w:val="single" w:sz="4" w:space="0" w:color="auto"/>
              <w:left w:val="single" w:sz="4" w:space="0" w:color="auto"/>
              <w:bottom w:val="single" w:sz="4" w:space="0" w:color="auto"/>
              <w:right w:val="single" w:sz="4" w:space="0" w:color="auto"/>
            </w:tcBorders>
          </w:tcPr>
          <w:p w14:paraId="6B3E7A8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Caneta marca-texto, ponta de poliéster chanfrada para destacar com traço grosso, ou sublinhar com traço fino, não recarregável, secagem rápida, cores fluorescentes, de ótima qualidade. A cor </w:t>
            </w:r>
            <w:r>
              <w:rPr>
                <w:rFonts w:ascii="Calibri" w:eastAsia="Calibri" w:hAnsi="Calibri" w:cs="Calibri"/>
                <w:color w:val="000000"/>
                <w:sz w:val="22"/>
              </w:rPr>
              <w:t>será solicitada no ato do pedido da compra. Com selo do INMETRO</w:t>
            </w:r>
          </w:p>
        </w:tc>
        <w:tc>
          <w:tcPr>
            <w:tcW w:w="550" w:type="dxa"/>
            <w:tcBorders>
              <w:top w:val="single" w:sz="4" w:space="0" w:color="auto"/>
              <w:left w:val="single" w:sz="4" w:space="0" w:color="auto"/>
              <w:bottom w:val="single" w:sz="4" w:space="0" w:color="auto"/>
              <w:right w:val="single" w:sz="4" w:space="0" w:color="auto"/>
            </w:tcBorders>
          </w:tcPr>
          <w:p w14:paraId="56F04FC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5C30ABE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4EE678DF"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6E44EE1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28</w:t>
            </w:r>
          </w:p>
        </w:tc>
        <w:tc>
          <w:tcPr>
            <w:tcW w:w="2650" w:type="dxa"/>
            <w:tcBorders>
              <w:top w:val="single" w:sz="4" w:space="0" w:color="auto"/>
              <w:left w:val="single" w:sz="4" w:space="0" w:color="auto"/>
              <w:bottom w:val="single" w:sz="4" w:space="0" w:color="auto"/>
              <w:right w:val="single" w:sz="4" w:space="0" w:color="auto"/>
            </w:tcBorders>
          </w:tcPr>
          <w:p w14:paraId="656F423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CANETA PERMANENTE</w:t>
            </w:r>
          </w:p>
        </w:tc>
        <w:tc>
          <w:tcPr>
            <w:tcW w:w="4210" w:type="dxa"/>
            <w:tcBorders>
              <w:top w:val="single" w:sz="4" w:space="0" w:color="auto"/>
              <w:left w:val="single" w:sz="4" w:space="0" w:color="auto"/>
              <w:bottom w:val="single" w:sz="4" w:space="0" w:color="auto"/>
              <w:right w:val="single" w:sz="4" w:space="0" w:color="auto"/>
            </w:tcBorders>
          </w:tcPr>
          <w:p w14:paraId="784D4CD1"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2.0 mm diversas cores, tinta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base de álcool, resistente à água, cores: preta, vermelha e azul. A cor será solicitada no ato do pedido.</w:t>
            </w:r>
          </w:p>
        </w:tc>
        <w:tc>
          <w:tcPr>
            <w:tcW w:w="550" w:type="dxa"/>
            <w:tcBorders>
              <w:top w:val="single" w:sz="4" w:space="0" w:color="auto"/>
              <w:left w:val="single" w:sz="4" w:space="0" w:color="auto"/>
              <w:bottom w:val="single" w:sz="4" w:space="0" w:color="auto"/>
              <w:right w:val="single" w:sz="4" w:space="0" w:color="auto"/>
            </w:tcBorders>
          </w:tcPr>
          <w:p w14:paraId="4888D74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44B7814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5B455ABA"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AB7F02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29</w:t>
            </w:r>
          </w:p>
        </w:tc>
        <w:tc>
          <w:tcPr>
            <w:tcW w:w="2650" w:type="dxa"/>
            <w:tcBorders>
              <w:top w:val="single" w:sz="4" w:space="0" w:color="auto"/>
              <w:left w:val="single" w:sz="4" w:space="0" w:color="auto"/>
              <w:bottom w:val="single" w:sz="4" w:space="0" w:color="auto"/>
              <w:right w:val="single" w:sz="4" w:space="0" w:color="auto"/>
            </w:tcBorders>
          </w:tcPr>
          <w:p w14:paraId="7D86077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CAPA PLÁSTICA PARA ENCADERNAÇÃO</w:t>
            </w:r>
          </w:p>
        </w:tc>
        <w:tc>
          <w:tcPr>
            <w:tcW w:w="4210" w:type="dxa"/>
            <w:tcBorders>
              <w:top w:val="single" w:sz="4" w:space="0" w:color="auto"/>
              <w:left w:val="single" w:sz="4" w:space="0" w:color="auto"/>
              <w:bottom w:val="single" w:sz="4" w:space="0" w:color="auto"/>
              <w:right w:val="single" w:sz="4" w:space="0" w:color="auto"/>
            </w:tcBorders>
          </w:tcPr>
          <w:p w14:paraId="19DA9DD5"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Transparente de polipropileno, cor fume, formato a4, 210 mm x 297 mm, embalagem: pacote com 50 </w:t>
            </w:r>
            <w:r>
              <w:rPr>
                <w:rFonts w:ascii="Calibri" w:eastAsia="Calibri" w:hAnsi="Calibri" w:cs="Calibri"/>
                <w:color w:val="000000"/>
                <w:sz w:val="22"/>
              </w:rPr>
              <w:t>unidades.</w:t>
            </w:r>
          </w:p>
        </w:tc>
        <w:tc>
          <w:tcPr>
            <w:tcW w:w="550" w:type="dxa"/>
            <w:tcBorders>
              <w:top w:val="single" w:sz="4" w:space="0" w:color="auto"/>
              <w:left w:val="single" w:sz="4" w:space="0" w:color="auto"/>
              <w:bottom w:val="single" w:sz="4" w:space="0" w:color="auto"/>
              <w:right w:val="single" w:sz="4" w:space="0" w:color="auto"/>
            </w:tcBorders>
          </w:tcPr>
          <w:p w14:paraId="72E5B03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70A73FB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300</w:t>
            </w:r>
          </w:p>
        </w:tc>
      </w:tr>
      <w:tr w:rsidR="00BD15AF" w14:paraId="3D7169BA"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0EB6716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30</w:t>
            </w:r>
          </w:p>
        </w:tc>
        <w:tc>
          <w:tcPr>
            <w:tcW w:w="2650" w:type="dxa"/>
            <w:tcBorders>
              <w:top w:val="single" w:sz="4" w:space="0" w:color="auto"/>
              <w:left w:val="single" w:sz="4" w:space="0" w:color="auto"/>
              <w:bottom w:val="single" w:sz="4" w:space="0" w:color="auto"/>
              <w:right w:val="single" w:sz="4" w:space="0" w:color="auto"/>
            </w:tcBorders>
          </w:tcPr>
          <w:p w14:paraId="0829627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CLIPS GALVANIZADO CAIXA COM 500G</w:t>
            </w:r>
          </w:p>
        </w:tc>
        <w:tc>
          <w:tcPr>
            <w:tcW w:w="4210" w:type="dxa"/>
            <w:tcBorders>
              <w:top w:val="single" w:sz="4" w:space="0" w:color="auto"/>
              <w:left w:val="single" w:sz="4" w:space="0" w:color="auto"/>
              <w:bottom w:val="single" w:sz="4" w:space="0" w:color="auto"/>
              <w:right w:val="single" w:sz="4" w:space="0" w:color="auto"/>
            </w:tcBorders>
          </w:tcPr>
          <w:p w14:paraId="36B37E92"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Composição: aço galvanizado, resistente à oxidação, flexível, medida aproximada </w:t>
            </w:r>
            <w:proofErr w:type="gramStart"/>
            <w:r>
              <w:rPr>
                <w:rFonts w:ascii="Calibri" w:eastAsia="Calibri" w:hAnsi="Calibri" w:cs="Calibri"/>
                <w:color w:val="000000"/>
                <w:sz w:val="22"/>
              </w:rPr>
              <w:t>do clips</w:t>
            </w:r>
            <w:proofErr w:type="gramEnd"/>
            <w:r>
              <w:rPr>
                <w:rFonts w:ascii="Calibri" w:eastAsia="Calibri" w:hAnsi="Calibri" w:cs="Calibri"/>
                <w:color w:val="000000"/>
                <w:sz w:val="22"/>
              </w:rPr>
              <w:t xml:space="preserve"> 7 cm. Caixa com 500 g</w:t>
            </w:r>
          </w:p>
        </w:tc>
        <w:tc>
          <w:tcPr>
            <w:tcW w:w="550" w:type="dxa"/>
            <w:tcBorders>
              <w:top w:val="single" w:sz="4" w:space="0" w:color="auto"/>
              <w:left w:val="single" w:sz="4" w:space="0" w:color="auto"/>
              <w:bottom w:val="single" w:sz="4" w:space="0" w:color="auto"/>
              <w:right w:val="single" w:sz="4" w:space="0" w:color="auto"/>
            </w:tcBorders>
          </w:tcPr>
          <w:p w14:paraId="1F0B6CE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145C8BF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4D59FDFB"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42F1E1D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31</w:t>
            </w:r>
          </w:p>
        </w:tc>
        <w:tc>
          <w:tcPr>
            <w:tcW w:w="2650" w:type="dxa"/>
            <w:tcBorders>
              <w:top w:val="single" w:sz="4" w:space="0" w:color="auto"/>
              <w:left w:val="single" w:sz="4" w:space="0" w:color="auto"/>
              <w:bottom w:val="single" w:sz="4" w:space="0" w:color="auto"/>
              <w:right w:val="single" w:sz="4" w:space="0" w:color="auto"/>
            </w:tcBorders>
          </w:tcPr>
          <w:p w14:paraId="54726DD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CLIPS N° 2/0, GALVANIZADO, CAIXA COM 500 G</w:t>
            </w:r>
          </w:p>
        </w:tc>
        <w:tc>
          <w:tcPr>
            <w:tcW w:w="4210" w:type="dxa"/>
            <w:tcBorders>
              <w:top w:val="single" w:sz="4" w:space="0" w:color="auto"/>
              <w:left w:val="single" w:sz="4" w:space="0" w:color="auto"/>
              <w:bottom w:val="single" w:sz="4" w:space="0" w:color="auto"/>
              <w:right w:val="single" w:sz="4" w:space="0" w:color="auto"/>
            </w:tcBorders>
          </w:tcPr>
          <w:p w14:paraId="44EDB949"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Clips n° 2/0, </w:t>
            </w:r>
            <w:r>
              <w:rPr>
                <w:rFonts w:ascii="Calibri" w:eastAsia="Calibri" w:hAnsi="Calibri" w:cs="Calibri"/>
                <w:color w:val="000000"/>
                <w:sz w:val="22"/>
              </w:rPr>
              <w:t>galvanizado, caixa com 500 g</w:t>
            </w:r>
          </w:p>
        </w:tc>
        <w:tc>
          <w:tcPr>
            <w:tcW w:w="550" w:type="dxa"/>
            <w:tcBorders>
              <w:top w:val="single" w:sz="4" w:space="0" w:color="auto"/>
              <w:left w:val="single" w:sz="4" w:space="0" w:color="auto"/>
              <w:bottom w:val="single" w:sz="4" w:space="0" w:color="auto"/>
              <w:right w:val="single" w:sz="4" w:space="0" w:color="auto"/>
            </w:tcBorders>
          </w:tcPr>
          <w:p w14:paraId="6EEA04F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22CDD46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047EE410"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1071777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32</w:t>
            </w:r>
          </w:p>
        </w:tc>
        <w:tc>
          <w:tcPr>
            <w:tcW w:w="2650" w:type="dxa"/>
            <w:tcBorders>
              <w:top w:val="single" w:sz="4" w:space="0" w:color="auto"/>
              <w:left w:val="single" w:sz="4" w:space="0" w:color="auto"/>
              <w:bottom w:val="single" w:sz="4" w:space="0" w:color="auto"/>
              <w:right w:val="single" w:sz="4" w:space="0" w:color="auto"/>
            </w:tcBorders>
          </w:tcPr>
          <w:p w14:paraId="6C014F5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CLIPS N° 3/0, GALVANIZADO, CAIXA COM 500 G</w:t>
            </w:r>
          </w:p>
        </w:tc>
        <w:tc>
          <w:tcPr>
            <w:tcW w:w="4210" w:type="dxa"/>
            <w:tcBorders>
              <w:top w:val="single" w:sz="4" w:space="0" w:color="auto"/>
              <w:left w:val="single" w:sz="4" w:space="0" w:color="auto"/>
              <w:bottom w:val="single" w:sz="4" w:space="0" w:color="auto"/>
              <w:right w:val="single" w:sz="4" w:space="0" w:color="auto"/>
            </w:tcBorders>
          </w:tcPr>
          <w:p w14:paraId="094ED75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Clips n° 3/0, galvanizado, caixa com 500 g</w:t>
            </w:r>
          </w:p>
        </w:tc>
        <w:tc>
          <w:tcPr>
            <w:tcW w:w="550" w:type="dxa"/>
            <w:tcBorders>
              <w:top w:val="single" w:sz="4" w:space="0" w:color="auto"/>
              <w:left w:val="single" w:sz="4" w:space="0" w:color="auto"/>
              <w:bottom w:val="single" w:sz="4" w:space="0" w:color="auto"/>
              <w:right w:val="single" w:sz="4" w:space="0" w:color="auto"/>
            </w:tcBorders>
          </w:tcPr>
          <w:p w14:paraId="30A8DB5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58F32FD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745711E6"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12FFD99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33</w:t>
            </w:r>
          </w:p>
        </w:tc>
        <w:tc>
          <w:tcPr>
            <w:tcW w:w="2650" w:type="dxa"/>
            <w:tcBorders>
              <w:top w:val="single" w:sz="4" w:space="0" w:color="auto"/>
              <w:left w:val="single" w:sz="4" w:space="0" w:color="auto"/>
              <w:bottom w:val="single" w:sz="4" w:space="0" w:color="auto"/>
              <w:right w:val="single" w:sz="4" w:space="0" w:color="auto"/>
            </w:tcBorders>
          </w:tcPr>
          <w:p w14:paraId="7C4B039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CLIPS N° 4/0, GALVANIZADO, CAIXA COM 500G</w:t>
            </w:r>
          </w:p>
        </w:tc>
        <w:tc>
          <w:tcPr>
            <w:tcW w:w="4210" w:type="dxa"/>
            <w:tcBorders>
              <w:top w:val="single" w:sz="4" w:space="0" w:color="auto"/>
              <w:left w:val="single" w:sz="4" w:space="0" w:color="auto"/>
              <w:bottom w:val="single" w:sz="4" w:space="0" w:color="auto"/>
              <w:right w:val="single" w:sz="4" w:space="0" w:color="auto"/>
            </w:tcBorders>
          </w:tcPr>
          <w:p w14:paraId="64D4B4B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Clips n° 4/0, galvanizado, caixa com 500 g</w:t>
            </w:r>
          </w:p>
        </w:tc>
        <w:tc>
          <w:tcPr>
            <w:tcW w:w="550" w:type="dxa"/>
            <w:tcBorders>
              <w:top w:val="single" w:sz="4" w:space="0" w:color="auto"/>
              <w:left w:val="single" w:sz="4" w:space="0" w:color="auto"/>
              <w:bottom w:val="single" w:sz="4" w:space="0" w:color="auto"/>
              <w:right w:val="single" w:sz="4" w:space="0" w:color="auto"/>
            </w:tcBorders>
          </w:tcPr>
          <w:p w14:paraId="4F2648D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0AC64BD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00CD7E34"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4B568C4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34</w:t>
            </w:r>
          </w:p>
        </w:tc>
        <w:tc>
          <w:tcPr>
            <w:tcW w:w="2650" w:type="dxa"/>
            <w:tcBorders>
              <w:top w:val="single" w:sz="4" w:space="0" w:color="auto"/>
              <w:left w:val="single" w:sz="4" w:space="0" w:color="auto"/>
              <w:bottom w:val="single" w:sz="4" w:space="0" w:color="auto"/>
              <w:right w:val="single" w:sz="4" w:space="0" w:color="auto"/>
            </w:tcBorders>
          </w:tcPr>
          <w:p w14:paraId="524F827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COLA BASTÃO</w:t>
            </w:r>
          </w:p>
        </w:tc>
        <w:tc>
          <w:tcPr>
            <w:tcW w:w="4210" w:type="dxa"/>
            <w:tcBorders>
              <w:top w:val="single" w:sz="4" w:space="0" w:color="auto"/>
              <w:left w:val="single" w:sz="4" w:space="0" w:color="auto"/>
              <w:bottom w:val="single" w:sz="4" w:space="0" w:color="auto"/>
              <w:right w:val="single" w:sz="4" w:space="0" w:color="auto"/>
            </w:tcBorders>
          </w:tcPr>
          <w:p w14:paraId="4F4BE0F2"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Regulagem por giro, com tampa especial para não ressecar a cola, lavável a 30°c, composição: à base de éter </w:t>
            </w:r>
            <w:proofErr w:type="spellStart"/>
            <w:r>
              <w:rPr>
                <w:rFonts w:ascii="Calibri" w:eastAsia="Calibri" w:hAnsi="Calibri" w:cs="Calibri"/>
                <w:color w:val="000000"/>
                <w:sz w:val="22"/>
              </w:rPr>
              <w:t>poliglucosídeo</w:t>
            </w:r>
            <w:proofErr w:type="spellEnd"/>
            <w:r>
              <w:rPr>
                <w:rFonts w:ascii="Calibri" w:eastAsia="Calibri" w:hAnsi="Calibri" w:cs="Calibri"/>
                <w:color w:val="000000"/>
                <w:sz w:val="22"/>
              </w:rPr>
              <w:t>, atóxico, de 40 gramas no mínimo. Com selo do INMETRO</w:t>
            </w:r>
          </w:p>
        </w:tc>
        <w:tc>
          <w:tcPr>
            <w:tcW w:w="550" w:type="dxa"/>
            <w:tcBorders>
              <w:top w:val="single" w:sz="4" w:space="0" w:color="auto"/>
              <w:left w:val="single" w:sz="4" w:space="0" w:color="auto"/>
              <w:bottom w:val="single" w:sz="4" w:space="0" w:color="auto"/>
              <w:right w:val="single" w:sz="4" w:space="0" w:color="auto"/>
            </w:tcBorders>
          </w:tcPr>
          <w:p w14:paraId="2D01911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3027C56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1B6A39BE"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666F4CA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35</w:t>
            </w:r>
          </w:p>
        </w:tc>
        <w:tc>
          <w:tcPr>
            <w:tcW w:w="2650" w:type="dxa"/>
            <w:tcBorders>
              <w:top w:val="single" w:sz="4" w:space="0" w:color="auto"/>
              <w:left w:val="single" w:sz="4" w:space="0" w:color="auto"/>
              <w:bottom w:val="single" w:sz="4" w:space="0" w:color="auto"/>
              <w:right w:val="single" w:sz="4" w:space="0" w:color="auto"/>
            </w:tcBorders>
          </w:tcPr>
          <w:p w14:paraId="56DDAD7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COLA BRANCA</w:t>
            </w:r>
          </w:p>
        </w:tc>
        <w:tc>
          <w:tcPr>
            <w:tcW w:w="4210" w:type="dxa"/>
            <w:tcBorders>
              <w:top w:val="single" w:sz="4" w:space="0" w:color="auto"/>
              <w:left w:val="single" w:sz="4" w:space="0" w:color="auto"/>
              <w:bottom w:val="single" w:sz="4" w:space="0" w:color="auto"/>
              <w:right w:val="single" w:sz="4" w:space="0" w:color="auto"/>
            </w:tcBorders>
          </w:tcPr>
          <w:p w14:paraId="11549602"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Embalagem de 1 quilo, lavável, uso escolar, à base de </w:t>
            </w:r>
            <w:proofErr w:type="spellStart"/>
            <w:r>
              <w:rPr>
                <w:rFonts w:ascii="Calibri" w:eastAsia="Calibri" w:hAnsi="Calibri" w:cs="Calibri"/>
                <w:color w:val="000000"/>
                <w:sz w:val="22"/>
              </w:rPr>
              <w:t>pva</w:t>
            </w:r>
            <w:proofErr w:type="spellEnd"/>
            <w:r>
              <w:rPr>
                <w:rFonts w:ascii="Calibri" w:eastAsia="Calibri" w:hAnsi="Calibri" w:cs="Calibri"/>
                <w:color w:val="000000"/>
                <w:sz w:val="22"/>
              </w:rPr>
              <w:t>, consistente e resistente à umidade de cor branca, com odor característico de cola branca, composição: polímero de acetato de vinila, aditivos (tensoativos, plastificantes), atóxico, com bico dosador. Com selo do INMETRO</w:t>
            </w:r>
          </w:p>
        </w:tc>
        <w:tc>
          <w:tcPr>
            <w:tcW w:w="550" w:type="dxa"/>
            <w:tcBorders>
              <w:top w:val="single" w:sz="4" w:space="0" w:color="auto"/>
              <w:left w:val="single" w:sz="4" w:space="0" w:color="auto"/>
              <w:bottom w:val="single" w:sz="4" w:space="0" w:color="auto"/>
              <w:right w:val="single" w:sz="4" w:space="0" w:color="auto"/>
            </w:tcBorders>
          </w:tcPr>
          <w:p w14:paraId="750B942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583F9CA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463CC60C"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5535FDE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36</w:t>
            </w:r>
          </w:p>
        </w:tc>
        <w:tc>
          <w:tcPr>
            <w:tcW w:w="2650" w:type="dxa"/>
            <w:tcBorders>
              <w:top w:val="single" w:sz="4" w:space="0" w:color="auto"/>
              <w:left w:val="single" w:sz="4" w:space="0" w:color="auto"/>
              <w:bottom w:val="single" w:sz="4" w:space="0" w:color="auto"/>
              <w:right w:val="single" w:sz="4" w:space="0" w:color="auto"/>
            </w:tcBorders>
          </w:tcPr>
          <w:p w14:paraId="135A2C2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COLA BRANCA 90 GRAMAS</w:t>
            </w:r>
          </w:p>
        </w:tc>
        <w:tc>
          <w:tcPr>
            <w:tcW w:w="4210" w:type="dxa"/>
            <w:tcBorders>
              <w:top w:val="single" w:sz="4" w:space="0" w:color="auto"/>
              <w:left w:val="single" w:sz="4" w:space="0" w:color="auto"/>
              <w:bottom w:val="single" w:sz="4" w:space="0" w:color="auto"/>
              <w:right w:val="single" w:sz="4" w:space="0" w:color="auto"/>
            </w:tcBorders>
          </w:tcPr>
          <w:p w14:paraId="055CDEF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Cola branca, de 90 gramas no mínimo, lavável, uso escolar, à base de </w:t>
            </w:r>
            <w:proofErr w:type="spellStart"/>
            <w:r>
              <w:rPr>
                <w:rFonts w:ascii="Calibri" w:eastAsia="Calibri" w:hAnsi="Calibri" w:cs="Calibri"/>
                <w:color w:val="000000"/>
                <w:sz w:val="22"/>
              </w:rPr>
              <w:t>pva</w:t>
            </w:r>
            <w:proofErr w:type="spellEnd"/>
            <w:r>
              <w:rPr>
                <w:rFonts w:ascii="Calibri" w:eastAsia="Calibri" w:hAnsi="Calibri" w:cs="Calibri"/>
                <w:color w:val="000000"/>
                <w:sz w:val="22"/>
              </w:rPr>
              <w:t xml:space="preserve">, consistente e resistente à umidade, de cor branca, com odor característico de cola branca, composição; polímero de </w:t>
            </w:r>
            <w:r>
              <w:rPr>
                <w:rFonts w:ascii="Calibri" w:eastAsia="Calibri" w:hAnsi="Calibri" w:cs="Calibri"/>
                <w:color w:val="000000"/>
                <w:sz w:val="22"/>
              </w:rPr>
              <w:t>acetato de vinila, aditivos, (tensoativos, plastificantes), atóxico, com bico dosador. Com selo do INMETRO</w:t>
            </w:r>
          </w:p>
        </w:tc>
        <w:tc>
          <w:tcPr>
            <w:tcW w:w="550" w:type="dxa"/>
            <w:tcBorders>
              <w:top w:val="single" w:sz="4" w:space="0" w:color="auto"/>
              <w:left w:val="single" w:sz="4" w:space="0" w:color="auto"/>
              <w:bottom w:val="single" w:sz="4" w:space="0" w:color="auto"/>
              <w:right w:val="single" w:sz="4" w:space="0" w:color="auto"/>
            </w:tcBorders>
          </w:tcPr>
          <w:p w14:paraId="56E15FF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1F2AC10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7000</w:t>
            </w:r>
          </w:p>
        </w:tc>
      </w:tr>
      <w:tr w:rsidR="00BD15AF" w14:paraId="38F1EDF8"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2486884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37</w:t>
            </w:r>
          </w:p>
        </w:tc>
        <w:tc>
          <w:tcPr>
            <w:tcW w:w="2650" w:type="dxa"/>
            <w:tcBorders>
              <w:top w:val="single" w:sz="4" w:space="0" w:color="auto"/>
              <w:left w:val="single" w:sz="4" w:space="0" w:color="auto"/>
              <w:bottom w:val="single" w:sz="4" w:space="0" w:color="auto"/>
              <w:right w:val="single" w:sz="4" w:space="0" w:color="auto"/>
            </w:tcBorders>
          </w:tcPr>
          <w:p w14:paraId="58272EC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COLA COM GLITTER CAIXA COM 6 CORES DIVERSAS</w:t>
            </w:r>
          </w:p>
        </w:tc>
        <w:tc>
          <w:tcPr>
            <w:tcW w:w="4210" w:type="dxa"/>
            <w:tcBorders>
              <w:top w:val="single" w:sz="4" w:space="0" w:color="auto"/>
              <w:left w:val="single" w:sz="4" w:space="0" w:color="auto"/>
              <w:bottom w:val="single" w:sz="4" w:space="0" w:color="auto"/>
              <w:right w:val="single" w:sz="4" w:space="0" w:color="auto"/>
            </w:tcBorders>
          </w:tcPr>
          <w:p w14:paraId="7239CB4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Cola com glitter, caixa com 6 cores diversas, peso mínimo por frasco: 23 g cada. Frasco com bico dosador, tampa </w:t>
            </w:r>
            <w:proofErr w:type="spellStart"/>
            <w:r>
              <w:rPr>
                <w:rFonts w:ascii="Calibri" w:eastAsia="Calibri" w:hAnsi="Calibri" w:cs="Calibri"/>
                <w:color w:val="000000"/>
                <w:sz w:val="22"/>
              </w:rPr>
              <w:t>rosqueável</w:t>
            </w:r>
            <w:proofErr w:type="spellEnd"/>
            <w:r>
              <w:rPr>
                <w:rFonts w:ascii="Calibri" w:eastAsia="Calibri" w:hAnsi="Calibri" w:cs="Calibri"/>
                <w:color w:val="000000"/>
                <w:sz w:val="22"/>
              </w:rPr>
              <w:t>, secagem rápida, fácil aplicação e não tóxica e lavável. Com selo do INMETRO</w:t>
            </w:r>
          </w:p>
        </w:tc>
        <w:tc>
          <w:tcPr>
            <w:tcW w:w="550" w:type="dxa"/>
            <w:tcBorders>
              <w:top w:val="single" w:sz="4" w:space="0" w:color="auto"/>
              <w:left w:val="single" w:sz="4" w:space="0" w:color="auto"/>
              <w:bottom w:val="single" w:sz="4" w:space="0" w:color="auto"/>
              <w:right w:val="single" w:sz="4" w:space="0" w:color="auto"/>
            </w:tcBorders>
          </w:tcPr>
          <w:p w14:paraId="2E39285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61CE0DB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400</w:t>
            </w:r>
          </w:p>
        </w:tc>
      </w:tr>
      <w:tr w:rsidR="00BD15AF" w14:paraId="55934333"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3443028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38</w:t>
            </w:r>
          </w:p>
        </w:tc>
        <w:tc>
          <w:tcPr>
            <w:tcW w:w="2650" w:type="dxa"/>
            <w:tcBorders>
              <w:top w:val="single" w:sz="4" w:space="0" w:color="auto"/>
              <w:left w:val="single" w:sz="4" w:space="0" w:color="auto"/>
              <w:bottom w:val="single" w:sz="4" w:space="0" w:color="auto"/>
              <w:right w:val="single" w:sz="4" w:space="0" w:color="auto"/>
            </w:tcBorders>
          </w:tcPr>
          <w:p w14:paraId="09C5FC0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COLA INSTANTÂNEA AUTO ADESIVA TRANSPARENTE</w:t>
            </w:r>
          </w:p>
        </w:tc>
        <w:tc>
          <w:tcPr>
            <w:tcW w:w="4210" w:type="dxa"/>
            <w:tcBorders>
              <w:top w:val="single" w:sz="4" w:space="0" w:color="auto"/>
              <w:left w:val="single" w:sz="4" w:space="0" w:color="auto"/>
              <w:bottom w:val="single" w:sz="4" w:space="0" w:color="auto"/>
              <w:right w:val="single" w:sz="4" w:space="0" w:color="auto"/>
            </w:tcBorders>
          </w:tcPr>
          <w:p w14:paraId="0B621E0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Secagem ultra rápida, com tampa </w:t>
            </w:r>
            <w:proofErr w:type="spellStart"/>
            <w:r>
              <w:rPr>
                <w:rFonts w:ascii="Calibri" w:eastAsia="Calibri" w:hAnsi="Calibri" w:cs="Calibri"/>
                <w:color w:val="000000"/>
                <w:sz w:val="22"/>
              </w:rPr>
              <w:t>rosqueável</w:t>
            </w:r>
            <w:proofErr w:type="spellEnd"/>
            <w:r>
              <w:rPr>
                <w:rFonts w:ascii="Calibri" w:eastAsia="Calibri" w:hAnsi="Calibri" w:cs="Calibri"/>
                <w:color w:val="000000"/>
                <w:sz w:val="22"/>
              </w:rPr>
              <w:t xml:space="preserve">, adesivo instantâneo universal, composição: </w:t>
            </w:r>
            <w:proofErr w:type="spellStart"/>
            <w:r>
              <w:rPr>
                <w:rFonts w:ascii="Calibri" w:eastAsia="Calibri" w:hAnsi="Calibri" w:cs="Calibri"/>
                <w:color w:val="000000"/>
                <w:sz w:val="22"/>
              </w:rPr>
              <w:t>ester</w:t>
            </w:r>
            <w:proofErr w:type="spellEnd"/>
            <w:r>
              <w:rPr>
                <w:rFonts w:ascii="Calibri" w:eastAsia="Calibri" w:hAnsi="Calibri" w:cs="Calibri"/>
                <w:color w:val="000000"/>
                <w:sz w:val="22"/>
              </w:rPr>
              <w:t xml:space="preserve"> de </w:t>
            </w:r>
            <w:proofErr w:type="spellStart"/>
            <w:r>
              <w:rPr>
                <w:rFonts w:ascii="Calibri" w:eastAsia="Calibri" w:hAnsi="Calibri" w:cs="Calibri"/>
                <w:color w:val="000000"/>
                <w:sz w:val="22"/>
              </w:rPr>
              <w:t>cianoacrílato</w:t>
            </w:r>
            <w:proofErr w:type="spellEnd"/>
            <w:r>
              <w:rPr>
                <w:rFonts w:ascii="Calibri" w:eastAsia="Calibri" w:hAnsi="Calibri" w:cs="Calibri"/>
                <w:color w:val="000000"/>
                <w:sz w:val="22"/>
              </w:rPr>
              <w:t xml:space="preserve">, gel e controle de aplicação, frasco de 3 gramas, embalagem: caixa com 12 unidades. </w:t>
            </w:r>
          </w:p>
        </w:tc>
        <w:tc>
          <w:tcPr>
            <w:tcW w:w="550" w:type="dxa"/>
            <w:tcBorders>
              <w:top w:val="single" w:sz="4" w:space="0" w:color="auto"/>
              <w:left w:val="single" w:sz="4" w:space="0" w:color="auto"/>
              <w:bottom w:val="single" w:sz="4" w:space="0" w:color="auto"/>
              <w:right w:val="single" w:sz="4" w:space="0" w:color="auto"/>
            </w:tcBorders>
          </w:tcPr>
          <w:p w14:paraId="4E263CE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2BFAF4E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24</w:t>
            </w:r>
          </w:p>
        </w:tc>
      </w:tr>
      <w:tr w:rsidR="00BD15AF" w14:paraId="7E10BEF4"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0D85D53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39</w:t>
            </w:r>
          </w:p>
        </w:tc>
        <w:tc>
          <w:tcPr>
            <w:tcW w:w="2650" w:type="dxa"/>
            <w:tcBorders>
              <w:top w:val="single" w:sz="4" w:space="0" w:color="auto"/>
              <w:left w:val="single" w:sz="4" w:space="0" w:color="auto"/>
              <w:bottom w:val="single" w:sz="4" w:space="0" w:color="auto"/>
              <w:right w:val="single" w:sz="4" w:space="0" w:color="auto"/>
            </w:tcBorders>
          </w:tcPr>
          <w:p w14:paraId="6251891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COLA PARA E.V.A. E ISOPOR</w:t>
            </w:r>
          </w:p>
        </w:tc>
        <w:tc>
          <w:tcPr>
            <w:tcW w:w="4210" w:type="dxa"/>
            <w:tcBorders>
              <w:top w:val="single" w:sz="4" w:space="0" w:color="auto"/>
              <w:left w:val="single" w:sz="4" w:space="0" w:color="auto"/>
              <w:bottom w:val="single" w:sz="4" w:space="0" w:color="auto"/>
              <w:right w:val="single" w:sz="4" w:space="0" w:color="auto"/>
            </w:tcBorders>
          </w:tcPr>
          <w:p w14:paraId="6D04A5E5"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Para uso em trabalhos artesanais e decorativos em </w:t>
            </w:r>
            <w:proofErr w:type="spellStart"/>
            <w:r>
              <w:rPr>
                <w:rFonts w:ascii="Calibri" w:eastAsia="Calibri" w:hAnsi="Calibri" w:cs="Calibri"/>
                <w:color w:val="000000"/>
                <w:sz w:val="22"/>
              </w:rPr>
              <w:t>e.v.a</w:t>
            </w:r>
            <w:proofErr w:type="spellEnd"/>
            <w:r>
              <w:rPr>
                <w:rFonts w:ascii="Calibri" w:eastAsia="Calibri" w:hAnsi="Calibri" w:cs="Calibri"/>
                <w:color w:val="000000"/>
                <w:sz w:val="22"/>
              </w:rPr>
              <w:t xml:space="preserve">.  - </w:t>
            </w:r>
            <w:proofErr w:type="gramStart"/>
            <w:r>
              <w:rPr>
                <w:rFonts w:ascii="Calibri" w:eastAsia="Calibri" w:hAnsi="Calibri" w:cs="Calibri"/>
                <w:color w:val="000000"/>
                <w:sz w:val="22"/>
              </w:rPr>
              <w:t>tubo</w:t>
            </w:r>
            <w:proofErr w:type="gramEnd"/>
            <w:r>
              <w:rPr>
                <w:rFonts w:ascii="Calibri" w:eastAsia="Calibri" w:hAnsi="Calibri" w:cs="Calibri"/>
                <w:color w:val="000000"/>
                <w:sz w:val="22"/>
              </w:rPr>
              <w:t xml:space="preserve"> com no mínimo 35g, com bico aplicador. Composição: dispersão aquosa de acrílico e butadieno </w:t>
            </w:r>
            <w:proofErr w:type="spellStart"/>
            <w:r>
              <w:rPr>
                <w:rFonts w:ascii="Calibri" w:eastAsia="Calibri" w:hAnsi="Calibri" w:cs="Calibri"/>
                <w:color w:val="000000"/>
                <w:sz w:val="22"/>
              </w:rPr>
              <w:t>carboxilado</w:t>
            </w:r>
            <w:proofErr w:type="spellEnd"/>
            <w:r>
              <w:rPr>
                <w:rFonts w:ascii="Calibri" w:eastAsia="Calibri" w:hAnsi="Calibri" w:cs="Calibri"/>
                <w:color w:val="000000"/>
                <w:sz w:val="22"/>
              </w:rPr>
              <w:t>. Atóxico. Com selo do INMETRO</w:t>
            </w:r>
          </w:p>
        </w:tc>
        <w:tc>
          <w:tcPr>
            <w:tcW w:w="550" w:type="dxa"/>
            <w:tcBorders>
              <w:top w:val="single" w:sz="4" w:space="0" w:color="auto"/>
              <w:left w:val="single" w:sz="4" w:space="0" w:color="auto"/>
              <w:bottom w:val="single" w:sz="4" w:space="0" w:color="auto"/>
              <w:right w:val="single" w:sz="4" w:space="0" w:color="auto"/>
            </w:tcBorders>
          </w:tcPr>
          <w:p w14:paraId="665D360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FRASC</w:t>
            </w:r>
          </w:p>
        </w:tc>
        <w:tc>
          <w:tcPr>
            <w:tcW w:w="565" w:type="dxa"/>
            <w:tcBorders>
              <w:top w:val="single" w:sz="4" w:space="0" w:color="auto"/>
              <w:left w:val="single" w:sz="4" w:space="0" w:color="auto"/>
              <w:bottom w:val="single" w:sz="4" w:space="0" w:color="auto"/>
              <w:right w:val="single" w:sz="4" w:space="0" w:color="auto"/>
            </w:tcBorders>
          </w:tcPr>
          <w:p w14:paraId="20EEA3D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37B3D285"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637A91E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40</w:t>
            </w:r>
          </w:p>
        </w:tc>
        <w:tc>
          <w:tcPr>
            <w:tcW w:w="2650" w:type="dxa"/>
            <w:tcBorders>
              <w:top w:val="single" w:sz="4" w:space="0" w:color="auto"/>
              <w:left w:val="single" w:sz="4" w:space="0" w:color="auto"/>
              <w:bottom w:val="single" w:sz="4" w:space="0" w:color="auto"/>
              <w:right w:val="single" w:sz="4" w:space="0" w:color="auto"/>
            </w:tcBorders>
          </w:tcPr>
          <w:p w14:paraId="703BF6C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COLCHETE LATONADO Nº 5</w:t>
            </w:r>
          </w:p>
        </w:tc>
        <w:tc>
          <w:tcPr>
            <w:tcW w:w="4210" w:type="dxa"/>
            <w:tcBorders>
              <w:top w:val="single" w:sz="4" w:space="0" w:color="auto"/>
              <w:left w:val="single" w:sz="4" w:space="0" w:color="auto"/>
              <w:bottom w:val="single" w:sz="4" w:space="0" w:color="auto"/>
              <w:right w:val="single" w:sz="4" w:space="0" w:color="auto"/>
            </w:tcBorders>
          </w:tcPr>
          <w:p w14:paraId="4776078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Colchete latonado nº 05, material metal, não reciclado, tratamento superficial latonado. Caixa com 72 unidades. Tamanho aproximado de 2,6 cm. Tipo bailarina.</w:t>
            </w:r>
          </w:p>
        </w:tc>
        <w:tc>
          <w:tcPr>
            <w:tcW w:w="550" w:type="dxa"/>
            <w:tcBorders>
              <w:top w:val="single" w:sz="4" w:space="0" w:color="auto"/>
              <w:left w:val="single" w:sz="4" w:space="0" w:color="auto"/>
              <w:bottom w:val="single" w:sz="4" w:space="0" w:color="auto"/>
              <w:right w:val="single" w:sz="4" w:space="0" w:color="auto"/>
            </w:tcBorders>
          </w:tcPr>
          <w:p w14:paraId="160CAA5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7EEF26E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2EEA974E"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089FFC2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41</w:t>
            </w:r>
          </w:p>
        </w:tc>
        <w:tc>
          <w:tcPr>
            <w:tcW w:w="2650" w:type="dxa"/>
            <w:tcBorders>
              <w:top w:val="single" w:sz="4" w:space="0" w:color="auto"/>
              <w:left w:val="single" w:sz="4" w:space="0" w:color="auto"/>
              <w:bottom w:val="single" w:sz="4" w:space="0" w:color="auto"/>
              <w:right w:val="single" w:sz="4" w:space="0" w:color="auto"/>
            </w:tcBorders>
          </w:tcPr>
          <w:p w14:paraId="7C98403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COLCHETE LATONADO Nº 8</w:t>
            </w:r>
          </w:p>
        </w:tc>
        <w:tc>
          <w:tcPr>
            <w:tcW w:w="4210" w:type="dxa"/>
            <w:tcBorders>
              <w:top w:val="single" w:sz="4" w:space="0" w:color="auto"/>
              <w:left w:val="single" w:sz="4" w:space="0" w:color="auto"/>
              <w:bottom w:val="single" w:sz="4" w:space="0" w:color="auto"/>
              <w:right w:val="single" w:sz="4" w:space="0" w:color="auto"/>
            </w:tcBorders>
          </w:tcPr>
          <w:p w14:paraId="77E4BA6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Colchete latonado nº 08, material metal, não reciclado, tratamento </w:t>
            </w:r>
            <w:r>
              <w:rPr>
                <w:rFonts w:ascii="Calibri" w:eastAsia="Calibri" w:hAnsi="Calibri" w:cs="Calibri"/>
                <w:color w:val="000000"/>
                <w:sz w:val="22"/>
              </w:rPr>
              <w:t>superficial latonado. Caixa com 72 unidades. Tamanho aproximado de 4 cm. Tipo bailarina.</w:t>
            </w:r>
          </w:p>
        </w:tc>
        <w:tc>
          <w:tcPr>
            <w:tcW w:w="550" w:type="dxa"/>
            <w:tcBorders>
              <w:top w:val="single" w:sz="4" w:space="0" w:color="auto"/>
              <w:left w:val="single" w:sz="4" w:space="0" w:color="auto"/>
              <w:bottom w:val="single" w:sz="4" w:space="0" w:color="auto"/>
              <w:right w:val="single" w:sz="4" w:space="0" w:color="auto"/>
            </w:tcBorders>
          </w:tcPr>
          <w:p w14:paraId="1CD0BAD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0E9CC2D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6B9B9A93"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8BB5AD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42</w:t>
            </w:r>
          </w:p>
        </w:tc>
        <w:tc>
          <w:tcPr>
            <w:tcW w:w="2650" w:type="dxa"/>
            <w:tcBorders>
              <w:top w:val="single" w:sz="4" w:space="0" w:color="auto"/>
              <w:left w:val="single" w:sz="4" w:space="0" w:color="auto"/>
              <w:bottom w:val="single" w:sz="4" w:space="0" w:color="auto"/>
              <w:right w:val="single" w:sz="4" w:space="0" w:color="auto"/>
            </w:tcBorders>
          </w:tcPr>
          <w:p w14:paraId="469892D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CONTRACAPA</w:t>
            </w:r>
          </w:p>
        </w:tc>
        <w:tc>
          <w:tcPr>
            <w:tcW w:w="4210" w:type="dxa"/>
            <w:tcBorders>
              <w:top w:val="single" w:sz="4" w:space="0" w:color="auto"/>
              <w:left w:val="single" w:sz="4" w:space="0" w:color="auto"/>
              <w:bottom w:val="single" w:sz="4" w:space="0" w:color="auto"/>
              <w:right w:val="single" w:sz="4" w:space="0" w:color="auto"/>
            </w:tcBorders>
          </w:tcPr>
          <w:p w14:paraId="6647214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Capa para encadernação preta a4 pp (desenho imitando couro): pacote com 50 unidades</w:t>
            </w:r>
          </w:p>
        </w:tc>
        <w:tc>
          <w:tcPr>
            <w:tcW w:w="550" w:type="dxa"/>
            <w:tcBorders>
              <w:top w:val="single" w:sz="4" w:space="0" w:color="auto"/>
              <w:left w:val="single" w:sz="4" w:space="0" w:color="auto"/>
              <w:bottom w:val="single" w:sz="4" w:space="0" w:color="auto"/>
              <w:right w:val="single" w:sz="4" w:space="0" w:color="auto"/>
            </w:tcBorders>
          </w:tcPr>
          <w:p w14:paraId="51D5217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7872EA8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300</w:t>
            </w:r>
          </w:p>
        </w:tc>
      </w:tr>
      <w:tr w:rsidR="00BD15AF" w14:paraId="633D5B4F"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4B85E45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43</w:t>
            </w:r>
          </w:p>
        </w:tc>
        <w:tc>
          <w:tcPr>
            <w:tcW w:w="2650" w:type="dxa"/>
            <w:tcBorders>
              <w:top w:val="single" w:sz="4" w:space="0" w:color="auto"/>
              <w:left w:val="single" w:sz="4" w:space="0" w:color="auto"/>
              <w:bottom w:val="single" w:sz="4" w:space="0" w:color="auto"/>
              <w:right w:val="single" w:sz="4" w:space="0" w:color="auto"/>
            </w:tcBorders>
          </w:tcPr>
          <w:p w14:paraId="6A9525C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CORRETIVO LIQUIDO</w:t>
            </w:r>
          </w:p>
        </w:tc>
        <w:tc>
          <w:tcPr>
            <w:tcW w:w="4210" w:type="dxa"/>
            <w:tcBorders>
              <w:top w:val="single" w:sz="4" w:space="0" w:color="auto"/>
              <w:left w:val="single" w:sz="4" w:space="0" w:color="auto"/>
              <w:bottom w:val="single" w:sz="4" w:space="0" w:color="auto"/>
              <w:right w:val="single" w:sz="4" w:space="0" w:color="auto"/>
            </w:tcBorders>
          </w:tcPr>
          <w:p w14:paraId="76D75D7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Corretivo líquido sem </w:t>
            </w:r>
            <w:r>
              <w:rPr>
                <w:rFonts w:ascii="Calibri" w:eastAsia="Calibri" w:hAnsi="Calibri" w:cs="Calibri"/>
                <w:color w:val="000000"/>
                <w:sz w:val="22"/>
              </w:rPr>
              <w:t>diluente, à base de água, frasco c/18ml, secagem rápida, atóxico, sem odor, ideal para uso sobre todos os papéis para corrigir fotocópia, fax e tinta de caneta esferográfica. Com selo do INMETRO</w:t>
            </w:r>
          </w:p>
        </w:tc>
        <w:tc>
          <w:tcPr>
            <w:tcW w:w="550" w:type="dxa"/>
            <w:tcBorders>
              <w:top w:val="single" w:sz="4" w:space="0" w:color="auto"/>
              <w:left w:val="single" w:sz="4" w:space="0" w:color="auto"/>
              <w:bottom w:val="single" w:sz="4" w:space="0" w:color="auto"/>
              <w:right w:val="single" w:sz="4" w:space="0" w:color="auto"/>
            </w:tcBorders>
          </w:tcPr>
          <w:p w14:paraId="3F2AA3E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61DFD6B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260</w:t>
            </w:r>
          </w:p>
        </w:tc>
      </w:tr>
      <w:tr w:rsidR="00BD15AF" w14:paraId="38008794"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43E4D95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44</w:t>
            </w:r>
          </w:p>
        </w:tc>
        <w:tc>
          <w:tcPr>
            <w:tcW w:w="2650" w:type="dxa"/>
            <w:tcBorders>
              <w:top w:val="single" w:sz="4" w:space="0" w:color="auto"/>
              <w:left w:val="single" w:sz="4" w:space="0" w:color="auto"/>
              <w:bottom w:val="single" w:sz="4" w:space="0" w:color="auto"/>
              <w:right w:val="single" w:sz="4" w:space="0" w:color="auto"/>
            </w:tcBorders>
          </w:tcPr>
          <w:p w14:paraId="3D71B65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CORTADOR DE E.V.A. JUMBO</w:t>
            </w:r>
          </w:p>
        </w:tc>
        <w:tc>
          <w:tcPr>
            <w:tcW w:w="4210" w:type="dxa"/>
            <w:tcBorders>
              <w:top w:val="single" w:sz="4" w:space="0" w:color="auto"/>
              <w:left w:val="single" w:sz="4" w:space="0" w:color="auto"/>
              <w:bottom w:val="single" w:sz="4" w:space="0" w:color="auto"/>
              <w:right w:val="single" w:sz="4" w:space="0" w:color="auto"/>
            </w:tcBorders>
          </w:tcPr>
          <w:p w14:paraId="4E6C1C9D"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Molde em diversos formatos. Cortador específico para papel com gramatura de 90 a 220g e </w:t>
            </w:r>
            <w:proofErr w:type="spellStart"/>
            <w:r>
              <w:rPr>
                <w:rFonts w:ascii="Calibri" w:eastAsia="Calibri" w:hAnsi="Calibri" w:cs="Calibri"/>
                <w:color w:val="000000"/>
                <w:sz w:val="22"/>
              </w:rPr>
              <w:t>e.v.a</w:t>
            </w:r>
            <w:proofErr w:type="spellEnd"/>
            <w:r>
              <w:rPr>
                <w:rFonts w:ascii="Calibri" w:eastAsia="Calibri" w:hAnsi="Calibri" w:cs="Calibri"/>
                <w:color w:val="000000"/>
                <w:sz w:val="22"/>
              </w:rPr>
              <w:t xml:space="preserve"> de até 2mm de espessura, com depósito para armazenagem dos recortes, movimento alavanca.</w:t>
            </w:r>
          </w:p>
        </w:tc>
        <w:tc>
          <w:tcPr>
            <w:tcW w:w="550" w:type="dxa"/>
            <w:tcBorders>
              <w:top w:val="single" w:sz="4" w:space="0" w:color="auto"/>
              <w:left w:val="single" w:sz="4" w:space="0" w:color="auto"/>
              <w:bottom w:val="single" w:sz="4" w:space="0" w:color="auto"/>
              <w:right w:val="single" w:sz="4" w:space="0" w:color="auto"/>
            </w:tcBorders>
          </w:tcPr>
          <w:p w14:paraId="24928F0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25869B4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1786582"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075E11D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45</w:t>
            </w:r>
          </w:p>
        </w:tc>
        <w:tc>
          <w:tcPr>
            <w:tcW w:w="2650" w:type="dxa"/>
            <w:tcBorders>
              <w:top w:val="single" w:sz="4" w:space="0" w:color="auto"/>
              <w:left w:val="single" w:sz="4" w:space="0" w:color="auto"/>
              <w:bottom w:val="single" w:sz="4" w:space="0" w:color="auto"/>
              <w:right w:val="single" w:sz="4" w:space="0" w:color="auto"/>
            </w:tcBorders>
          </w:tcPr>
          <w:p w14:paraId="3EDFD74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CORTADOR DE EVA REGULAR</w:t>
            </w:r>
          </w:p>
        </w:tc>
        <w:tc>
          <w:tcPr>
            <w:tcW w:w="4210" w:type="dxa"/>
            <w:tcBorders>
              <w:top w:val="single" w:sz="4" w:space="0" w:color="auto"/>
              <w:left w:val="single" w:sz="4" w:space="0" w:color="auto"/>
              <w:bottom w:val="single" w:sz="4" w:space="0" w:color="auto"/>
              <w:right w:val="single" w:sz="4" w:space="0" w:color="auto"/>
            </w:tcBorders>
          </w:tcPr>
          <w:p w14:paraId="2C5274A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Molde em formatos variados, movimento de alavanca de 16 mm</w:t>
            </w:r>
          </w:p>
        </w:tc>
        <w:tc>
          <w:tcPr>
            <w:tcW w:w="550" w:type="dxa"/>
            <w:tcBorders>
              <w:top w:val="single" w:sz="4" w:space="0" w:color="auto"/>
              <w:left w:val="single" w:sz="4" w:space="0" w:color="auto"/>
              <w:bottom w:val="single" w:sz="4" w:space="0" w:color="auto"/>
              <w:right w:val="single" w:sz="4" w:space="0" w:color="auto"/>
            </w:tcBorders>
          </w:tcPr>
          <w:p w14:paraId="72528E9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6435728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367E67BC"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32DB27B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46</w:t>
            </w:r>
          </w:p>
        </w:tc>
        <w:tc>
          <w:tcPr>
            <w:tcW w:w="2650" w:type="dxa"/>
            <w:tcBorders>
              <w:top w:val="single" w:sz="4" w:space="0" w:color="auto"/>
              <w:left w:val="single" w:sz="4" w:space="0" w:color="auto"/>
              <w:bottom w:val="single" w:sz="4" w:space="0" w:color="auto"/>
              <w:right w:val="single" w:sz="4" w:space="0" w:color="auto"/>
            </w:tcBorders>
          </w:tcPr>
          <w:p w14:paraId="1C8F31C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DIÁRIO DE CLASSE BIMESTRAL</w:t>
            </w:r>
          </w:p>
        </w:tc>
        <w:tc>
          <w:tcPr>
            <w:tcW w:w="4210" w:type="dxa"/>
            <w:tcBorders>
              <w:top w:val="single" w:sz="4" w:space="0" w:color="auto"/>
              <w:left w:val="single" w:sz="4" w:space="0" w:color="auto"/>
              <w:bottom w:val="single" w:sz="4" w:space="0" w:color="auto"/>
              <w:right w:val="single" w:sz="4" w:space="0" w:color="auto"/>
            </w:tcBorders>
          </w:tcPr>
          <w:p w14:paraId="3C759621"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Diário de classe bimestral, medindo 276x310 mm. 8 folhas. Bimestral. Capa cinza. Modelo secretaria do estado de São Paulo.</w:t>
            </w:r>
          </w:p>
        </w:tc>
        <w:tc>
          <w:tcPr>
            <w:tcW w:w="550" w:type="dxa"/>
            <w:tcBorders>
              <w:top w:val="single" w:sz="4" w:space="0" w:color="auto"/>
              <w:left w:val="single" w:sz="4" w:space="0" w:color="auto"/>
              <w:bottom w:val="single" w:sz="4" w:space="0" w:color="auto"/>
              <w:right w:val="single" w:sz="4" w:space="0" w:color="auto"/>
            </w:tcBorders>
          </w:tcPr>
          <w:p w14:paraId="060D4CF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474ED64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180</w:t>
            </w:r>
          </w:p>
        </w:tc>
      </w:tr>
      <w:tr w:rsidR="00BD15AF" w14:paraId="48A2C643"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2A5E754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47</w:t>
            </w:r>
          </w:p>
        </w:tc>
        <w:tc>
          <w:tcPr>
            <w:tcW w:w="2650" w:type="dxa"/>
            <w:tcBorders>
              <w:top w:val="single" w:sz="4" w:space="0" w:color="auto"/>
              <w:left w:val="single" w:sz="4" w:space="0" w:color="auto"/>
              <w:bottom w:val="single" w:sz="4" w:space="0" w:color="auto"/>
              <w:right w:val="single" w:sz="4" w:space="0" w:color="auto"/>
            </w:tcBorders>
          </w:tcPr>
          <w:p w14:paraId="04C5364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ENVELOPE KRAFT OURO TAMANHO 200X280MM</w:t>
            </w:r>
          </w:p>
        </w:tc>
        <w:tc>
          <w:tcPr>
            <w:tcW w:w="4210" w:type="dxa"/>
            <w:tcBorders>
              <w:top w:val="single" w:sz="4" w:space="0" w:color="auto"/>
              <w:left w:val="single" w:sz="4" w:space="0" w:color="auto"/>
              <w:bottom w:val="single" w:sz="4" w:space="0" w:color="auto"/>
              <w:right w:val="single" w:sz="4" w:space="0" w:color="auto"/>
            </w:tcBorders>
          </w:tcPr>
          <w:p w14:paraId="1CBFF85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Gramatura 75g/m². </w:t>
            </w:r>
            <w:r>
              <w:rPr>
                <w:rFonts w:ascii="Calibri" w:eastAsia="Calibri" w:hAnsi="Calibri" w:cs="Calibri"/>
                <w:color w:val="000000"/>
                <w:sz w:val="22"/>
              </w:rPr>
              <w:t>Caixa com 100 unidades</w:t>
            </w:r>
          </w:p>
        </w:tc>
        <w:tc>
          <w:tcPr>
            <w:tcW w:w="550" w:type="dxa"/>
            <w:tcBorders>
              <w:top w:val="single" w:sz="4" w:space="0" w:color="auto"/>
              <w:left w:val="single" w:sz="4" w:space="0" w:color="auto"/>
              <w:bottom w:val="single" w:sz="4" w:space="0" w:color="auto"/>
              <w:right w:val="single" w:sz="4" w:space="0" w:color="auto"/>
            </w:tcBorders>
          </w:tcPr>
          <w:p w14:paraId="0BA7047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2162069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4A64CEDC"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279CCD2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48</w:t>
            </w:r>
          </w:p>
        </w:tc>
        <w:tc>
          <w:tcPr>
            <w:tcW w:w="2650" w:type="dxa"/>
            <w:tcBorders>
              <w:top w:val="single" w:sz="4" w:space="0" w:color="auto"/>
              <w:left w:val="single" w:sz="4" w:space="0" w:color="auto"/>
              <w:bottom w:val="single" w:sz="4" w:space="0" w:color="auto"/>
              <w:right w:val="single" w:sz="4" w:space="0" w:color="auto"/>
            </w:tcBorders>
          </w:tcPr>
          <w:p w14:paraId="4577690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ENVELOPE KRAFT OURO TAMANHO 260 X 360 MM</w:t>
            </w:r>
          </w:p>
        </w:tc>
        <w:tc>
          <w:tcPr>
            <w:tcW w:w="4210" w:type="dxa"/>
            <w:tcBorders>
              <w:top w:val="single" w:sz="4" w:space="0" w:color="auto"/>
              <w:left w:val="single" w:sz="4" w:space="0" w:color="auto"/>
              <w:bottom w:val="single" w:sz="4" w:space="0" w:color="auto"/>
              <w:right w:val="single" w:sz="4" w:space="0" w:color="auto"/>
            </w:tcBorders>
          </w:tcPr>
          <w:p w14:paraId="1105D252"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Caixa com 100 unid. Gramatura 80g/m², com aba de fechamento.</w:t>
            </w:r>
          </w:p>
        </w:tc>
        <w:tc>
          <w:tcPr>
            <w:tcW w:w="550" w:type="dxa"/>
            <w:tcBorders>
              <w:top w:val="single" w:sz="4" w:space="0" w:color="auto"/>
              <w:left w:val="single" w:sz="4" w:space="0" w:color="auto"/>
              <w:bottom w:val="single" w:sz="4" w:space="0" w:color="auto"/>
              <w:right w:val="single" w:sz="4" w:space="0" w:color="auto"/>
            </w:tcBorders>
          </w:tcPr>
          <w:p w14:paraId="276248E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00940A8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2FBB6D33"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1860A46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49</w:t>
            </w:r>
          </w:p>
        </w:tc>
        <w:tc>
          <w:tcPr>
            <w:tcW w:w="2650" w:type="dxa"/>
            <w:tcBorders>
              <w:top w:val="single" w:sz="4" w:space="0" w:color="auto"/>
              <w:left w:val="single" w:sz="4" w:space="0" w:color="auto"/>
              <w:bottom w:val="single" w:sz="4" w:space="0" w:color="auto"/>
              <w:right w:val="single" w:sz="4" w:space="0" w:color="auto"/>
            </w:tcBorders>
          </w:tcPr>
          <w:p w14:paraId="4E8F66C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ENVELOPE SACO KRAFT PARDO 75G 229X324</w:t>
            </w:r>
          </w:p>
        </w:tc>
        <w:tc>
          <w:tcPr>
            <w:tcW w:w="4210" w:type="dxa"/>
            <w:tcBorders>
              <w:top w:val="single" w:sz="4" w:space="0" w:color="auto"/>
              <w:left w:val="single" w:sz="4" w:space="0" w:color="auto"/>
              <w:bottom w:val="single" w:sz="4" w:space="0" w:color="auto"/>
              <w:right w:val="single" w:sz="4" w:space="0" w:color="auto"/>
            </w:tcBorders>
          </w:tcPr>
          <w:p w14:paraId="6E676B1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Dimensões: 229 x 324; embalagem: contém 250 unidades.</w:t>
            </w:r>
          </w:p>
        </w:tc>
        <w:tc>
          <w:tcPr>
            <w:tcW w:w="550" w:type="dxa"/>
            <w:tcBorders>
              <w:top w:val="single" w:sz="4" w:space="0" w:color="auto"/>
              <w:left w:val="single" w:sz="4" w:space="0" w:color="auto"/>
              <w:bottom w:val="single" w:sz="4" w:space="0" w:color="auto"/>
              <w:right w:val="single" w:sz="4" w:space="0" w:color="auto"/>
            </w:tcBorders>
          </w:tcPr>
          <w:p w14:paraId="10850A8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5AF2CD5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60</w:t>
            </w:r>
          </w:p>
        </w:tc>
      </w:tr>
      <w:tr w:rsidR="00BD15AF" w14:paraId="19BE0233"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4459100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50</w:t>
            </w:r>
          </w:p>
        </w:tc>
        <w:tc>
          <w:tcPr>
            <w:tcW w:w="2650" w:type="dxa"/>
            <w:tcBorders>
              <w:top w:val="single" w:sz="4" w:space="0" w:color="auto"/>
              <w:left w:val="single" w:sz="4" w:space="0" w:color="auto"/>
              <w:bottom w:val="single" w:sz="4" w:space="0" w:color="auto"/>
              <w:right w:val="single" w:sz="4" w:space="0" w:color="auto"/>
            </w:tcBorders>
          </w:tcPr>
          <w:p w14:paraId="27C88F7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ESPIRAL PARA ENCADERNAÇÃO</w:t>
            </w:r>
          </w:p>
        </w:tc>
        <w:tc>
          <w:tcPr>
            <w:tcW w:w="4210" w:type="dxa"/>
            <w:tcBorders>
              <w:top w:val="single" w:sz="4" w:space="0" w:color="auto"/>
              <w:left w:val="single" w:sz="4" w:space="0" w:color="auto"/>
              <w:bottom w:val="single" w:sz="4" w:space="0" w:color="auto"/>
              <w:right w:val="single" w:sz="4" w:space="0" w:color="auto"/>
            </w:tcBorders>
          </w:tcPr>
          <w:p w14:paraId="5435C265"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Diâmetro de 9mm a 50mm, 33 cm de comprimento, fabricado em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xml:space="preserve"> semirrígido. Embalado em pacote com 50 unidades.</w:t>
            </w:r>
          </w:p>
        </w:tc>
        <w:tc>
          <w:tcPr>
            <w:tcW w:w="550" w:type="dxa"/>
            <w:tcBorders>
              <w:top w:val="single" w:sz="4" w:space="0" w:color="auto"/>
              <w:left w:val="single" w:sz="4" w:space="0" w:color="auto"/>
              <w:bottom w:val="single" w:sz="4" w:space="0" w:color="auto"/>
              <w:right w:val="single" w:sz="4" w:space="0" w:color="auto"/>
            </w:tcBorders>
          </w:tcPr>
          <w:p w14:paraId="2D6F6C9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26A4C24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600</w:t>
            </w:r>
          </w:p>
        </w:tc>
      </w:tr>
      <w:tr w:rsidR="00BD15AF" w14:paraId="007216BD"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2967214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51</w:t>
            </w:r>
          </w:p>
        </w:tc>
        <w:tc>
          <w:tcPr>
            <w:tcW w:w="2650" w:type="dxa"/>
            <w:tcBorders>
              <w:top w:val="single" w:sz="4" w:space="0" w:color="auto"/>
              <w:left w:val="single" w:sz="4" w:space="0" w:color="auto"/>
              <w:bottom w:val="single" w:sz="4" w:space="0" w:color="auto"/>
              <w:right w:val="single" w:sz="4" w:space="0" w:color="auto"/>
            </w:tcBorders>
          </w:tcPr>
          <w:p w14:paraId="7474E7A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ESTILETE LARGO ESTILO PROFISSIONAL COM TRAVA GIRATÓRIA</w:t>
            </w:r>
          </w:p>
        </w:tc>
        <w:tc>
          <w:tcPr>
            <w:tcW w:w="4210" w:type="dxa"/>
            <w:tcBorders>
              <w:top w:val="single" w:sz="4" w:space="0" w:color="auto"/>
              <w:left w:val="single" w:sz="4" w:space="0" w:color="auto"/>
              <w:bottom w:val="single" w:sz="4" w:space="0" w:color="auto"/>
              <w:right w:val="single" w:sz="4" w:space="0" w:color="auto"/>
            </w:tcBorders>
          </w:tcPr>
          <w:p w14:paraId="43E7CE5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Reforçado, corpo robusto, ergonômico, </w:t>
            </w:r>
            <w:r>
              <w:rPr>
                <w:rFonts w:ascii="Calibri" w:eastAsia="Calibri" w:hAnsi="Calibri" w:cs="Calibri"/>
                <w:color w:val="000000"/>
                <w:sz w:val="22"/>
              </w:rPr>
              <w:t>quebrador de lâminas, medidas mínimas de 15,5 centímetros de comprimento por 2,5cm de largura, com trava de segurança giratória, com lâmina de aço de alta resistência de 18mm, estilo profissional.</w:t>
            </w:r>
          </w:p>
        </w:tc>
        <w:tc>
          <w:tcPr>
            <w:tcW w:w="550" w:type="dxa"/>
            <w:tcBorders>
              <w:top w:val="single" w:sz="4" w:space="0" w:color="auto"/>
              <w:left w:val="single" w:sz="4" w:space="0" w:color="auto"/>
              <w:bottom w:val="single" w:sz="4" w:space="0" w:color="auto"/>
              <w:right w:val="single" w:sz="4" w:space="0" w:color="auto"/>
            </w:tcBorders>
          </w:tcPr>
          <w:p w14:paraId="2EE4470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0686E7A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260</w:t>
            </w:r>
          </w:p>
        </w:tc>
      </w:tr>
      <w:tr w:rsidR="00BD15AF" w14:paraId="6E775124"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33DF0A0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52</w:t>
            </w:r>
          </w:p>
        </w:tc>
        <w:tc>
          <w:tcPr>
            <w:tcW w:w="2650" w:type="dxa"/>
            <w:tcBorders>
              <w:top w:val="single" w:sz="4" w:space="0" w:color="auto"/>
              <w:left w:val="single" w:sz="4" w:space="0" w:color="auto"/>
              <w:bottom w:val="single" w:sz="4" w:space="0" w:color="auto"/>
              <w:right w:val="single" w:sz="4" w:space="0" w:color="auto"/>
            </w:tcBorders>
          </w:tcPr>
          <w:p w14:paraId="0E919A2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ETIQUETA ADESIVA ESCOLAR COM PAUTA E TARJA</w:t>
            </w:r>
          </w:p>
        </w:tc>
        <w:tc>
          <w:tcPr>
            <w:tcW w:w="4210" w:type="dxa"/>
            <w:tcBorders>
              <w:top w:val="single" w:sz="4" w:space="0" w:color="auto"/>
              <w:left w:val="single" w:sz="4" w:space="0" w:color="auto"/>
              <w:bottom w:val="single" w:sz="4" w:space="0" w:color="auto"/>
              <w:right w:val="single" w:sz="4" w:space="0" w:color="auto"/>
            </w:tcBorders>
          </w:tcPr>
          <w:p w14:paraId="02D45C39"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Etiqueta escolar, 4,5 mm x 7 mm (pacote com 200 unidades)</w:t>
            </w:r>
          </w:p>
        </w:tc>
        <w:tc>
          <w:tcPr>
            <w:tcW w:w="550" w:type="dxa"/>
            <w:tcBorders>
              <w:top w:val="single" w:sz="4" w:space="0" w:color="auto"/>
              <w:left w:val="single" w:sz="4" w:space="0" w:color="auto"/>
              <w:bottom w:val="single" w:sz="4" w:space="0" w:color="auto"/>
              <w:right w:val="single" w:sz="4" w:space="0" w:color="auto"/>
            </w:tcBorders>
          </w:tcPr>
          <w:p w14:paraId="27E2A47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3CCBB8A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3E08B062"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270C74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53</w:t>
            </w:r>
          </w:p>
        </w:tc>
        <w:tc>
          <w:tcPr>
            <w:tcW w:w="2650" w:type="dxa"/>
            <w:tcBorders>
              <w:top w:val="single" w:sz="4" w:space="0" w:color="auto"/>
              <w:left w:val="single" w:sz="4" w:space="0" w:color="auto"/>
              <w:bottom w:val="single" w:sz="4" w:space="0" w:color="auto"/>
              <w:right w:val="single" w:sz="4" w:space="0" w:color="auto"/>
            </w:tcBorders>
          </w:tcPr>
          <w:p w14:paraId="6B9958D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ETIQUETA AUTOADESIVA FOLHA A4 - 1 ETIQUETA</w:t>
            </w:r>
          </w:p>
        </w:tc>
        <w:tc>
          <w:tcPr>
            <w:tcW w:w="4210" w:type="dxa"/>
            <w:tcBorders>
              <w:top w:val="single" w:sz="4" w:space="0" w:color="auto"/>
              <w:left w:val="single" w:sz="4" w:space="0" w:color="auto"/>
              <w:bottom w:val="single" w:sz="4" w:space="0" w:color="auto"/>
              <w:right w:val="single" w:sz="4" w:space="0" w:color="auto"/>
            </w:tcBorders>
          </w:tcPr>
          <w:p w14:paraId="74F2018D"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Etiqueta autoadesiva, branca, para impressora laser, folha tamanho a4 com 1 etiqueta, formato 210x297mm, caixa com 100 unidades.</w:t>
            </w:r>
          </w:p>
        </w:tc>
        <w:tc>
          <w:tcPr>
            <w:tcW w:w="550" w:type="dxa"/>
            <w:tcBorders>
              <w:top w:val="single" w:sz="4" w:space="0" w:color="auto"/>
              <w:left w:val="single" w:sz="4" w:space="0" w:color="auto"/>
              <w:bottom w:val="single" w:sz="4" w:space="0" w:color="auto"/>
              <w:right w:val="single" w:sz="4" w:space="0" w:color="auto"/>
            </w:tcBorders>
          </w:tcPr>
          <w:p w14:paraId="0332692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3FF8921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3A95D38F"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6E63630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54</w:t>
            </w:r>
          </w:p>
        </w:tc>
        <w:tc>
          <w:tcPr>
            <w:tcW w:w="2650" w:type="dxa"/>
            <w:tcBorders>
              <w:top w:val="single" w:sz="4" w:space="0" w:color="auto"/>
              <w:left w:val="single" w:sz="4" w:space="0" w:color="auto"/>
              <w:bottom w:val="single" w:sz="4" w:space="0" w:color="auto"/>
              <w:right w:val="single" w:sz="4" w:space="0" w:color="auto"/>
            </w:tcBorders>
          </w:tcPr>
          <w:p w14:paraId="75DB3C6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EXTRATOR DE GRAMPO - TIPO ESPATULA</w:t>
            </w:r>
          </w:p>
        </w:tc>
        <w:tc>
          <w:tcPr>
            <w:tcW w:w="4210" w:type="dxa"/>
            <w:tcBorders>
              <w:top w:val="single" w:sz="4" w:space="0" w:color="auto"/>
              <w:left w:val="single" w:sz="4" w:space="0" w:color="auto"/>
              <w:bottom w:val="single" w:sz="4" w:space="0" w:color="auto"/>
              <w:right w:val="single" w:sz="4" w:space="0" w:color="auto"/>
            </w:tcBorders>
          </w:tcPr>
          <w:p w14:paraId="76A8A65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Fabricado em inox, medindo aproximadamente 15x2cm</w:t>
            </w:r>
          </w:p>
        </w:tc>
        <w:tc>
          <w:tcPr>
            <w:tcW w:w="550" w:type="dxa"/>
            <w:tcBorders>
              <w:top w:val="single" w:sz="4" w:space="0" w:color="auto"/>
              <w:left w:val="single" w:sz="4" w:space="0" w:color="auto"/>
              <w:bottom w:val="single" w:sz="4" w:space="0" w:color="auto"/>
              <w:right w:val="single" w:sz="4" w:space="0" w:color="auto"/>
            </w:tcBorders>
          </w:tcPr>
          <w:p w14:paraId="3F03162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7474A97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3625DED4"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20E1D7B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55</w:t>
            </w:r>
          </w:p>
        </w:tc>
        <w:tc>
          <w:tcPr>
            <w:tcW w:w="2650" w:type="dxa"/>
            <w:tcBorders>
              <w:top w:val="single" w:sz="4" w:space="0" w:color="auto"/>
              <w:left w:val="single" w:sz="4" w:space="0" w:color="auto"/>
              <w:bottom w:val="single" w:sz="4" w:space="0" w:color="auto"/>
              <w:right w:val="single" w:sz="4" w:space="0" w:color="auto"/>
            </w:tcBorders>
          </w:tcPr>
          <w:p w14:paraId="131D34E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FITA ADESIVA; CREPE; MEDIDA MÍNIMA 18MMX50M.</w:t>
            </w:r>
          </w:p>
        </w:tc>
        <w:tc>
          <w:tcPr>
            <w:tcW w:w="4210" w:type="dxa"/>
            <w:tcBorders>
              <w:top w:val="single" w:sz="4" w:space="0" w:color="auto"/>
              <w:left w:val="single" w:sz="4" w:space="0" w:color="auto"/>
              <w:bottom w:val="single" w:sz="4" w:space="0" w:color="auto"/>
              <w:right w:val="single" w:sz="4" w:space="0" w:color="auto"/>
            </w:tcBorders>
          </w:tcPr>
          <w:p w14:paraId="6282C52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Fita adesiva; crepe; medida mínima 18mmx50m.</w:t>
            </w:r>
          </w:p>
        </w:tc>
        <w:tc>
          <w:tcPr>
            <w:tcW w:w="550" w:type="dxa"/>
            <w:tcBorders>
              <w:top w:val="single" w:sz="4" w:space="0" w:color="auto"/>
              <w:left w:val="single" w:sz="4" w:space="0" w:color="auto"/>
              <w:bottom w:val="single" w:sz="4" w:space="0" w:color="auto"/>
              <w:right w:val="single" w:sz="4" w:space="0" w:color="auto"/>
            </w:tcBorders>
          </w:tcPr>
          <w:p w14:paraId="4DD2371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149869F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1200</w:t>
            </w:r>
          </w:p>
        </w:tc>
      </w:tr>
      <w:tr w:rsidR="00BD15AF" w14:paraId="2FCFDED4"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65E24A6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56</w:t>
            </w:r>
          </w:p>
        </w:tc>
        <w:tc>
          <w:tcPr>
            <w:tcW w:w="2650" w:type="dxa"/>
            <w:tcBorders>
              <w:top w:val="single" w:sz="4" w:space="0" w:color="auto"/>
              <w:left w:val="single" w:sz="4" w:space="0" w:color="auto"/>
              <w:bottom w:val="single" w:sz="4" w:space="0" w:color="auto"/>
              <w:right w:val="single" w:sz="4" w:space="0" w:color="auto"/>
            </w:tcBorders>
          </w:tcPr>
          <w:p w14:paraId="354D0DA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FITA ADESIVA; CREPE; MEDIDA MÍNIMA 48MMX50M.</w:t>
            </w:r>
          </w:p>
        </w:tc>
        <w:tc>
          <w:tcPr>
            <w:tcW w:w="4210" w:type="dxa"/>
            <w:tcBorders>
              <w:top w:val="single" w:sz="4" w:space="0" w:color="auto"/>
              <w:left w:val="single" w:sz="4" w:space="0" w:color="auto"/>
              <w:bottom w:val="single" w:sz="4" w:space="0" w:color="auto"/>
              <w:right w:val="single" w:sz="4" w:space="0" w:color="auto"/>
            </w:tcBorders>
          </w:tcPr>
          <w:p w14:paraId="6811E7B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Fita </w:t>
            </w:r>
            <w:r>
              <w:rPr>
                <w:rFonts w:ascii="Calibri" w:eastAsia="Calibri" w:hAnsi="Calibri" w:cs="Calibri"/>
                <w:color w:val="000000"/>
                <w:sz w:val="22"/>
              </w:rPr>
              <w:t>adesiva; crepe; medida mínima 48mmx50m.</w:t>
            </w:r>
          </w:p>
        </w:tc>
        <w:tc>
          <w:tcPr>
            <w:tcW w:w="550" w:type="dxa"/>
            <w:tcBorders>
              <w:top w:val="single" w:sz="4" w:space="0" w:color="auto"/>
              <w:left w:val="single" w:sz="4" w:space="0" w:color="auto"/>
              <w:bottom w:val="single" w:sz="4" w:space="0" w:color="auto"/>
              <w:right w:val="single" w:sz="4" w:space="0" w:color="auto"/>
            </w:tcBorders>
          </w:tcPr>
          <w:p w14:paraId="11F3DAE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5320E3C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360</w:t>
            </w:r>
          </w:p>
        </w:tc>
      </w:tr>
      <w:tr w:rsidR="00BD15AF" w14:paraId="5A4F597B"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54A43D1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57</w:t>
            </w:r>
          </w:p>
        </w:tc>
        <w:tc>
          <w:tcPr>
            <w:tcW w:w="2650" w:type="dxa"/>
            <w:tcBorders>
              <w:top w:val="single" w:sz="4" w:space="0" w:color="auto"/>
              <w:left w:val="single" w:sz="4" w:space="0" w:color="auto"/>
              <w:bottom w:val="single" w:sz="4" w:space="0" w:color="auto"/>
              <w:right w:val="single" w:sz="4" w:space="0" w:color="auto"/>
            </w:tcBorders>
          </w:tcPr>
          <w:p w14:paraId="3BC764A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FITA ADESIVA COLORIDA 12 MM X 10 M</w:t>
            </w:r>
          </w:p>
        </w:tc>
        <w:tc>
          <w:tcPr>
            <w:tcW w:w="4210" w:type="dxa"/>
            <w:tcBorders>
              <w:top w:val="single" w:sz="4" w:space="0" w:color="auto"/>
              <w:left w:val="single" w:sz="4" w:space="0" w:color="auto"/>
              <w:bottom w:val="single" w:sz="4" w:space="0" w:color="auto"/>
              <w:right w:val="single" w:sz="4" w:space="0" w:color="auto"/>
            </w:tcBorders>
          </w:tcPr>
          <w:p w14:paraId="6B6E4731"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Filme polipropileno, com adesivo acrílico à base água. Disponível em diversas cores. A cor será solicitada por ocasião do pedido.</w:t>
            </w:r>
          </w:p>
        </w:tc>
        <w:tc>
          <w:tcPr>
            <w:tcW w:w="550" w:type="dxa"/>
            <w:tcBorders>
              <w:top w:val="single" w:sz="4" w:space="0" w:color="auto"/>
              <w:left w:val="single" w:sz="4" w:space="0" w:color="auto"/>
              <w:bottom w:val="single" w:sz="4" w:space="0" w:color="auto"/>
              <w:right w:val="single" w:sz="4" w:space="0" w:color="auto"/>
            </w:tcBorders>
          </w:tcPr>
          <w:p w14:paraId="00AE16C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565" w:type="dxa"/>
            <w:tcBorders>
              <w:top w:val="single" w:sz="4" w:space="0" w:color="auto"/>
              <w:left w:val="single" w:sz="4" w:space="0" w:color="auto"/>
              <w:bottom w:val="single" w:sz="4" w:space="0" w:color="auto"/>
              <w:right w:val="single" w:sz="4" w:space="0" w:color="auto"/>
            </w:tcBorders>
          </w:tcPr>
          <w:p w14:paraId="31AD241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7EA684E9"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3128AD1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58</w:t>
            </w:r>
          </w:p>
        </w:tc>
        <w:tc>
          <w:tcPr>
            <w:tcW w:w="2650" w:type="dxa"/>
            <w:tcBorders>
              <w:top w:val="single" w:sz="4" w:space="0" w:color="auto"/>
              <w:left w:val="single" w:sz="4" w:space="0" w:color="auto"/>
              <w:bottom w:val="single" w:sz="4" w:space="0" w:color="auto"/>
              <w:right w:val="single" w:sz="4" w:space="0" w:color="auto"/>
            </w:tcBorders>
          </w:tcPr>
          <w:p w14:paraId="0084648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 xml:space="preserve">FITA ADESIVA DUPLA FACE 12 </w:t>
            </w:r>
            <w:r>
              <w:rPr>
                <w:rFonts w:ascii="Calibri" w:eastAsia="Calibri" w:hAnsi="Calibri" w:cs="Calibri"/>
                <w:color w:val="000000"/>
                <w:sz w:val="22"/>
              </w:rPr>
              <w:t>MM X 30 M</w:t>
            </w:r>
          </w:p>
        </w:tc>
        <w:tc>
          <w:tcPr>
            <w:tcW w:w="4210" w:type="dxa"/>
            <w:tcBorders>
              <w:top w:val="single" w:sz="4" w:space="0" w:color="auto"/>
              <w:left w:val="single" w:sz="4" w:space="0" w:color="auto"/>
              <w:bottom w:val="single" w:sz="4" w:space="0" w:color="auto"/>
              <w:right w:val="single" w:sz="4" w:space="0" w:color="auto"/>
            </w:tcBorders>
          </w:tcPr>
          <w:p w14:paraId="72126D5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Fita adesiva dupla face 12 mm x 30m. Filme de polipropileno coberto com adesivo à base de </w:t>
            </w:r>
            <w:r>
              <w:rPr>
                <w:rFonts w:ascii="Calibri" w:eastAsia="Calibri" w:hAnsi="Calibri" w:cs="Calibri"/>
                <w:color w:val="000000"/>
                <w:sz w:val="22"/>
              </w:rPr>
              <w:lastRenderedPageBreak/>
              <w:t>água em ambos os lados, papel siliconado (antiaderente) tratado em ambos os lados</w:t>
            </w:r>
          </w:p>
        </w:tc>
        <w:tc>
          <w:tcPr>
            <w:tcW w:w="550" w:type="dxa"/>
            <w:tcBorders>
              <w:top w:val="single" w:sz="4" w:space="0" w:color="auto"/>
              <w:left w:val="single" w:sz="4" w:space="0" w:color="auto"/>
              <w:bottom w:val="single" w:sz="4" w:space="0" w:color="auto"/>
              <w:right w:val="single" w:sz="4" w:space="0" w:color="auto"/>
            </w:tcBorders>
          </w:tcPr>
          <w:p w14:paraId="47F9363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lastRenderedPageBreak/>
              <w:t>UN</w:t>
            </w:r>
          </w:p>
        </w:tc>
        <w:tc>
          <w:tcPr>
            <w:tcW w:w="565" w:type="dxa"/>
            <w:tcBorders>
              <w:top w:val="single" w:sz="4" w:space="0" w:color="auto"/>
              <w:left w:val="single" w:sz="4" w:space="0" w:color="auto"/>
              <w:bottom w:val="single" w:sz="4" w:space="0" w:color="auto"/>
              <w:right w:val="single" w:sz="4" w:space="0" w:color="auto"/>
            </w:tcBorders>
          </w:tcPr>
          <w:p w14:paraId="3EA297C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1200</w:t>
            </w:r>
          </w:p>
        </w:tc>
      </w:tr>
      <w:tr w:rsidR="00BD15AF" w14:paraId="469DFD15"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5545DEF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59</w:t>
            </w:r>
          </w:p>
        </w:tc>
        <w:tc>
          <w:tcPr>
            <w:tcW w:w="2650" w:type="dxa"/>
            <w:tcBorders>
              <w:top w:val="single" w:sz="4" w:space="0" w:color="auto"/>
              <w:left w:val="single" w:sz="4" w:space="0" w:color="auto"/>
              <w:bottom w:val="single" w:sz="4" w:space="0" w:color="auto"/>
              <w:right w:val="single" w:sz="4" w:space="0" w:color="auto"/>
            </w:tcBorders>
          </w:tcPr>
          <w:p w14:paraId="7488BC5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FITA ADESIVA TRANSPARENTE 19 MM X 50 M</w:t>
            </w:r>
          </w:p>
        </w:tc>
        <w:tc>
          <w:tcPr>
            <w:tcW w:w="4210" w:type="dxa"/>
            <w:tcBorders>
              <w:top w:val="single" w:sz="4" w:space="0" w:color="auto"/>
              <w:left w:val="single" w:sz="4" w:space="0" w:color="auto"/>
              <w:bottom w:val="single" w:sz="4" w:space="0" w:color="auto"/>
              <w:right w:val="single" w:sz="4" w:space="0" w:color="auto"/>
            </w:tcBorders>
          </w:tcPr>
          <w:p w14:paraId="3CAD6DE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Fita adesiva </w:t>
            </w:r>
            <w:r>
              <w:rPr>
                <w:rFonts w:ascii="Calibri" w:eastAsia="Calibri" w:hAnsi="Calibri" w:cs="Calibri"/>
                <w:color w:val="000000"/>
                <w:sz w:val="22"/>
              </w:rPr>
              <w:t>transparente 19 mm x 50 m</w:t>
            </w:r>
          </w:p>
        </w:tc>
        <w:tc>
          <w:tcPr>
            <w:tcW w:w="550" w:type="dxa"/>
            <w:tcBorders>
              <w:top w:val="single" w:sz="4" w:space="0" w:color="auto"/>
              <w:left w:val="single" w:sz="4" w:space="0" w:color="auto"/>
              <w:bottom w:val="single" w:sz="4" w:space="0" w:color="auto"/>
              <w:right w:val="single" w:sz="4" w:space="0" w:color="auto"/>
            </w:tcBorders>
          </w:tcPr>
          <w:p w14:paraId="645E282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565" w:type="dxa"/>
            <w:tcBorders>
              <w:top w:val="single" w:sz="4" w:space="0" w:color="auto"/>
              <w:left w:val="single" w:sz="4" w:space="0" w:color="auto"/>
              <w:bottom w:val="single" w:sz="4" w:space="0" w:color="auto"/>
              <w:right w:val="single" w:sz="4" w:space="0" w:color="auto"/>
            </w:tcBorders>
          </w:tcPr>
          <w:p w14:paraId="0B368BC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1200</w:t>
            </w:r>
          </w:p>
        </w:tc>
      </w:tr>
      <w:tr w:rsidR="00BD15AF" w14:paraId="6E010F5A"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3602DEA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60</w:t>
            </w:r>
          </w:p>
        </w:tc>
        <w:tc>
          <w:tcPr>
            <w:tcW w:w="2650" w:type="dxa"/>
            <w:tcBorders>
              <w:top w:val="single" w:sz="4" w:space="0" w:color="auto"/>
              <w:left w:val="single" w:sz="4" w:space="0" w:color="auto"/>
              <w:bottom w:val="single" w:sz="4" w:space="0" w:color="auto"/>
              <w:right w:val="single" w:sz="4" w:space="0" w:color="auto"/>
            </w:tcBorders>
          </w:tcPr>
          <w:p w14:paraId="2724863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 xml:space="preserve">FITA ADESIVA TRANSPARENTE LARGA 48 MM </w:t>
            </w:r>
            <w:proofErr w:type="gramStart"/>
            <w:r>
              <w:rPr>
                <w:rFonts w:ascii="Calibri" w:eastAsia="Calibri" w:hAnsi="Calibri" w:cs="Calibri"/>
                <w:color w:val="000000"/>
                <w:sz w:val="22"/>
              </w:rPr>
              <w:t>X  100</w:t>
            </w:r>
            <w:proofErr w:type="gramEnd"/>
            <w:r>
              <w:rPr>
                <w:rFonts w:ascii="Calibri" w:eastAsia="Calibri" w:hAnsi="Calibri" w:cs="Calibri"/>
                <w:color w:val="000000"/>
                <w:sz w:val="22"/>
              </w:rPr>
              <w:t xml:space="preserve"> M</w:t>
            </w:r>
          </w:p>
        </w:tc>
        <w:tc>
          <w:tcPr>
            <w:tcW w:w="4210" w:type="dxa"/>
            <w:tcBorders>
              <w:top w:val="single" w:sz="4" w:space="0" w:color="auto"/>
              <w:left w:val="single" w:sz="4" w:space="0" w:color="auto"/>
              <w:bottom w:val="single" w:sz="4" w:space="0" w:color="auto"/>
              <w:right w:val="single" w:sz="4" w:space="0" w:color="auto"/>
            </w:tcBorders>
          </w:tcPr>
          <w:p w14:paraId="3F3D7B6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Fita adesiva transparente larga 48 mm </w:t>
            </w:r>
            <w:proofErr w:type="gramStart"/>
            <w:r>
              <w:rPr>
                <w:rFonts w:ascii="Calibri" w:eastAsia="Calibri" w:hAnsi="Calibri" w:cs="Calibri"/>
                <w:color w:val="000000"/>
                <w:sz w:val="22"/>
              </w:rPr>
              <w:t>x  100</w:t>
            </w:r>
            <w:proofErr w:type="gramEnd"/>
            <w:r>
              <w:rPr>
                <w:rFonts w:ascii="Calibri" w:eastAsia="Calibri" w:hAnsi="Calibri" w:cs="Calibri"/>
                <w:color w:val="000000"/>
                <w:sz w:val="22"/>
              </w:rPr>
              <w:t xml:space="preserve"> m</w:t>
            </w:r>
          </w:p>
        </w:tc>
        <w:tc>
          <w:tcPr>
            <w:tcW w:w="550" w:type="dxa"/>
            <w:tcBorders>
              <w:top w:val="single" w:sz="4" w:space="0" w:color="auto"/>
              <w:left w:val="single" w:sz="4" w:space="0" w:color="auto"/>
              <w:bottom w:val="single" w:sz="4" w:space="0" w:color="auto"/>
              <w:right w:val="single" w:sz="4" w:space="0" w:color="auto"/>
            </w:tcBorders>
          </w:tcPr>
          <w:p w14:paraId="34B47B6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0AEE2B5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1200</w:t>
            </w:r>
          </w:p>
        </w:tc>
      </w:tr>
      <w:tr w:rsidR="00BD15AF" w14:paraId="51F026DF"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39B6E7B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61</w:t>
            </w:r>
          </w:p>
        </w:tc>
        <w:tc>
          <w:tcPr>
            <w:tcW w:w="2650" w:type="dxa"/>
            <w:tcBorders>
              <w:top w:val="single" w:sz="4" w:space="0" w:color="auto"/>
              <w:left w:val="single" w:sz="4" w:space="0" w:color="auto"/>
              <w:bottom w:val="single" w:sz="4" w:space="0" w:color="auto"/>
              <w:right w:val="single" w:sz="4" w:space="0" w:color="auto"/>
            </w:tcBorders>
          </w:tcPr>
          <w:p w14:paraId="38E4CA7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FITA METALOIDE 20MM X 50M (DIVERSAS CORES)</w:t>
            </w:r>
          </w:p>
        </w:tc>
        <w:tc>
          <w:tcPr>
            <w:tcW w:w="4210" w:type="dxa"/>
            <w:tcBorders>
              <w:top w:val="single" w:sz="4" w:space="0" w:color="auto"/>
              <w:left w:val="single" w:sz="4" w:space="0" w:color="auto"/>
              <w:bottom w:val="single" w:sz="4" w:space="0" w:color="auto"/>
              <w:right w:val="single" w:sz="4" w:space="0" w:color="auto"/>
            </w:tcBorders>
          </w:tcPr>
          <w:p w14:paraId="3C38601F"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Fita metaloide 20mmx50m (diversas cores) a cor será </w:t>
            </w:r>
            <w:r>
              <w:rPr>
                <w:rFonts w:ascii="Calibri" w:eastAsia="Calibri" w:hAnsi="Calibri" w:cs="Calibri"/>
                <w:color w:val="000000"/>
                <w:sz w:val="22"/>
              </w:rPr>
              <w:t>solicitada junto ao pedido de compra</w:t>
            </w:r>
          </w:p>
        </w:tc>
        <w:tc>
          <w:tcPr>
            <w:tcW w:w="550" w:type="dxa"/>
            <w:tcBorders>
              <w:top w:val="single" w:sz="4" w:space="0" w:color="auto"/>
              <w:left w:val="single" w:sz="4" w:space="0" w:color="auto"/>
              <w:bottom w:val="single" w:sz="4" w:space="0" w:color="auto"/>
              <w:right w:val="single" w:sz="4" w:space="0" w:color="auto"/>
            </w:tcBorders>
          </w:tcPr>
          <w:p w14:paraId="59CC48C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565" w:type="dxa"/>
            <w:tcBorders>
              <w:top w:val="single" w:sz="4" w:space="0" w:color="auto"/>
              <w:left w:val="single" w:sz="4" w:space="0" w:color="auto"/>
              <w:bottom w:val="single" w:sz="4" w:space="0" w:color="auto"/>
              <w:right w:val="single" w:sz="4" w:space="0" w:color="auto"/>
            </w:tcBorders>
          </w:tcPr>
          <w:p w14:paraId="0D10A0A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31B70406"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05100AB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62</w:t>
            </w:r>
          </w:p>
        </w:tc>
        <w:tc>
          <w:tcPr>
            <w:tcW w:w="2650" w:type="dxa"/>
            <w:tcBorders>
              <w:top w:val="single" w:sz="4" w:space="0" w:color="auto"/>
              <w:left w:val="single" w:sz="4" w:space="0" w:color="auto"/>
              <w:bottom w:val="single" w:sz="4" w:space="0" w:color="auto"/>
              <w:right w:val="single" w:sz="4" w:space="0" w:color="auto"/>
            </w:tcBorders>
          </w:tcPr>
          <w:p w14:paraId="5376B4F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FITA MÉTRICA CORPORAL</w:t>
            </w:r>
          </w:p>
        </w:tc>
        <w:tc>
          <w:tcPr>
            <w:tcW w:w="4210" w:type="dxa"/>
            <w:tcBorders>
              <w:top w:val="single" w:sz="4" w:space="0" w:color="auto"/>
              <w:left w:val="single" w:sz="4" w:space="0" w:color="auto"/>
              <w:bottom w:val="single" w:sz="4" w:space="0" w:color="auto"/>
              <w:right w:val="single" w:sz="4" w:space="0" w:color="auto"/>
            </w:tcBorders>
          </w:tcPr>
          <w:p w14:paraId="0C0935F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150 cm de comprimento, largura 2 cm, composição em 95%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xml:space="preserve"> e 5% fibra de vidro</w:t>
            </w:r>
          </w:p>
        </w:tc>
        <w:tc>
          <w:tcPr>
            <w:tcW w:w="550" w:type="dxa"/>
            <w:tcBorders>
              <w:top w:val="single" w:sz="4" w:space="0" w:color="auto"/>
              <w:left w:val="single" w:sz="4" w:space="0" w:color="auto"/>
              <w:bottom w:val="single" w:sz="4" w:space="0" w:color="auto"/>
              <w:right w:val="single" w:sz="4" w:space="0" w:color="auto"/>
            </w:tcBorders>
          </w:tcPr>
          <w:p w14:paraId="5867C3C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1FCDB57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58433B46"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55222EB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63</w:t>
            </w:r>
          </w:p>
        </w:tc>
        <w:tc>
          <w:tcPr>
            <w:tcW w:w="2650" w:type="dxa"/>
            <w:tcBorders>
              <w:top w:val="single" w:sz="4" w:space="0" w:color="auto"/>
              <w:left w:val="single" w:sz="4" w:space="0" w:color="auto"/>
              <w:bottom w:val="single" w:sz="4" w:space="0" w:color="auto"/>
              <w:right w:val="single" w:sz="4" w:space="0" w:color="auto"/>
            </w:tcBorders>
          </w:tcPr>
          <w:p w14:paraId="1B665EA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FITILHO 5MM X 50 M</w:t>
            </w:r>
          </w:p>
        </w:tc>
        <w:tc>
          <w:tcPr>
            <w:tcW w:w="4210" w:type="dxa"/>
            <w:tcBorders>
              <w:top w:val="single" w:sz="4" w:space="0" w:color="auto"/>
              <w:left w:val="single" w:sz="4" w:space="0" w:color="auto"/>
              <w:bottom w:val="single" w:sz="4" w:space="0" w:color="auto"/>
              <w:right w:val="single" w:sz="4" w:space="0" w:color="auto"/>
            </w:tcBorders>
          </w:tcPr>
          <w:p w14:paraId="414AB79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Cores diversas, com 5 milímetros de largura e 50 metros de </w:t>
            </w:r>
            <w:r>
              <w:rPr>
                <w:rFonts w:ascii="Calibri" w:eastAsia="Calibri" w:hAnsi="Calibri" w:cs="Calibri"/>
                <w:color w:val="000000"/>
                <w:sz w:val="22"/>
              </w:rPr>
              <w:t>comprimento, para embalagens, tipo presente, em rolo, material de nylon, embalagem: pacotes com 10 rolos. A cor será solicitada junto ao pedido de compra.</w:t>
            </w:r>
          </w:p>
        </w:tc>
        <w:tc>
          <w:tcPr>
            <w:tcW w:w="550" w:type="dxa"/>
            <w:tcBorders>
              <w:top w:val="single" w:sz="4" w:space="0" w:color="auto"/>
              <w:left w:val="single" w:sz="4" w:space="0" w:color="auto"/>
              <w:bottom w:val="single" w:sz="4" w:space="0" w:color="auto"/>
              <w:right w:val="single" w:sz="4" w:space="0" w:color="auto"/>
            </w:tcBorders>
          </w:tcPr>
          <w:p w14:paraId="6A70E94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08B30E9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C0F19B3"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2645E1C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64</w:t>
            </w:r>
          </w:p>
        </w:tc>
        <w:tc>
          <w:tcPr>
            <w:tcW w:w="2650" w:type="dxa"/>
            <w:tcBorders>
              <w:top w:val="single" w:sz="4" w:space="0" w:color="auto"/>
              <w:left w:val="single" w:sz="4" w:space="0" w:color="auto"/>
              <w:bottom w:val="single" w:sz="4" w:space="0" w:color="auto"/>
              <w:right w:val="single" w:sz="4" w:space="0" w:color="auto"/>
            </w:tcBorders>
          </w:tcPr>
          <w:p w14:paraId="61F3074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FLIP CHART ARTICULÁVEL</w:t>
            </w:r>
          </w:p>
        </w:tc>
        <w:tc>
          <w:tcPr>
            <w:tcW w:w="4210" w:type="dxa"/>
            <w:tcBorders>
              <w:top w:val="single" w:sz="4" w:space="0" w:color="auto"/>
              <w:left w:val="single" w:sz="4" w:space="0" w:color="auto"/>
              <w:bottom w:val="single" w:sz="4" w:space="0" w:color="auto"/>
              <w:right w:val="single" w:sz="4" w:space="0" w:color="auto"/>
            </w:tcBorders>
          </w:tcPr>
          <w:p w14:paraId="436AF7E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Flip </w:t>
            </w:r>
            <w:proofErr w:type="spellStart"/>
            <w:r>
              <w:rPr>
                <w:rFonts w:ascii="Calibri" w:eastAsia="Calibri" w:hAnsi="Calibri" w:cs="Calibri"/>
                <w:color w:val="000000"/>
                <w:sz w:val="22"/>
              </w:rPr>
              <w:t>chart</w:t>
            </w:r>
            <w:proofErr w:type="spellEnd"/>
            <w:r>
              <w:rPr>
                <w:rFonts w:ascii="Calibri" w:eastAsia="Calibri" w:hAnsi="Calibri" w:cs="Calibri"/>
                <w:color w:val="000000"/>
                <w:sz w:val="22"/>
              </w:rPr>
              <w:t xml:space="preserve"> em madeira de pinus com tela em chapa dura de alta densidade. Altura regulável: 158cm, 164cm, 170cm dim.: 58 x 90cm</w:t>
            </w:r>
          </w:p>
        </w:tc>
        <w:tc>
          <w:tcPr>
            <w:tcW w:w="550" w:type="dxa"/>
            <w:tcBorders>
              <w:top w:val="single" w:sz="4" w:space="0" w:color="auto"/>
              <w:left w:val="single" w:sz="4" w:space="0" w:color="auto"/>
              <w:bottom w:val="single" w:sz="4" w:space="0" w:color="auto"/>
              <w:right w:val="single" w:sz="4" w:space="0" w:color="auto"/>
            </w:tcBorders>
          </w:tcPr>
          <w:p w14:paraId="79B5FD5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55C5B07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4AAA1E12"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0A59AD6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65</w:t>
            </w:r>
          </w:p>
        </w:tc>
        <w:tc>
          <w:tcPr>
            <w:tcW w:w="2650" w:type="dxa"/>
            <w:tcBorders>
              <w:top w:val="single" w:sz="4" w:space="0" w:color="auto"/>
              <w:left w:val="single" w:sz="4" w:space="0" w:color="auto"/>
              <w:bottom w:val="single" w:sz="4" w:space="0" w:color="auto"/>
              <w:right w:val="single" w:sz="4" w:space="0" w:color="auto"/>
            </w:tcBorders>
          </w:tcPr>
          <w:p w14:paraId="2D5E76A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GIZ DE CERA JUMBO</w:t>
            </w:r>
          </w:p>
        </w:tc>
        <w:tc>
          <w:tcPr>
            <w:tcW w:w="4210" w:type="dxa"/>
            <w:tcBorders>
              <w:top w:val="single" w:sz="4" w:space="0" w:color="auto"/>
              <w:left w:val="single" w:sz="4" w:space="0" w:color="auto"/>
              <w:bottom w:val="single" w:sz="4" w:space="0" w:color="auto"/>
              <w:right w:val="single" w:sz="4" w:space="0" w:color="auto"/>
            </w:tcBorders>
          </w:tcPr>
          <w:p w14:paraId="1BF9BE0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Giz de cera, formato de jumbo, cores vivas e intensas, atóxico, composto de ceras pigmentos orgânicos especiais e mineral inerte, caixa com 12 cores, peso </w:t>
            </w:r>
            <w:r>
              <w:rPr>
                <w:rFonts w:ascii="Calibri" w:eastAsia="Calibri" w:hAnsi="Calibri" w:cs="Calibri"/>
                <w:color w:val="000000"/>
                <w:sz w:val="22"/>
              </w:rPr>
              <w:t>líquido mínimo de 112g., embalagem contendo 12 cores diversas cada estojo. Com selo do INMETRO</w:t>
            </w:r>
          </w:p>
        </w:tc>
        <w:tc>
          <w:tcPr>
            <w:tcW w:w="550" w:type="dxa"/>
            <w:tcBorders>
              <w:top w:val="single" w:sz="4" w:space="0" w:color="auto"/>
              <w:left w:val="single" w:sz="4" w:space="0" w:color="auto"/>
              <w:bottom w:val="single" w:sz="4" w:space="0" w:color="auto"/>
              <w:right w:val="single" w:sz="4" w:space="0" w:color="auto"/>
            </w:tcBorders>
          </w:tcPr>
          <w:p w14:paraId="56FBED9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EST</w:t>
            </w:r>
          </w:p>
        </w:tc>
        <w:tc>
          <w:tcPr>
            <w:tcW w:w="565" w:type="dxa"/>
            <w:tcBorders>
              <w:top w:val="single" w:sz="4" w:space="0" w:color="auto"/>
              <w:left w:val="single" w:sz="4" w:space="0" w:color="auto"/>
              <w:bottom w:val="single" w:sz="4" w:space="0" w:color="auto"/>
              <w:right w:val="single" w:sz="4" w:space="0" w:color="auto"/>
            </w:tcBorders>
          </w:tcPr>
          <w:p w14:paraId="19D63B3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3000</w:t>
            </w:r>
          </w:p>
        </w:tc>
      </w:tr>
      <w:tr w:rsidR="00BD15AF" w14:paraId="471F8AD7" w14:textId="77777777">
        <w:trPr>
          <w:trHeight w:val="2100"/>
        </w:trPr>
        <w:tc>
          <w:tcPr>
            <w:tcW w:w="475" w:type="dxa"/>
            <w:tcBorders>
              <w:top w:val="single" w:sz="4" w:space="0" w:color="auto"/>
              <w:left w:val="single" w:sz="4" w:space="0" w:color="auto"/>
              <w:bottom w:val="single" w:sz="4" w:space="0" w:color="auto"/>
              <w:right w:val="single" w:sz="4" w:space="0" w:color="auto"/>
            </w:tcBorders>
          </w:tcPr>
          <w:p w14:paraId="7B506CC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66</w:t>
            </w:r>
          </w:p>
        </w:tc>
        <w:tc>
          <w:tcPr>
            <w:tcW w:w="2650" w:type="dxa"/>
            <w:tcBorders>
              <w:top w:val="single" w:sz="4" w:space="0" w:color="auto"/>
              <w:left w:val="single" w:sz="4" w:space="0" w:color="auto"/>
              <w:bottom w:val="single" w:sz="4" w:space="0" w:color="auto"/>
              <w:right w:val="single" w:sz="4" w:space="0" w:color="auto"/>
            </w:tcBorders>
          </w:tcPr>
          <w:p w14:paraId="57692E9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GIZ ESCOLAR CILÍNDRICO COLORIDO - CAIXA COM 50 BASTÕES</w:t>
            </w:r>
          </w:p>
        </w:tc>
        <w:tc>
          <w:tcPr>
            <w:tcW w:w="4210" w:type="dxa"/>
            <w:tcBorders>
              <w:top w:val="single" w:sz="4" w:space="0" w:color="auto"/>
              <w:left w:val="single" w:sz="4" w:space="0" w:color="auto"/>
              <w:bottom w:val="single" w:sz="4" w:space="0" w:color="auto"/>
              <w:right w:val="single" w:sz="4" w:space="0" w:color="auto"/>
            </w:tcBorders>
          </w:tcPr>
          <w:p w14:paraId="792DF24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Giz escolar cilíndrico colorido, macio antialérgico e não tóxico, ser produzido com </w:t>
            </w:r>
            <w:r>
              <w:rPr>
                <w:rFonts w:ascii="Calibri" w:eastAsia="Calibri" w:hAnsi="Calibri" w:cs="Calibri"/>
                <w:color w:val="000000"/>
                <w:sz w:val="22"/>
              </w:rPr>
              <w:t>gesso ortopédico envolvido em uma camada plastificante, garantindo um giz totalmente antialérgico, que não desprenda sujidade nas mãos, que não quebra fácil, ser de alta qualidade, cilíndrico, com ingredientes: gipsita desidratada, água e plastificante com medidas  de 82mm de comprimento e 11mm de diâmetro, embalagem: primária: caixa de papelão firme com visor, contendo 50 unidades acondicionados sem folga, de forma que os bastões não balancem evitando a quebra em transportes.</w:t>
            </w:r>
          </w:p>
        </w:tc>
        <w:tc>
          <w:tcPr>
            <w:tcW w:w="550" w:type="dxa"/>
            <w:tcBorders>
              <w:top w:val="single" w:sz="4" w:space="0" w:color="auto"/>
              <w:left w:val="single" w:sz="4" w:space="0" w:color="auto"/>
              <w:bottom w:val="single" w:sz="4" w:space="0" w:color="auto"/>
              <w:right w:val="single" w:sz="4" w:space="0" w:color="auto"/>
            </w:tcBorders>
          </w:tcPr>
          <w:p w14:paraId="72B5A02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3CCE084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1500</w:t>
            </w:r>
          </w:p>
        </w:tc>
      </w:tr>
      <w:tr w:rsidR="00BD15AF" w14:paraId="710AD20C"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201E432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67</w:t>
            </w:r>
          </w:p>
        </w:tc>
        <w:tc>
          <w:tcPr>
            <w:tcW w:w="2650" w:type="dxa"/>
            <w:tcBorders>
              <w:top w:val="single" w:sz="4" w:space="0" w:color="auto"/>
              <w:left w:val="single" w:sz="4" w:space="0" w:color="auto"/>
              <w:bottom w:val="single" w:sz="4" w:space="0" w:color="auto"/>
              <w:right w:val="single" w:sz="4" w:space="0" w:color="auto"/>
            </w:tcBorders>
          </w:tcPr>
          <w:p w14:paraId="4403225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 xml:space="preserve">GLITTER </w:t>
            </w:r>
            <w:r>
              <w:rPr>
                <w:rFonts w:ascii="Calibri" w:eastAsia="Calibri" w:hAnsi="Calibri" w:cs="Calibri"/>
                <w:color w:val="000000"/>
                <w:sz w:val="22"/>
              </w:rPr>
              <w:t>ESCOLAR</w:t>
            </w:r>
          </w:p>
        </w:tc>
        <w:tc>
          <w:tcPr>
            <w:tcW w:w="4210" w:type="dxa"/>
            <w:tcBorders>
              <w:top w:val="single" w:sz="4" w:space="0" w:color="auto"/>
              <w:left w:val="single" w:sz="4" w:space="0" w:color="auto"/>
              <w:bottom w:val="single" w:sz="4" w:space="0" w:color="auto"/>
              <w:right w:val="single" w:sz="4" w:space="0" w:color="auto"/>
            </w:tcBorders>
          </w:tcPr>
          <w:p w14:paraId="4748F7B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Glitter escolar - composto de partículas de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xml:space="preserve"> metalizadas, destinado p/ trabalhos escolares, com boa apresentação visual e sem resistência </w:t>
            </w:r>
            <w:r>
              <w:rPr>
                <w:rFonts w:ascii="Calibri" w:eastAsia="Calibri" w:hAnsi="Calibri" w:cs="Calibri"/>
                <w:color w:val="000000"/>
                <w:sz w:val="22"/>
              </w:rPr>
              <w:lastRenderedPageBreak/>
              <w:t>a lavagem ou a solventes, acondicionado em pacotes de 500 g. Diversas cores</w:t>
            </w:r>
          </w:p>
        </w:tc>
        <w:tc>
          <w:tcPr>
            <w:tcW w:w="550" w:type="dxa"/>
            <w:tcBorders>
              <w:top w:val="single" w:sz="4" w:space="0" w:color="auto"/>
              <w:left w:val="single" w:sz="4" w:space="0" w:color="auto"/>
              <w:bottom w:val="single" w:sz="4" w:space="0" w:color="auto"/>
              <w:right w:val="single" w:sz="4" w:space="0" w:color="auto"/>
            </w:tcBorders>
          </w:tcPr>
          <w:p w14:paraId="5552E87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lastRenderedPageBreak/>
              <w:t>PCT</w:t>
            </w:r>
          </w:p>
        </w:tc>
        <w:tc>
          <w:tcPr>
            <w:tcW w:w="565" w:type="dxa"/>
            <w:tcBorders>
              <w:top w:val="single" w:sz="4" w:space="0" w:color="auto"/>
              <w:left w:val="single" w:sz="4" w:space="0" w:color="auto"/>
              <w:bottom w:val="single" w:sz="4" w:space="0" w:color="auto"/>
              <w:right w:val="single" w:sz="4" w:space="0" w:color="auto"/>
            </w:tcBorders>
          </w:tcPr>
          <w:p w14:paraId="68ADDD2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2C6A66BC"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47291A3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68</w:t>
            </w:r>
          </w:p>
        </w:tc>
        <w:tc>
          <w:tcPr>
            <w:tcW w:w="2650" w:type="dxa"/>
            <w:tcBorders>
              <w:top w:val="single" w:sz="4" w:space="0" w:color="auto"/>
              <w:left w:val="single" w:sz="4" w:space="0" w:color="auto"/>
              <w:bottom w:val="single" w:sz="4" w:space="0" w:color="auto"/>
              <w:right w:val="single" w:sz="4" w:space="0" w:color="auto"/>
            </w:tcBorders>
          </w:tcPr>
          <w:p w14:paraId="0EE03DA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GRAMPEADOR 26/6</w:t>
            </w:r>
          </w:p>
        </w:tc>
        <w:tc>
          <w:tcPr>
            <w:tcW w:w="4210" w:type="dxa"/>
            <w:tcBorders>
              <w:top w:val="single" w:sz="4" w:space="0" w:color="auto"/>
              <w:left w:val="single" w:sz="4" w:space="0" w:color="auto"/>
              <w:bottom w:val="single" w:sz="4" w:space="0" w:color="auto"/>
              <w:right w:val="single" w:sz="4" w:space="0" w:color="auto"/>
            </w:tcBorders>
          </w:tcPr>
          <w:p w14:paraId="4BA9D89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Grampeador, tamanho médio 26/6 metálicos profissional, estrutura metálica, base com borracha medidas de altura 20cm de largura 5cm de largura e 8,5cm de altura, alcance de 110mm, acabamento metal, cor preta, utiliza grampos 26/6, grampeia até 26 folhas e alfineta 8 - referente a papel 75 g/m², embalagem caixa com 1 unidade.</w:t>
            </w:r>
          </w:p>
        </w:tc>
        <w:tc>
          <w:tcPr>
            <w:tcW w:w="550" w:type="dxa"/>
            <w:tcBorders>
              <w:top w:val="single" w:sz="4" w:space="0" w:color="auto"/>
              <w:left w:val="single" w:sz="4" w:space="0" w:color="auto"/>
              <w:bottom w:val="single" w:sz="4" w:space="0" w:color="auto"/>
              <w:right w:val="single" w:sz="4" w:space="0" w:color="auto"/>
            </w:tcBorders>
          </w:tcPr>
          <w:p w14:paraId="4DE6865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1FBCE35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300</w:t>
            </w:r>
          </w:p>
        </w:tc>
      </w:tr>
      <w:tr w:rsidR="00BD15AF" w14:paraId="1A3796B6" w14:textId="77777777">
        <w:trPr>
          <w:trHeight w:val="411"/>
        </w:trPr>
        <w:tc>
          <w:tcPr>
            <w:tcW w:w="475" w:type="dxa"/>
            <w:tcBorders>
              <w:top w:val="single" w:sz="4" w:space="0" w:color="auto"/>
              <w:left w:val="single" w:sz="4" w:space="0" w:color="auto"/>
              <w:bottom w:val="single" w:sz="4" w:space="0" w:color="auto"/>
              <w:right w:val="single" w:sz="4" w:space="0" w:color="auto"/>
            </w:tcBorders>
          </w:tcPr>
          <w:p w14:paraId="08F403E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69</w:t>
            </w:r>
          </w:p>
        </w:tc>
        <w:tc>
          <w:tcPr>
            <w:tcW w:w="2650" w:type="dxa"/>
            <w:tcBorders>
              <w:top w:val="single" w:sz="4" w:space="0" w:color="auto"/>
              <w:left w:val="single" w:sz="4" w:space="0" w:color="auto"/>
              <w:bottom w:val="single" w:sz="4" w:space="0" w:color="auto"/>
              <w:right w:val="single" w:sz="4" w:space="0" w:color="auto"/>
            </w:tcBorders>
          </w:tcPr>
          <w:p w14:paraId="1445907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GRAMPEADOR DE MESA P/ 100 FOLHAS</w:t>
            </w:r>
          </w:p>
        </w:tc>
        <w:tc>
          <w:tcPr>
            <w:tcW w:w="4210" w:type="dxa"/>
            <w:tcBorders>
              <w:top w:val="single" w:sz="4" w:space="0" w:color="auto"/>
              <w:left w:val="single" w:sz="4" w:space="0" w:color="auto"/>
              <w:bottom w:val="single" w:sz="4" w:space="0" w:color="auto"/>
              <w:right w:val="single" w:sz="4" w:space="0" w:color="auto"/>
            </w:tcBorders>
          </w:tcPr>
          <w:p w14:paraId="4BC3711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Composição de metal e plástico, com trilho cromado. Comprimento: 285mm, altura: 170mm. Largura: 70mm. Tamanho grande, </w:t>
            </w:r>
            <w:r>
              <w:rPr>
                <w:rFonts w:ascii="Calibri" w:eastAsia="Calibri" w:hAnsi="Calibri" w:cs="Calibri"/>
                <w:color w:val="000000"/>
                <w:sz w:val="22"/>
              </w:rPr>
              <w:t>capacidade para grampear 100 folhas de papel 75g/m², com ajuste de profundidade de 70 mm, com apoio emborrachado; a base para fechamento do grampo deve ser para grampear, prender e fixar.</w:t>
            </w:r>
          </w:p>
        </w:tc>
        <w:tc>
          <w:tcPr>
            <w:tcW w:w="550" w:type="dxa"/>
            <w:tcBorders>
              <w:top w:val="single" w:sz="4" w:space="0" w:color="auto"/>
              <w:left w:val="single" w:sz="4" w:space="0" w:color="auto"/>
              <w:bottom w:val="single" w:sz="4" w:space="0" w:color="auto"/>
              <w:right w:val="single" w:sz="4" w:space="0" w:color="auto"/>
            </w:tcBorders>
          </w:tcPr>
          <w:p w14:paraId="23D5FC4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633C453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3E10CB58"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619D8E2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70</w:t>
            </w:r>
          </w:p>
        </w:tc>
        <w:tc>
          <w:tcPr>
            <w:tcW w:w="2650" w:type="dxa"/>
            <w:tcBorders>
              <w:top w:val="single" w:sz="4" w:space="0" w:color="auto"/>
              <w:left w:val="single" w:sz="4" w:space="0" w:color="auto"/>
              <w:bottom w:val="single" w:sz="4" w:space="0" w:color="auto"/>
              <w:right w:val="single" w:sz="4" w:space="0" w:color="auto"/>
            </w:tcBorders>
          </w:tcPr>
          <w:p w14:paraId="74630CF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GRAMPEADOR MANUAL</w:t>
            </w:r>
          </w:p>
        </w:tc>
        <w:tc>
          <w:tcPr>
            <w:tcW w:w="4210" w:type="dxa"/>
            <w:tcBorders>
              <w:top w:val="single" w:sz="4" w:space="0" w:color="auto"/>
              <w:left w:val="single" w:sz="4" w:space="0" w:color="auto"/>
              <w:bottom w:val="single" w:sz="4" w:space="0" w:color="auto"/>
              <w:right w:val="single" w:sz="4" w:space="0" w:color="auto"/>
            </w:tcBorders>
          </w:tcPr>
          <w:p w14:paraId="16F52C4F"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Grampeador manual, utilizado para decoração, artesanato, tapeçaria, estofados e </w:t>
            </w:r>
            <w:proofErr w:type="spellStart"/>
            <w:r>
              <w:rPr>
                <w:rFonts w:ascii="Calibri" w:eastAsia="Calibri" w:hAnsi="Calibri" w:cs="Calibri"/>
                <w:color w:val="000000"/>
                <w:sz w:val="22"/>
              </w:rPr>
              <w:t>etc</w:t>
            </w:r>
            <w:proofErr w:type="spellEnd"/>
            <w:r>
              <w:rPr>
                <w:rFonts w:ascii="Calibri" w:eastAsia="Calibri" w:hAnsi="Calibri" w:cs="Calibri"/>
                <w:color w:val="000000"/>
                <w:sz w:val="22"/>
              </w:rPr>
              <w:t>, para grampos de 6 a 8 mm (grampos: 106 de 6 a 8mm capacidade: 80 grampos) garantia: 6 meses características técnicas: material do grampeador manual: chapa de aço.</w:t>
            </w:r>
          </w:p>
        </w:tc>
        <w:tc>
          <w:tcPr>
            <w:tcW w:w="550" w:type="dxa"/>
            <w:tcBorders>
              <w:top w:val="single" w:sz="4" w:space="0" w:color="auto"/>
              <w:left w:val="single" w:sz="4" w:space="0" w:color="auto"/>
              <w:bottom w:val="single" w:sz="4" w:space="0" w:color="auto"/>
              <w:right w:val="single" w:sz="4" w:space="0" w:color="auto"/>
            </w:tcBorders>
          </w:tcPr>
          <w:p w14:paraId="56B19EC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7724139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54F7CF52"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2555C51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71</w:t>
            </w:r>
          </w:p>
        </w:tc>
        <w:tc>
          <w:tcPr>
            <w:tcW w:w="2650" w:type="dxa"/>
            <w:tcBorders>
              <w:top w:val="single" w:sz="4" w:space="0" w:color="auto"/>
              <w:left w:val="single" w:sz="4" w:space="0" w:color="auto"/>
              <w:bottom w:val="single" w:sz="4" w:space="0" w:color="auto"/>
              <w:right w:val="single" w:sz="4" w:space="0" w:color="auto"/>
            </w:tcBorders>
          </w:tcPr>
          <w:p w14:paraId="6675C55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 xml:space="preserve">GRAMPO PARA GRAMPEADOR 23/10 - </w:t>
            </w:r>
            <w:r>
              <w:rPr>
                <w:rFonts w:ascii="Calibri" w:eastAsia="Calibri" w:hAnsi="Calibri" w:cs="Calibri"/>
                <w:color w:val="000000"/>
                <w:sz w:val="22"/>
              </w:rPr>
              <w:t>GALVANIZADO</w:t>
            </w:r>
          </w:p>
        </w:tc>
        <w:tc>
          <w:tcPr>
            <w:tcW w:w="4210" w:type="dxa"/>
            <w:tcBorders>
              <w:top w:val="single" w:sz="4" w:space="0" w:color="auto"/>
              <w:left w:val="single" w:sz="4" w:space="0" w:color="auto"/>
              <w:bottom w:val="single" w:sz="4" w:space="0" w:color="auto"/>
              <w:right w:val="single" w:sz="4" w:space="0" w:color="auto"/>
            </w:tcBorders>
          </w:tcPr>
          <w:p w14:paraId="4F205BD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Grampo para grampeador 23/10 galvanizado, com tratamento antiferrugem, caixa c/5000 unidades.</w:t>
            </w:r>
          </w:p>
        </w:tc>
        <w:tc>
          <w:tcPr>
            <w:tcW w:w="550" w:type="dxa"/>
            <w:tcBorders>
              <w:top w:val="single" w:sz="4" w:space="0" w:color="auto"/>
              <w:left w:val="single" w:sz="4" w:space="0" w:color="auto"/>
              <w:bottom w:val="single" w:sz="4" w:space="0" w:color="auto"/>
              <w:right w:val="single" w:sz="4" w:space="0" w:color="auto"/>
            </w:tcBorders>
          </w:tcPr>
          <w:p w14:paraId="2771358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3D1E783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5CE2E467"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41D94CB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72</w:t>
            </w:r>
          </w:p>
        </w:tc>
        <w:tc>
          <w:tcPr>
            <w:tcW w:w="2650" w:type="dxa"/>
            <w:tcBorders>
              <w:top w:val="single" w:sz="4" w:space="0" w:color="auto"/>
              <w:left w:val="single" w:sz="4" w:space="0" w:color="auto"/>
              <w:bottom w:val="single" w:sz="4" w:space="0" w:color="auto"/>
              <w:right w:val="single" w:sz="4" w:space="0" w:color="auto"/>
            </w:tcBorders>
          </w:tcPr>
          <w:p w14:paraId="4861C13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GRAMPO PARA GRAMPEADOR 26/6 - GALVANIZADO</w:t>
            </w:r>
          </w:p>
        </w:tc>
        <w:tc>
          <w:tcPr>
            <w:tcW w:w="4210" w:type="dxa"/>
            <w:tcBorders>
              <w:top w:val="single" w:sz="4" w:space="0" w:color="auto"/>
              <w:left w:val="single" w:sz="4" w:space="0" w:color="auto"/>
              <w:bottom w:val="single" w:sz="4" w:space="0" w:color="auto"/>
              <w:right w:val="single" w:sz="4" w:space="0" w:color="auto"/>
            </w:tcBorders>
          </w:tcPr>
          <w:p w14:paraId="693ED4B7"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Grampo para grampeador 26/6, galvanizado, condicionado em </w:t>
            </w:r>
            <w:proofErr w:type="spellStart"/>
            <w:r>
              <w:rPr>
                <w:rFonts w:ascii="Calibri" w:eastAsia="Calibri" w:hAnsi="Calibri" w:cs="Calibri"/>
                <w:color w:val="000000"/>
                <w:sz w:val="22"/>
              </w:rPr>
              <w:t>cx</w:t>
            </w:r>
            <w:proofErr w:type="spellEnd"/>
            <w:r>
              <w:rPr>
                <w:rFonts w:ascii="Calibri" w:eastAsia="Calibri" w:hAnsi="Calibri" w:cs="Calibri"/>
                <w:color w:val="000000"/>
                <w:sz w:val="22"/>
              </w:rPr>
              <w:t xml:space="preserve"> com 5000 </w:t>
            </w:r>
            <w:proofErr w:type="spellStart"/>
            <w:r>
              <w:rPr>
                <w:rFonts w:ascii="Calibri" w:eastAsia="Calibri" w:hAnsi="Calibri" w:cs="Calibri"/>
                <w:color w:val="000000"/>
                <w:sz w:val="22"/>
              </w:rPr>
              <w:t>unids</w:t>
            </w:r>
            <w:proofErr w:type="spellEnd"/>
            <w:r>
              <w:rPr>
                <w:rFonts w:ascii="Calibri" w:eastAsia="Calibri" w:hAnsi="Calibri" w:cs="Calibri"/>
                <w:color w:val="000000"/>
                <w:sz w:val="22"/>
              </w:rPr>
              <w:t xml:space="preserve">. </w:t>
            </w:r>
          </w:p>
        </w:tc>
        <w:tc>
          <w:tcPr>
            <w:tcW w:w="550" w:type="dxa"/>
            <w:tcBorders>
              <w:top w:val="single" w:sz="4" w:space="0" w:color="auto"/>
              <w:left w:val="single" w:sz="4" w:space="0" w:color="auto"/>
              <w:bottom w:val="single" w:sz="4" w:space="0" w:color="auto"/>
              <w:right w:val="single" w:sz="4" w:space="0" w:color="auto"/>
            </w:tcBorders>
          </w:tcPr>
          <w:p w14:paraId="2A7359F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264FC26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0F9B4DD2"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0761399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73</w:t>
            </w:r>
          </w:p>
        </w:tc>
        <w:tc>
          <w:tcPr>
            <w:tcW w:w="2650" w:type="dxa"/>
            <w:tcBorders>
              <w:top w:val="single" w:sz="4" w:space="0" w:color="auto"/>
              <w:left w:val="single" w:sz="4" w:space="0" w:color="auto"/>
              <w:bottom w:val="single" w:sz="4" w:space="0" w:color="auto"/>
              <w:right w:val="single" w:sz="4" w:space="0" w:color="auto"/>
            </w:tcBorders>
          </w:tcPr>
          <w:p w14:paraId="37EACDC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GRAMPO PARA GRAMPEADOR 6 A 8 MM</w:t>
            </w:r>
          </w:p>
        </w:tc>
        <w:tc>
          <w:tcPr>
            <w:tcW w:w="4210" w:type="dxa"/>
            <w:tcBorders>
              <w:top w:val="single" w:sz="4" w:space="0" w:color="auto"/>
              <w:left w:val="single" w:sz="4" w:space="0" w:color="auto"/>
              <w:bottom w:val="single" w:sz="4" w:space="0" w:color="auto"/>
              <w:right w:val="single" w:sz="4" w:space="0" w:color="auto"/>
            </w:tcBorders>
          </w:tcPr>
          <w:p w14:paraId="45E49A5D"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Galvanizado, para grampeador manual caixa com 1000 unidades</w:t>
            </w:r>
          </w:p>
        </w:tc>
        <w:tc>
          <w:tcPr>
            <w:tcW w:w="550" w:type="dxa"/>
            <w:tcBorders>
              <w:top w:val="single" w:sz="4" w:space="0" w:color="auto"/>
              <w:left w:val="single" w:sz="4" w:space="0" w:color="auto"/>
              <w:bottom w:val="single" w:sz="4" w:space="0" w:color="auto"/>
              <w:right w:val="single" w:sz="4" w:space="0" w:color="auto"/>
            </w:tcBorders>
          </w:tcPr>
          <w:p w14:paraId="6E02CA8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7C20C10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3A6368E1"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54051E0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74</w:t>
            </w:r>
          </w:p>
        </w:tc>
        <w:tc>
          <w:tcPr>
            <w:tcW w:w="2650" w:type="dxa"/>
            <w:tcBorders>
              <w:top w:val="single" w:sz="4" w:space="0" w:color="auto"/>
              <w:left w:val="single" w:sz="4" w:space="0" w:color="auto"/>
              <w:bottom w:val="single" w:sz="4" w:space="0" w:color="auto"/>
              <w:right w:val="single" w:sz="4" w:space="0" w:color="auto"/>
            </w:tcBorders>
          </w:tcPr>
          <w:p w14:paraId="635D908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GRAMPO TRILHO (MACHO/FEMEA) - 80MM - CX  50 UND</w:t>
            </w:r>
          </w:p>
        </w:tc>
        <w:tc>
          <w:tcPr>
            <w:tcW w:w="4210" w:type="dxa"/>
            <w:tcBorders>
              <w:top w:val="single" w:sz="4" w:space="0" w:color="auto"/>
              <w:left w:val="single" w:sz="4" w:space="0" w:color="auto"/>
              <w:bottom w:val="single" w:sz="4" w:space="0" w:color="auto"/>
              <w:right w:val="single" w:sz="4" w:space="0" w:color="auto"/>
            </w:tcBorders>
          </w:tcPr>
          <w:p w14:paraId="177DE49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Grampo trilho; (macho/fêmea); 80 mm fabricado com folha de flandres (aço estanhado). Comprimento útil da </w:t>
            </w:r>
            <w:proofErr w:type="spellStart"/>
            <w:r>
              <w:rPr>
                <w:rFonts w:ascii="Calibri" w:eastAsia="Calibri" w:hAnsi="Calibri" w:cs="Calibri"/>
                <w:color w:val="000000"/>
                <w:sz w:val="22"/>
              </w:rPr>
              <w:t>lingüeta</w:t>
            </w:r>
            <w:proofErr w:type="spellEnd"/>
            <w:r>
              <w:rPr>
                <w:rFonts w:ascii="Calibri" w:eastAsia="Calibri" w:hAnsi="Calibri" w:cs="Calibri"/>
                <w:color w:val="000000"/>
                <w:sz w:val="22"/>
              </w:rPr>
              <w:t xml:space="preserve"> (haste) 50mm. Capacidade de prender até 300 folhas de papel 75g/m2; 50 </w:t>
            </w:r>
            <w:proofErr w:type="spellStart"/>
            <w:r>
              <w:rPr>
                <w:rFonts w:ascii="Calibri" w:eastAsia="Calibri" w:hAnsi="Calibri" w:cs="Calibri"/>
                <w:color w:val="000000"/>
                <w:sz w:val="22"/>
              </w:rPr>
              <w:t>unids</w:t>
            </w:r>
            <w:proofErr w:type="spellEnd"/>
            <w:r>
              <w:rPr>
                <w:rFonts w:ascii="Calibri" w:eastAsia="Calibri" w:hAnsi="Calibri" w:cs="Calibri"/>
                <w:color w:val="000000"/>
                <w:sz w:val="22"/>
              </w:rPr>
              <w:t xml:space="preserve">. </w:t>
            </w:r>
          </w:p>
        </w:tc>
        <w:tc>
          <w:tcPr>
            <w:tcW w:w="550" w:type="dxa"/>
            <w:tcBorders>
              <w:top w:val="single" w:sz="4" w:space="0" w:color="auto"/>
              <w:left w:val="single" w:sz="4" w:space="0" w:color="auto"/>
              <w:bottom w:val="single" w:sz="4" w:space="0" w:color="auto"/>
              <w:right w:val="single" w:sz="4" w:space="0" w:color="auto"/>
            </w:tcBorders>
          </w:tcPr>
          <w:p w14:paraId="53B7E12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5046778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360A5933"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12BB517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75</w:t>
            </w:r>
          </w:p>
        </w:tc>
        <w:tc>
          <w:tcPr>
            <w:tcW w:w="2650" w:type="dxa"/>
            <w:tcBorders>
              <w:top w:val="single" w:sz="4" w:space="0" w:color="auto"/>
              <w:left w:val="single" w:sz="4" w:space="0" w:color="auto"/>
              <w:bottom w:val="single" w:sz="4" w:space="0" w:color="auto"/>
              <w:right w:val="single" w:sz="4" w:space="0" w:color="auto"/>
            </w:tcBorders>
          </w:tcPr>
          <w:p w14:paraId="3731E26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GUILHOTINA MANUAL</w:t>
            </w:r>
          </w:p>
        </w:tc>
        <w:tc>
          <w:tcPr>
            <w:tcW w:w="4210" w:type="dxa"/>
            <w:tcBorders>
              <w:top w:val="single" w:sz="4" w:space="0" w:color="auto"/>
              <w:left w:val="single" w:sz="4" w:space="0" w:color="auto"/>
              <w:bottom w:val="single" w:sz="4" w:space="0" w:color="auto"/>
              <w:right w:val="single" w:sz="4" w:space="0" w:color="auto"/>
            </w:tcBorders>
          </w:tcPr>
          <w:p w14:paraId="0FC779E3"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Guilhotina manual, de aço, corte c/310 mm para </w:t>
            </w:r>
            <w:r>
              <w:rPr>
                <w:rFonts w:ascii="Calibri" w:eastAsia="Calibri" w:hAnsi="Calibri" w:cs="Calibri"/>
                <w:color w:val="000000"/>
                <w:sz w:val="22"/>
              </w:rPr>
              <w:t>mínimo 15 folhas, milimetrada</w:t>
            </w:r>
          </w:p>
        </w:tc>
        <w:tc>
          <w:tcPr>
            <w:tcW w:w="550" w:type="dxa"/>
            <w:tcBorders>
              <w:top w:val="single" w:sz="4" w:space="0" w:color="auto"/>
              <w:left w:val="single" w:sz="4" w:space="0" w:color="auto"/>
              <w:bottom w:val="single" w:sz="4" w:space="0" w:color="auto"/>
              <w:right w:val="single" w:sz="4" w:space="0" w:color="auto"/>
            </w:tcBorders>
          </w:tcPr>
          <w:p w14:paraId="729BC59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5CF820A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751EF3C7" w14:textId="77777777">
        <w:trPr>
          <w:trHeight w:val="1800"/>
        </w:trPr>
        <w:tc>
          <w:tcPr>
            <w:tcW w:w="475" w:type="dxa"/>
            <w:tcBorders>
              <w:top w:val="single" w:sz="4" w:space="0" w:color="auto"/>
              <w:left w:val="single" w:sz="4" w:space="0" w:color="auto"/>
              <w:bottom w:val="single" w:sz="4" w:space="0" w:color="auto"/>
              <w:right w:val="single" w:sz="4" w:space="0" w:color="auto"/>
            </w:tcBorders>
          </w:tcPr>
          <w:p w14:paraId="460CD6E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76</w:t>
            </w:r>
          </w:p>
        </w:tc>
        <w:tc>
          <w:tcPr>
            <w:tcW w:w="2650" w:type="dxa"/>
            <w:tcBorders>
              <w:top w:val="single" w:sz="4" w:space="0" w:color="auto"/>
              <w:left w:val="single" w:sz="4" w:space="0" w:color="auto"/>
              <w:bottom w:val="single" w:sz="4" w:space="0" w:color="auto"/>
              <w:right w:val="single" w:sz="4" w:space="0" w:color="auto"/>
            </w:tcBorders>
          </w:tcPr>
          <w:p w14:paraId="759CA8B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LÁPIS DE COR</w:t>
            </w:r>
          </w:p>
        </w:tc>
        <w:tc>
          <w:tcPr>
            <w:tcW w:w="4210" w:type="dxa"/>
            <w:tcBorders>
              <w:top w:val="single" w:sz="4" w:space="0" w:color="auto"/>
              <w:left w:val="single" w:sz="4" w:space="0" w:color="auto"/>
              <w:bottom w:val="single" w:sz="4" w:space="0" w:color="auto"/>
              <w:right w:val="single" w:sz="4" w:space="0" w:color="auto"/>
            </w:tcBorders>
          </w:tcPr>
          <w:p w14:paraId="1602588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 Lápis de cor - grande, com doze cores, formato redondo, pigmentos com alta concentração, cores vivas e intensas, com excelente deposição, fácil de apontar, mina centralizada que proporciona maior resistência a quebras e melhor desempenho. Embalagem com a marca e dados do fabricante, composição e identificação do produto. Produto não perecível e atóxico. Dimensões aproximadas: 17,5 cm x 7 mm.  Caixa com 12 cores. Com selo do INMETRO</w:t>
            </w:r>
          </w:p>
        </w:tc>
        <w:tc>
          <w:tcPr>
            <w:tcW w:w="550" w:type="dxa"/>
            <w:tcBorders>
              <w:top w:val="single" w:sz="4" w:space="0" w:color="auto"/>
              <w:left w:val="single" w:sz="4" w:space="0" w:color="auto"/>
              <w:bottom w:val="single" w:sz="4" w:space="0" w:color="auto"/>
              <w:right w:val="single" w:sz="4" w:space="0" w:color="auto"/>
            </w:tcBorders>
          </w:tcPr>
          <w:p w14:paraId="730B85F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1C1F3AC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1DD12AAE" w14:textId="77777777">
        <w:trPr>
          <w:trHeight w:val="1500"/>
        </w:trPr>
        <w:tc>
          <w:tcPr>
            <w:tcW w:w="475" w:type="dxa"/>
            <w:tcBorders>
              <w:top w:val="single" w:sz="4" w:space="0" w:color="auto"/>
              <w:left w:val="single" w:sz="4" w:space="0" w:color="auto"/>
              <w:bottom w:val="single" w:sz="4" w:space="0" w:color="auto"/>
              <w:right w:val="single" w:sz="4" w:space="0" w:color="auto"/>
            </w:tcBorders>
          </w:tcPr>
          <w:p w14:paraId="3F7B136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77</w:t>
            </w:r>
          </w:p>
        </w:tc>
        <w:tc>
          <w:tcPr>
            <w:tcW w:w="2650" w:type="dxa"/>
            <w:tcBorders>
              <w:top w:val="single" w:sz="4" w:space="0" w:color="auto"/>
              <w:left w:val="single" w:sz="4" w:space="0" w:color="auto"/>
              <w:bottom w:val="single" w:sz="4" w:space="0" w:color="auto"/>
              <w:right w:val="single" w:sz="4" w:space="0" w:color="auto"/>
            </w:tcBorders>
          </w:tcPr>
          <w:p w14:paraId="6FA5196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LÁPIS DE COR SEXTAVADO</w:t>
            </w:r>
          </w:p>
        </w:tc>
        <w:tc>
          <w:tcPr>
            <w:tcW w:w="4210" w:type="dxa"/>
            <w:tcBorders>
              <w:top w:val="single" w:sz="4" w:space="0" w:color="auto"/>
              <w:left w:val="single" w:sz="4" w:space="0" w:color="auto"/>
              <w:bottom w:val="single" w:sz="4" w:space="0" w:color="auto"/>
              <w:right w:val="single" w:sz="4" w:space="0" w:color="auto"/>
            </w:tcBorders>
          </w:tcPr>
          <w:p w14:paraId="2BCD933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Lápis de cor, sextavado, jumbo, </w:t>
            </w:r>
            <w:r>
              <w:rPr>
                <w:rFonts w:ascii="Calibri" w:eastAsia="Calibri" w:hAnsi="Calibri" w:cs="Calibri"/>
                <w:color w:val="000000"/>
                <w:sz w:val="22"/>
              </w:rPr>
              <w:t>ideal para pequenas mãozinhas, 12 cores vivas e intensas, madeira macia, grossa e resistente, comprimento, • modelo: lápis de cor com 12 jumbo triangular • material: madeira • medidas aproximadas: 1.5 x 11 x 18cm / peso: 0.09 g • garantia do fornecedor: 03 meses contra defeitos de fabricação • registro INMETRO</w:t>
            </w:r>
          </w:p>
        </w:tc>
        <w:tc>
          <w:tcPr>
            <w:tcW w:w="550" w:type="dxa"/>
            <w:tcBorders>
              <w:top w:val="single" w:sz="4" w:space="0" w:color="auto"/>
              <w:left w:val="single" w:sz="4" w:space="0" w:color="auto"/>
              <w:bottom w:val="single" w:sz="4" w:space="0" w:color="auto"/>
              <w:right w:val="single" w:sz="4" w:space="0" w:color="auto"/>
            </w:tcBorders>
          </w:tcPr>
          <w:p w14:paraId="0894669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403073A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1500</w:t>
            </w:r>
          </w:p>
        </w:tc>
      </w:tr>
      <w:tr w:rsidR="00BD15AF" w14:paraId="1231D2D2"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7C5F0F5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78</w:t>
            </w:r>
          </w:p>
        </w:tc>
        <w:tc>
          <w:tcPr>
            <w:tcW w:w="2650" w:type="dxa"/>
            <w:tcBorders>
              <w:top w:val="single" w:sz="4" w:space="0" w:color="auto"/>
              <w:left w:val="single" w:sz="4" w:space="0" w:color="auto"/>
              <w:bottom w:val="single" w:sz="4" w:space="0" w:color="auto"/>
              <w:right w:val="single" w:sz="4" w:space="0" w:color="auto"/>
            </w:tcBorders>
          </w:tcPr>
          <w:p w14:paraId="65DCEE1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LÁPIS GRAFITE GRADUAÇÃO 6B</w:t>
            </w:r>
          </w:p>
        </w:tc>
        <w:tc>
          <w:tcPr>
            <w:tcW w:w="4210" w:type="dxa"/>
            <w:tcBorders>
              <w:top w:val="single" w:sz="4" w:space="0" w:color="auto"/>
              <w:left w:val="single" w:sz="4" w:space="0" w:color="auto"/>
              <w:bottom w:val="single" w:sz="4" w:space="0" w:color="auto"/>
              <w:right w:val="single" w:sz="4" w:space="0" w:color="auto"/>
            </w:tcBorders>
          </w:tcPr>
          <w:p w14:paraId="67A71F67"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Lápis grafite, graduação 6b, madeira 100% reflorestada, com selo do INMETRO.</w:t>
            </w:r>
          </w:p>
        </w:tc>
        <w:tc>
          <w:tcPr>
            <w:tcW w:w="550" w:type="dxa"/>
            <w:tcBorders>
              <w:top w:val="single" w:sz="4" w:space="0" w:color="auto"/>
              <w:left w:val="single" w:sz="4" w:space="0" w:color="auto"/>
              <w:bottom w:val="single" w:sz="4" w:space="0" w:color="auto"/>
              <w:right w:val="single" w:sz="4" w:space="0" w:color="auto"/>
            </w:tcBorders>
          </w:tcPr>
          <w:p w14:paraId="116CA8F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109A801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1700</w:t>
            </w:r>
          </w:p>
        </w:tc>
      </w:tr>
      <w:tr w:rsidR="00BD15AF" w14:paraId="2D947680"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1C71868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79</w:t>
            </w:r>
          </w:p>
        </w:tc>
        <w:tc>
          <w:tcPr>
            <w:tcW w:w="2650" w:type="dxa"/>
            <w:tcBorders>
              <w:top w:val="single" w:sz="4" w:space="0" w:color="auto"/>
              <w:left w:val="single" w:sz="4" w:space="0" w:color="auto"/>
              <w:bottom w:val="single" w:sz="4" w:space="0" w:color="auto"/>
              <w:right w:val="single" w:sz="4" w:space="0" w:color="auto"/>
            </w:tcBorders>
          </w:tcPr>
          <w:p w14:paraId="4A4394E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LÁPIS GRAFITE Nº2</w:t>
            </w:r>
          </w:p>
        </w:tc>
        <w:tc>
          <w:tcPr>
            <w:tcW w:w="4210" w:type="dxa"/>
            <w:tcBorders>
              <w:top w:val="single" w:sz="4" w:space="0" w:color="auto"/>
              <w:left w:val="single" w:sz="4" w:space="0" w:color="auto"/>
              <w:bottom w:val="single" w:sz="4" w:space="0" w:color="auto"/>
              <w:right w:val="single" w:sz="4" w:space="0" w:color="auto"/>
            </w:tcBorders>
          </w:tcPr>
          <w:p w14:paraId="1DB45F47"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Lápis grafite nº 2; tipo b; sextavado; madeira </w:t>
            </w:r>
            <w:r>
              <w:rPr>
                <w:rFonts w:ascii="Calibri" w:eastAsia="Calibri" w:hAnsi="Calibri" w:cs="Calibri"/>
                <w:color w:val="000000"/>
                <w:sz w:val="22"/>
              </w:rPr>
              <w:t>100% reflorestada ou resina plástica, com selo do INMETRO.</w:t>
            </w:r>
          </w:p>
        </w:tc>
        <w:tc>
          <w:tcPr>
            <w:tcW w:w="550" w:type="dxa"/>
            <w:tcBorders>
              <w:top w:val="single" w:sz="4" w:space="0" w:color="auto"/>
              <w:left w:val="single" w:sz="4" w:space="0" w:color="auto"/>
              <w:bottom w:val="single" w:sz="4" w:space="0" w:color="auto"/>
              <w:right w:val="single" w:sz="4" w:space="0" w:color="auto"/>
            </w:tcBorders>
          </w:tcPr>
          <w:p w14:paraId="2BB7D5D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4693C25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15000</w:t>
            </w:r>
          </w:p>
        </w:tc>
      </w:tr>
      <w:tr w:rsidR="00BD15AF" w14:paraId="2C694BC0"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3392EAF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80</w:t>
            </w:r>
          </w:p>
        </w:tc>
        <w:tc>
          <w:tcPr>
            <w:tcW w:w="2650" w:type="dxa"/>
            <w:tcBorders>
              <w:top w:val="single" w:sz="4" w:space="0" w:color="auto"/>
              <w:left w:val="single" w:sz="4" w:space="0" w:color="auto"/>
              <w:bottom w:val="single" w:sz="4" w:space="0" w:color="auto"/>
              <w:right w:val="single" w:sz="4" w:space="0" w:color="auto"/>
            </w:tcBorders>
          </w:tcPr>
          <w:p w14:paraId="264DA14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LINHA LASTEX</w:t>
            </w:r>
          </w:p>
        </w:tc>
        <w:tc>
          <w:tcPr>
            <w:tcW w:w="4210" w:type="dxa"/>
            <w:tcBorders>
              <w:top w:val="single" w:sz="4" w:space="0" w:color="auto"/>
              <w:left w:val="single" w:sz="4" w:space="0" w:color="auto"/>
              <w:bottom w:val="single" w:sz="4" w:space="0" w:color="auto"/>
              <w:right w:val="single" w:sz="4" w:space="0" w:color="auto"/>
            </w:tcBorders>
          </w:tcPr>
          <w:p w14:paraId="0B30476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Composição: 58% </w:t>
            </w:r>
            <w:proofErr w:type="spellStart"/>
            <w:r>
              <w:rPr>
                <w:rFonts w:ascii="Calibri" w:eastAsia="Calibri" w:hAnsi="Calibri" w:cs="Calibri"/>
                <w:color w:val="000000"/>
                <w:sz w:val="22"/>
              </w:rPr>
              <w:t>elastodieno</w:t>
            </w:r>
            <w:proofErr w:type="spellEnd"/>
            <w:r>
              <w:rPr>
                <w:rFonts w:ascii="Calibri" w:eastAsia="Calibri" w:hAnsi="Calibri" w:cs="Calibri"/>
                <w:color w:val="000000"/>
                <w:sz w:val="22"/>
              </w:rPr>
              <w:t>, 42% poliéster; embalagem com 10 rolos de com 10 m de linha cada, cores: branca, preta (será definido no pedido); espessura:1 mm.</w:t>
            </w:r>
          </w:p>
        </w:tc>
        <w:tc>
          <w:tcPr>
            <w:tcW w:w="550" w:type="dxa"/>
            <w:tcBorders>
              <w:top w:val="single" w:sz="4" w:space="0" w:color="auto"/>
              <w:left w:val="single" w:sz="4" w:space="0" w:color="auto"/>
              <w:bottom w:val="single" w:sz="4" w:space="0" w:color="auto"/>
              <w:right w:val="single" w:sz="4" w:space="0" w:color="auto"/>
            </w:tcBorders>
          </w:tcPr>
          <w:p w14:paraId="56301FD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0F43859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C905498"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5E8BC05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81</w:t>
            </w:r>
          </w:p>
        </w:tc>
        <w:tc>
          <w:tcPr>
            <w:tcW w:w="2650" w:type="dxa"/>
            <w:tcBorders>
              <w:top w:val="single" w:sz="4" w:space="0" w:color="auto"/>
              <w:left w:val="single" w:sz="4" w:space="0" w:color="auto"/>
              <w:bottom w:val="single" w:sz="4" w:space="0" w:color="auto"/>
              <w:right w:val="single" w:sz="4" w:space="0" w:color="auto"/>
            </w:tcBorders>
          </w:tcPr>
          <w:p w14:paraId="325DCCC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LOUSA MAGNETICA</w:t>
            </w:r>
          </w:p>
        </w:tc>
        <w:tc>
          <w:tcPr>
            <w:tcW w:w="4210" w:type="dxa"/>
            <w:tcBorders>
              <w:top w:val="single" w:sz="4" w:space="0" w:color="auto"/>
              <w:left w:val="single" w:sz="4" w:space="0" w:color="auto"/>
              <w:bottom w:val="single" w:sz="4" w:space="0" w:color="auto"/>
              <w:right w:val="single" w:sz="4" w:space="0" w:color="auto"/>
            </w:tcBorders>
          </w:tcPr>
          <w:p w14:paraId="5385B09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Lousa magnética, com medidas mínimas de (</w:t>
            </w:r>
            <w:proofErr w:type="spellStart"/>
            <w:r>
              <w:rPr>
                <w:rFonts w:ascii="Calibri" w:eastAsia="Calibri" w:hAnsi="Calibri" w:cs="Calibri"/>
                <w:color w:val="000000"/>
                <w:sz w:val="22"/>
              </w:rPr>
              <w:t>lxaxp</w:t>
            </w:r>
            <w:proofErr w:type="spellEnd"/>
            <w:r>
              <w:rPr>
                <w:rFonts w:ascii="Calibri" w:eastAsia="Calibri" w:hAnsi="Calibri" w:cs="Calibri"/>
                <w:color w:val="000000"/>
                <w:sz w:val="22"/>
              </w:rPr>
              <w:t>): 53 x 43 x 1,5 cm, com moldura.</w:t>
            </w:r>
          </w:p>
        </w:tc>
        <w:tc>
          <w:tcPr>
            <w:tcW w:w="550" w:type="dxa"/>
            <w:tcBorders>
              <w:top w:val="single" w:sz="4" w:space="0" w:color="auto"/>
              <w:left w:val="single" w:sz="4" w:space="0" w:color="auto"/>
              <w:bottom w:val="single" w:sz="4" w:space="0" w:color="auto"/>
              <w:right w:val="single" w:sz="4" w:space="0" w:color="auto"/>
            </w:tcBorders>
          </w:tcPr>
          <w:p w14:paraId="4AD4FAA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679FE7E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3543475E"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480A369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82</w:t>
            </w:r>
          </w:p>
        </w:tc>
        <w:tc>
          <w:tcPr>
            <w:tcW w:w="2650" w:type="dxa"/>
            <w:tcBorders>
              <w:top w:val="single" w:sz="4" w:space="0" w:color="auto"/>
              <w:left w:val="single" w:sz="4" w:space="0" w:color="auto"/>
              <w:bottom w:val="single" w:sz="4" w:space="0" w:color="auto"/>
              <w:right w:val="single" w:sz="4" w:space="0" w:color="auto"/>
            </w:tcBorders>
          </w:tcPr>
          <w:p w14:paraId="4ADD23E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MALOTE OFÍCIO COM BOTÃO</w:t>
            </w:r>
          </w:p>
        </w:tc>
        <w:tc>
          <w:tcPr>
            <w:tcW w:w="4210" w:type="dxa"/>
            <w:tcBorders>
              <w:top w:val="single" w:sz="4" w:space="0" w:color="auto"/>
              <w:left w:val="single" w:sz="4" w:space="0" w:color="auto"/>
              <w:bottom w:val="single" w:sz="4" w:space="0" w:color="auto"/>
              <w:right w:val="single" w:sz="4" w:space="0" w:color="auto"/>
            </w:tcBorders>
          </w:tcPr>
          <w:p w14:paraId="20B862F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Categoria: malote cor: transparente formato: ofício – 36,2 cm x 23,6 cm quantidade: unitário composição: </w:t>
            </w:r>
            <w:r>
              <w:rPr>
                <w:rFonts w:ascii="Calibri" w:eastAsia="Calibri" w:hAnsi="Calibri" w:cs="Calibri"/>
                <w:color w:val="000000"/>
                <w:sz w:val="22"/>
              </w:rPr>
              <w:t>polipropileno detalhes: fechamento com botão.</w:t>
            </w:r>
          </w:p>
        </w:tc>
        <w:tc>
          <w:tcPr>
            <w:tcW w:w="550" w:type="dxa"/>
            <w:tcBorders>
              <w:top w:val="single" w:sz="4" w:space="0" w:color="auto"/>
              <w:left w:val="single" w:sz="4" w:space="0" w:color="auto"/>
              <w:bottom w:val="single" w:sz="4" w:space="0" w:color="auto"/>
              <w:right w:val="single" w:sz="4" w:space="0" w:color="auto"/>
            </w:tcBorders>
          </w:tcPr>
          <w:p w14:paraId="5CB8663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2936C57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52D5D90B"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7115BDC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83</w:t>
            </w:r>
          </w:p>
        </w:tc>
        <w:tc>
          <w:tcPr>
            <w:tcW w:w="2650" w:type="dxa"/>
            <w:tcBorders>
              <w:top w:val="single" w:sz="4" w:space="0" w:color="auto"/>
              <w:left w:val="single" w:sz="4" w:space="0" w:color="auto"/>
              <w:bottom w:val="single" w:sz="4" w:space="0" w:color="auto"/>
              <w:right w:val="single" w:sz="4" w:space="0" w:color="auto"/>
            </w:tcBorders>
          </w:tcPr>
          <w:p w14:paraId="6A1DA8C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MASSA ADESIVA PARA FIXAÇÃO DE MULTIUSO 35G</w:t>
            </w:r>
          </w:p>
        </w:tc>
        <w:tc>
          <w:tcPr>
            <w:tcW w:w="4210" w:type="dxa"/>
            <w:tcBorders>
              <w:top w:val="single" w:sz="4" w:space="0" w:color="auto"/>
              <w:left w:val="single" w:sz="4" w:space="0" w:color="auto"/>
              <w:bottom w:val="single" w:sz="4" w:space="0" w:color="auto"/>
              <w:right w:val="single" w:sz="4" w:space="0" w:color="auto"/>
            </w:tcBorders>
          </w:tcPr>
          <w:p w14:paraId="0EE1748D"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Ideal para pôsteres, cartazes e fotos; substitui tachinhas e fitas adesivas; reposicionável; reutilizável; atóxica. Composição: óleo de parafina, carbonato de cálcio e </w:t>
            </w:r>
            <w:proofErr w:type="spellStart"/>
            <w:r>
              <w:rPr>
                <w:rFonts w:ascii="Calibri" w:eastAsia="Calibri" w:hAnsi="Calibri" w:cs="Calibri"/>
                <w:color w:val="000000"/>
                <w:sz w:val="22"/>
              </w:rPr>
              <w:t>polibuteno</w:t>
            </w:r>
            <w:proofErr w:type="spellEnd"/>
            <w:r>
              <w:rPr>
                <w:rFonts w:ascii="Calibri" w:eastAsia="Calibri" w:hAnsi="Calibri" w:cs="Calibri"/>
                <w:color w:val="000000"/>
                <w:sz w:val="22"/>
              </w:rPr>
              <w:t>. Com selo do INMETRO.</w:t>
            </w:r>
          </w:p>
        </w:tc>
        <w:tc>
          <w:tcPr>
            <w:tcW w:w="550" w:type="dxa"/>
            <w:tcBorders>
              <w:top w:val="single" w:sz="4" w:space="0" w:color="auto"/>
              <w:left w:val="single" w:sz="4" w:space="0" w:color="auto"/>
              <w:bottom w:val="single" w:sz="4" w:space="0" w:color="auto"/>
              <w:right w:val="single" w:sz="4" w:space="0" w:color="auto"/>
            </w:tcBorders>
          </w:tcPr>
          <w:p w14:paraId="7A4101E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CAR</w:t>
            </w:r>
          </w:p>
        </w:tc>
        <w:tc>
          <w:tcPr>
            <w:tcW w:w="565" w:type="dxa"/>
            <w:tcBorders>
              <w:top w:val="single" w:sz="4" w:space="0" w:color="auto"/>
              <w:left w:val="single" w:sz="4" w:space="0" w:color="auto"/>
              <w:bottom w:val="single" w:sz="4" w:space="0" w:color="auto"/>
              <w:right w:val="single" w:sz="4" w:space="0" w:color="auto"/>
            </w:tcBorders>
          </w:tcPr>
          <w:p w14:paraId="2AF34CC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600</w:t>
            </w:r>
          </w:p>
        </w:tc>
      </w:tr>
      <w:tr w:rsidR="00BD15AF" w14:paraId="78FCAE7C"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0F457E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84</w:t>
            </w:r>
          </w:p>
        </w:tc>
        <w:tc>
          <w:tcPr>
            <w:tcW w:w="2650" w:type="dxa"/>
            <w:tcBorders>
              <w:top w:val="single" w:sz="4" w:space="0" w:color="auto"/>
              <w:left w:val="single" w:sz="4" w:space="0" w:color="auto"/>
              <w:bottom w:val="single" w:sz="4" w:space="0" w:color="auto"/>
              <w:right w:val="single" w:sz="4" w:space="0" w:color="auto"/>
            </w:tcBorders>
          </w:tcPr>
          <w:p w14:paraId="68DD421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MASSA DE MODELAR</w:t>
            </w:r>
          </w:p>
        </w:tc>
        <w:tc>
          <w:tcPr>
            <w:tcW w:w="4210" w:type="dxa"/>
            <w:tcBorders>
              <w:top w:val="single" w:sz="4" w:space="0" w:color="auto"/>
              <w:left w:val="single" w:sz="4" w:space="0" w:color="auto"/>
              <w:bottom w:val="single" w:sz="4" w:space="0" w:color="auto"/>
              <w:right w:val="single" w:sz="4" w:space="0" w:color="auto"/>
            </w:tcBorders>
          </w:tcPr>
          <w:p w14:paraId="0B3E1C7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À base de amido, não tóxica, super macia, cores vivas e brilhantes. Caixa com no mínimo 6 unidades</w:t>
            </w:r>
          </w:p>
        </w:tc>
        <w:tc>
          <w:tcPr>
            <w:tcW w:w="550" w:type="dxa"/>
            <w:tcBorders>
              <w:top w:val="single" w:sz="4" w:space="0" w:color="auto"/>
              <w:left w:val="single" w:sz="4" w:space="0" w:color="auto"/>
              <w:bottom w:val="single" w:sz="4" w:space="0" w:color="auto"/>
              <w:right w:val="single" w:sz="4" w:space="0" w:color="auto"/>
            </w:tcBorders>
          </w:tcPr>
          <w:p w14:paraId="68D7CBF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39B8936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4000</w:t>
            </w:r>
          </w:p>
        </w:tc>
      </w:tr>
      <w:tr w:rsidR="00BD15AF" w14:paraId="7E00FA6D"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10BECED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85</w:t>
            </w:r>
          </w:p>
        </w:tc>
        <w:tc>
          <w:tcPr>
            <w:tcW w:w="2650" w:type="dxa"/>
            <w:tcBorders>
              <w:top w:val="single" w:sz="4" w:space="0" w:color="auto"/>
              <w:left w:val="single" w:sz="4" w:space="0" w:color="auto"/>
              <w:bottom w:val="single" w:sz="4" w:space="0" w:color="auto"/>
              <w:right w:val="single" w:sz="4" w:space="0" w:color="auto"/>
            </w:tcBorders>
          </w:tcPr>
          <w:p w14:paraId="031221C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NOVELO DE LÃ</w:t>
            </w:r>
          </w:p>
        </w:tc>
        <w:tc>
          <w:tcPr>
            <w:tcW w:w="4210" w:type="dxa"/>
            <w:tcBorders>
              <w:top w:val="single" w:sz="4" w:space="0" w:color="auto"/>
              <w:left w:val="single" w:sz="4" w:space="0" w:color="auto"/>
              <w:bottom w:val="single" w:sz="4" w:space="0" w:color="auto"/>
              <w:right w:val="single" w:sz="4" w:space="0" w:color="auto"/>
            </w:tcBorders>
          </w:tcPr>
          <w:p w14:paraId="69A71CB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Novelo de lã 100g, no mínimo 210m e 100g. Cor será solicitada no pedido</w:t>
            </w:r>
          </w:p>
        </w:tc>
        <w:tc>
          <w:tcPr>
            <w:tcW w:w="550" w:type="dxa"/>
            <w:tcBorders>
              <w:top w:val="single" w:sz="4" w:space="0" w:color="auto"/>
              <w:left w:val="single" w:sz="4" w:space="0" w:color="auto"/>
              <w:bottom w:val="single" w:sz="4" w:space="0" w:color="auto"/>
              <w:right w:val="single" w:sz="4" w:space="0" w:color="auto"/>
            </w:tcBorders>
          </w:tcPr>
          <w:p w14:paraId="4B06A77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5953C6D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51BC29A"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0694284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86</w:t>
            </w:r>
          </w:p>
        </w:tc>
        <w:tc>
          <w:tcPr>
            <w:tcW w:w="2650" w:type="dxa"/>
            <w:tcBorders>
              <w:top w:val="single" w:sz="4" w:space="0" w:color="auto"/>
              <w:left w:val="single" w:sz="4" w:space="0" w:color="auto"/>
              <w:bottom w:val="single" w:sz="4" w:space="0" w:color="auto"/>
              <w:right w:val="single" w:sz="4" w:space="0" w:color="auto"/>
            </w:tcBorders>
          </w:tcPr>
          <w:p w14:paraId="7CD8F47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OLHO COM PUPILA MÓVEL 15MM</w:t>
            </w:r>
          </w:p>
        </w:tc>
        <w:tc>
          <w:tcPr>
            <w:tcW w:w="4210" w:type="dxa"/>
            <w:tcBorders>
              <w:top w:val="single" w:sz="4" w:space="0" w:color="auto"/>
              <w:left w:val="single" w:sz="4" w:space="0" w:color="auto"/>
              <w:bottom w:val="single" w:sz="4" w:space="0" w:color="auto"/>
              <w:right w:val="single" w:sz="4" w:space="0" w:color="auto"/>
            </w:tcBorders>
          </w:tcPr>
          <w:p w14:paraId="2A26810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Utilizado para artesanato, embalagem com 100 </w:t>
            </w:r>
            <w:r>
              <w:rPr>
                <w:rFonts w:ascii="Calibri" w:eastAsia="Calibri" w:hAnsi="Calibri" w:cs="Calibri"/>
                <w:color w:val="000000"/>
                <w:sz w:val="22"/>
              </w:rPr>
              <w:t>unidades</w:t>
            </w:r>
          </w:p>
        </w:tc>
        <w:tc>
          <w:tcPr>
            <w:tcW w:w="550" w:type="dxa"/>
            <w:tcBorders>
              <w:top w:val="single" w:sz="4" w:space="0" w:color="auto"/>
              <w:left w:val="single" w:sz="4" w:space="0" w:color="auto"/>
              <w:bottom w:val="single" w:sz="4" w:space="0" w:color="auto"/>
              <w:right w:val="single" w:sz="4" w:space="0" w:color="auto"/>
            </w:tcBorders>
          </w:tcPr>
          <w:p w14:paraId="223175B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5E7DA47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5E4ABBE4"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65053F1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87</w:t>
            </w:r>
          </w:p>
        </w:tc>
        <w:tc>
          <w:tcPr>
            <w:tcW w:w="2650" w:type="dxa"/>
            <w:tcBorders>
              <w:top w:val="single" w:sz="4" w:space="0" w:color="auto"/>
              <w:left w:val="single" w:sz="4" w:space="0" w:color="auto"/>
              <w:bottom w:val="single" w:sz="4" w:space="0" w:color="auto"/>
              <w:right w:val="single" w:sz="4" w:space="0" w:color="auto"/>
            </w:tcBorders>
          </w:tcPr>
          <w:p w14:paraId="155281E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OLHO COM PUPILA MÓVEL 8 MM</w:t>
            </w:r>
          </w:p>
        </w:tc>
        <w:tc>
          <w:tcPr>
            <w:tcW w:w="4210" w:type="dxa"/>
            <w:tcBorders>
              <w:top w:val="single" w:sz="4" w:space="0" w:color="auto"/>
              <w:left w:val="single" w:sz="4" w:space="0" w:color="auto"/>
              <w:bottom w:val="single" w:sz="4" w:space="0" w:color="auto"/>
              <w:right w:val="single" w:sz="4" w:space="0" w:color="auto"/>
            </w:tcBorders>
          </w:tcPr>
          <w:p w14:paraId="194ED41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Utilizado para artesanato, embalagem com 100 unidades</w:t>
            </w:r>
          </w:p>
        </w:tc>
        <w:tc>
          <w:tcPr>
            <w:tcW w:w="550" w:type="dxa"/>
            <w:tcBorders>
              <w:top w:val="single" w:sz="4" w:space="0" w:color="auto"/>
              <w:left w:val="single" w:sz="4" w:space="0" w:color="auto"/>
              <w:bottom w:val="single" w:sz="4" w:space="0" w:color="auto"/>
              <w:right w:val="single" w:sz="4" w:space="0" w:color="auto"/>
            </w:tcBorders>
          </w:tcPr>
          <w:p w14:paraId="002A2C6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6CF7176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0AF6047A"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416F57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88</w:t>
            </w:r>
          </w:p>
        </w:tc>
        <w:tc>
          <w:tcPr>
            <w:tcW w:w="2650" w:type="dxa"/>
            <w:tcBorders>
              <w:top w:val="single" w:sz="4" w:space="0" w:color="auto"/>
              <w:left w:val="single" w:sz="4" w:space="0" w:color="auto"/>
              <w:bottom w:val="single" w:sz="4" w:space="0" w:color="auto"/>
              <w:right w:val="single" w:sz="4" w:space="0" w:color="auto"/>
            </w:tcBorders>
          </w:tcPr>
          <w:p w14:paraId="2FD3B5B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ORGANIZADOR DE MESA</w:t>
            </w:r>
          </w:p>
        </w:tc>
        <w:tc>
          <w:tcPr>
            <w:tcW w:w="4210" w:type="dxa"/>
            <w:tcBorders>
              <w:top w:val="single" w:sz="4" w:space="0" w:color="auto"/>
              <w:left w:val="single" w:sz="4" w:space="0" w:color="auto"/>
              <w:bottom w:val="single" w:sz="4" w:space="0" w:color="auto"/>
              <w:right w:val="single" w:sz="4" w:space="0" w:color="auto"/>
            </w:tcBorders>
          </w:tcPr>
          <w:p w14:paraId="67EE0AA9"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Organizador de mesa de no mínimo três módulos (utilizado para organizar lápis, canetas, borrachas, clips) na cor preta.</w:t>
            </w:r>
          </w:p>
        </w:tc>
        <w:tc>
          <w:tcPr>
            <w:tcW w:w="550" w:type="dxa"/>
            <w:tcBorders>
              <w:top w:val="single" w:sz="4" w:space="0" w:color="auto"/>
              <w:left w:val="single" w:sz="4" w:space="0" w:color="auto"/>
              <w:bottom w:val="single" w:sz="4" w:space="0" w:color="auto"/>
              <w:right w:val="single" w:sz="4" w:space="0" w:color="auto"/>
            </w:tcBorders>
          </w:tcPr>
          <w:p w14:paraId="321BDA8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719C0EF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170A44A2"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1B16766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89</w:t>
            </w:r>
          </w:p>
        </w:tc>
        <w:tc>
          <w:tcPr>
            <w:tcW w:w="2650" w:type="dxa"/>
            <w:tcBorders>
              <w:top w:val="single" w:sz="4" w:space="0" w:color="auto"/>
              <w:left w:val="single" w:sz="4" w:space="0" w:color="auto"/>
              <w:bottom w:val="single" w:sz="4" w:space="0" w:color="auto"/>
              <w:right w:val="single" w:sz="4" w:space="0" w:color="auto"/>
            </w:tcBorders>
          </w:tcPr>
          <w:p w14:paraId="47C8AB6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PALITO DE SORVETE</w:t>
            </w:r>
          </w:p>
        </w:tc>
        <w:tc>
          <w:tcPr>
            <w:tcW w:w="4210" w:type="dxa"/>
            <w:tcBorders>
              <w:top w:val="single" w:sz="4" w:space="0" w:color="auto"/>
              <w:left w:val="single" w:sz="4" w:space="0" w:color="auto"/>
              <w:bottom w:val="single" w:sz="4" w:space="0" w:color="auto"/>
              <w:right w:val="single" w:sz="4" w:space="0" w:color="auto"/>
            </w:tcBorders>
          </w:tcPr>
          <w:p w14:paraId="7864566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Palito de sorvete em madeira com ponta redonda. Medidas aproximadas: 12 cm de comprimento e 1 cm de largura. Pacote com 1000 unidades.</w:t>
            </w:r>
          </w:p>
        </w:tc>
        <w:tc>
          <w:tcPr>
            <w:tcW w:w="550" w:type="dxa"/>
            <w:tcBorders>
              <w:top w:val="single" w:sz="4" w:space="0" w:color="auto"/>
              <w:left w:val="single" w:sz="4" w:space="0" w:color="auto"/>
              <w:bottom w:val="single" w:sz="4" w:space="0" w:color="auto"/>
              <w:right w:val="single" w:sz="4" w:space="0" w:color="auto"/>
            </w:tcBorders>
          </w:tcPr>
          <w:p w14:paraId="3C545C6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0B6AB0B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1D0A53C2"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7FF7C0C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90</w:t>
            </w:r>
          </w:p>
        </w:tc>
        <w:tc>
          <w:tcPr>
            <w:tcW w:w="2650" w:type="dxa"/>
            <w:tcBorders>
              <w:top w:val="single" w:sz="4" w:space="0" w:color="auto"/>
              <w:left w:val="single" w:sz="4" w:space="0" w:color="auto"/>
              <w:bottom w:val="single" w:sz="4" w:space="0" w:color="auto"/>
              <w:right w:val="single" w:sz="4" w:space="0" w:color="auto"/>
            </w:tcBorders>
          </w:tcPr>
          <w:p w14:paraId="5EAABE5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PALITOS PARA CHURRASCO 30CM</w:t>
            </w:r>
          </w:p>
        </w:tc>
        <w:tc>
          <w:tcPr>
            <w:tcW w:w="4210" w:type="dxa"/>
            <w:tcBorders>
              <w:top w:val="single" w:sz="4" w:space="0" w:color="auto"/>
              <w:left w:val="single" w:sz="4" w:space="0" w:color="auto"/>
              <w:bottom w:val="single" w:sz="4" w:space="0" w:color="auto"/>
              <w:right w:val="single" w:sz="4" w:space="0" w:color="auto"/>
            </w:tcBorders>
          </w:tcPr>
          <w:p w14:paraId="575631E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Pacote com 100 unidades confeccionados com bambu.</w:t>
            </w:r>
          </w:p>
        </w:tc>
        <w:tc>
          <w:tcPr>
            <w:tcW w:w="550" w:type="dxa"/>
            <w:tcBorders>
              <w:top w:val="single" w:sz="4" w:space="0" w:color="auto"/>
              <w:left w:val="single" w:sz="4" w:space="0" w:color="auto"/>
              <w:bottom w:val="single" w:sz="4" w:space="0" w:color="auto"/>
              <w:right w:val="single" w:sz="4" w:space="0" w:color="auto"/>
            </w:tcBorders>
          </w:tcPr>
          <w:p w14:paraId="20C6552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73BC620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50A3A58A"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303BF47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91</w:t>
            </w:r>
          </w:p>
        </w:tc>
        <w:tc>
          <w:tcPr>
            <w:tcW w:w="2650" w:type="dxa"/>
            <w:tcBorders>
              <w:top w:val="single" w:sz="4" w:space="0" w:color="auto"/>
              <w:left w:val="single" w:sz="4" w:space="0" w:color="auto"/>
              <w:bottom w:val="single" w:sz="4" w:space="0" w:color="auto"/>
              <w:right w:val="single" w:sz="4" w:space="0" w:color="auto"/>
            </w:tcBorders>
          </w:tcPr>
          <w:p w14:paraId="071D916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BRANCO TIPO CANSON</w:t>
            </w:r>
          </w:p>
        </w:tc>
        <w:tc>
          <w:tcPr>
            <w:tcW w:w="4210" w:type="dxa"/>
            <w:tcBorders>
              <w:top w:val="single" w:sz="4" w:space="0" w:color="auto"/>
              <w:left w:val="single" w:sz="4" w:space="0" w:color="auto"/>
              <w:bottom w:val="single" w:sz="4" w:space="0" w:color="auto"/>
              <w:right w:val="single" w:sz="4" w:space="0" w:color="auto"/>
            </w:tcBorders>
          </w:tcPr>
          <w:p w14:paraId="145F1985"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Medindo 215 x 315 mm bloco com 50 folhas. A gramatura mínima 120g/m².</w:t>
            </w:r>
          </w:p>
        </w:tc>
        <w:tc>
          <w:tcPr>
            <w:tcW w:w="550" w:type="dxa"/>
            <w:tcBorders>
              <w:top w:val="single" w:sz="4" w:space="0" w:color="auto"/>
              <w:left w:val="single" w:sz="4" w:space="0" w:color="auto"/>
              <w:bottom w:val="single" w:sz="4" w:space="0" w:color="auto"/>
              <w:right w:val="single" w:sz="4" w:space="0" w:color="auto"/>
            </w:tcBorders>
          </w:tcPr>
          <w:p w14:paraId="1F62D0A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2CEB0EC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6C1FB257"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31127B8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92</w:t>
            </w:r>
          </w:p>
        </w:tc>
        <w:tc>
          <w:tcPr>
            <w:tcW w:w="2650" w:type="dxa"/>
            <w:tcBorders>
              <w:top w:val="single" w:sz="4" w:space="0" w:color="auto"/>
              <w:left w:val="single" w:sz="4" w:space="0" w:color="auto"/>
              <w:bottom w:val="single" w:sz="4" w:space="0" w:color="auto"/>
              <w:right w:val="single" w:sz="4" w:space="0" w:color="auto"/>
            </w:tcBorders>
          </w:tcPr>
          <w:p w14:paraId="2D1975B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CAMURÇA</w:t>
            </w:r>
          </w:p>
        </w:tc>
        <w:tc>
          <w:tcPr>
            <w:tcW w:w="4210" w:type="dxa"/>
            <w:tcBorders>
              <w:top w:val="single" w:sz="4" w:space="0" w:color="auto"/>
              <w:left w:val="single" w:sz="4" w:space="0" w:color="auto"/>
              <w:bottom w:val="single" w:sz="4" w:space="0" w:color="auto"/>
              <w:right w:val="single" w:sz="4" w:space="0" w:color="auto"/>
            </w:tcBorders>
          </w:tcPr>
          <w:p w14:paraId="44C66DA9"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Papel camurça, na cor: diversas, medindo 40cm x 60cm. </w:t>
            </w:r>
            <w:proofErr w:type="spellStart"/>
            <w:r>
              <w:rPr>
                <w:rFonts w:ascii="Calibri" w:eastAsia="Calibri" w:hAnsi="Calibri" w:cs="Calibri"/>
                <w:color w:val="000000"/>
                <w:sz w:val="22"/>
              </w:rPr>
              <w:t>Pct</w:t>
            </w:r>
            <w:proofErr w:type="spellEnd"/>
            <w:r>
              <w:rPr>
                <w:rFonts w:ascii="Calibri" w:eastAsia="Calibri" w:hAnsi="Calibri" w:cs="Calibri"/>
                <w:color w:val="000000"/>
                <w:sz w:val="22"/>
              </w:rPr>
              <w:t xml:space="preserve"> c/ 25 </w:t>
            </w:r>
            <w:proofErr w:type="spellStart"/>
            <w:r>
              <w:rPr>
                <w:rFonts w:ascii="Calibri" w:eastAsia="Calibri" w:hAnsi="Calibri" w:cs="Calibri"/>
                <w:color w:val="000000"/>
                <w:sz w:val="22"/>
              </w:rPr>
              <w:t>unid</w:t>
            </w:r>
            <w:proofErr w:type="spellEnd"/>
          </w:p>
        </w:tc>
        <w:tc>
          <w:tcPr>
            <w:tcW w:w="550" w:type="dxa"/>
            <w:tcBorders>
              <w:top w:val="single" w:sz="4" w:space="0" w:color="auto"/>
              <w:left w:val="single" w:sz="4" w:space="0" w:color="auto"/>
              <w:bottom w:val="single" w:sz="4" w:space="0" w:color="auto"/>
              <w:right w:val="single" w:sz="4" w:space="0" w:color="auto"/>
            </w:tcBorders>
          </w:tcPr>
          <w:p w14:paraId="0B69C75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7411DB8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DC15E7E"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1709ADD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93</w:t>
            </w:r>
          </w:p>
        </w:tc>
        <w:tc>
          <w:tcPr>
            <w:tcW w:w="2650" w:type="dxa"/>
            <w:tcBorders>
              <w:top w:val="single" w:sz="4" w:space="0" w:color="auto"/>
              <w:left w:val="single" w:sz="4" w:space="0" w:color="auto"/>
              <w:bottom w:val="single" w:sz="4" w:space="0" w:color="auto"/>
              <w:right w:val="single" w:sz="4" w:space="0" w:color="auto"/>
            </w:tcBorders>
          </w:tcPr>
          <w:p w14:paraId="695DE84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CARTÃO ALTO BRILHO</w:t>
            </w:r>
          </w:p>
        </w:tc>
        <w:tc>
          <w:tcPr>
            <w:tcW w:w="4210" w:type="dxa"/>
            <w:tcBorders>
              <w:top w:val="single" w:sz="4" w:space="0" w:color="auto"/>
              <w:left w:val="single" w:sz="4" w:space="0" w:color="auto"/>
              <w:bottom w:val="single" w:sz="4" w:space="0" w:color="auto"/>
              <w:right w:val="single" w:sz="4" w:space="0" w:color="auto"/>
            </w:tcBorders>
          </w:tcPr>
          <w:p w14:paraId="52A55605"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Papel cartão alto brilho- pesando 240g/m2, medindo 50x66cm- diversas cores, </w:t>
            </w:r>
            <w:proofErr w:type="spellStart"/>
            <w:r>
              <w:rPr>
                <w:rFonts w:ascii="Calibri" w:eastAsia="Calibri" w:hAnsi="Calibri" w:cs="Calibri"/>
                <w:color w:val="000000"/>
                <w:sz w:val="22"/>
              </w:rPr>
              <w:t>pct</w:t>
            </w:r>
            <w:proofErr w:type="spellEnd"/>
            <w:r>
              <w:rPr>
                <w:rFonts w:ascii="Calibri" w:eastAsia="Calibri" w:hAnsi="Calibri" w:cs="Calibri"/>
                <w:color w:val="000000"/>
                <w:sz w:val="22"/>
              </w:rPr>
              <w:t xml:space="preserve"> c/20 </w:t>
            </w:r>
            <w:proofErr w:type="spellStart"/>
            <w:r>
              <w:rPr>
                <w:rFonts w:ascii="Calibri" w:eastAsia="Calibri" w:hAnsi="Calibri" w:cs="Calibri"/>
                <w:color w:val="000000"/>
                <w:sz w:val="22"/>
              </w:rPr>
              <w:t>unid</w:t>
            </w:r>
            <w:proofErr w:type="spellEnd"/>
          </w:p>
        </w:tc>
        <w:tc>
          <w:tcPr>
            <w:tcW w:w="550" w:type="dxa"/>
            <w:tcBorders>
              <w:top w:val="single" w:sz="4" w:space="0" w:color="auto"/>
              <w:left w:val="single" w:sz="4" w:space="0" w:color="auto"/>
              <w:bottom w:val="single" w:sz="4" w:space="0" w:color="auto"/>
              <w:right w:val="single" w:sz="4" w:space="0" w:color="auto"/>
            </w:tcBorders>
          </w:tcPr>
          <w:p w14:paraId="2BE1D05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1101666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236F2BD6"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7E52FE0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94</w:t>
            </w:r>
          </w:p>
        </w:tc>
        <w:tc>
          <w:tcPr>
            <w:tcW w:w="2650" w:type="dxa"/>
            <w:tcBorders>
              <w:top w:val="single" w:sz="4" w:space="0" w:color="auto"/>
              <w:left w:val="single" w:sz="4" w:space="0" w:color="auto"/>
              <w:bottom w:val="single" w:sz="4" w:space="0" w:color="auto"/>
              <w:right w:val="single" w:sz="4" w:space="0" w:color="auto"/>
            </w:tcBorders>
          </w:tcPr>
          <w:p w14:paraId="50E784D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CARTÃO FOSCO</w:t>
            </w:r>
          </w:p>
        </w:tc>
        <w:tc>
          <w:tcPr>
            <w:tcW w:w="4210" w:type="dxa"/>
            <w:tcBorders>
              <w:top w:val="single" w:sz="4" w:space="0" w:color="auto"/>
              <w:left w:val="single" w:sz="4" w:space="0" w:color="auto"/>
              <w:bottom w:val="single" w:sz="4" w:space="0" w:color="auto"/>
              <w:right w:val="single" w:sz="4" w:space="0" w:color="auto"/>
            </w:tcBorders>
          </w:tcPr>
          <w:p w14:paraId="5CE01E85"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Medindo 50cm x 70cm pacotes com 10 unidades várias cores</w:t>
            </w:r>
          </w:p>
        </w:tc>
        <w:tc>
          <w:tcPr>
            <w:tcW w:w="550" w:type="dxa"/>
            <w:tcBorders>
              <w:top w:val="single" w:sz="4" w:space="0" w:color="auto"/>
              <w:left w:val="single" w:sz="4" w:space="0" w:color="auto"/>
              <w:bottom w:val="single" w:sz="4" w:space="0" w:color="auto"/>
              <w:right w:val="single" w:sz="4" w:space="0" w:color="auto"/>
            </w:tcBorders>
          </w:tcPr>
          <w:p w14:paraId="1CFFBC2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19E28E0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1C25882F"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AF1784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95</w:t>
            </w:r>
          </w:p>
        </w:tc>
        <w:tc>
          <w:tcPr>
            <w:tcW w:w="2650" w:type="dxa"/>
            <w:tcBorders>
              <w:top w:val="single" w:sz="4" w:space="0" w:color="auto"/>
              <w:left w:val="single" w:sz="4" w:space="0" w:color="auto"/>
              <w:bottom w:val="single" w:sz="4" w:space="0" w:color="auto"/>
              <w:right w:val="single" w:sz="4" w:space="0" w:color="auto"/>
            </w:tcBorders>
          </w:tcPr>
          <w:p w14:paraId="1CA0E75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CARTOLINA</w:t>
            </w:r>
          </w:p>
        </w:tc>
        <w:tc>
          <w:tcPr>
            <w:tcW w:w="4210" w:type="dxa"/>
            <w:tcBorders>
              <w:top w:val="single" w:sz="4" w:space="0" w:color="auto"/>
              <w:left w:val="single" w:sz="4" w:space="0" w:color="auto"/>
              <w:bottom w:val="single" w:sz="4" w:space="0" w:color="auto"/>
              <w:right w:val="single" w:sz="4" w:space="0" w:color="auto"/>
            </w:tcBorders>
          </w:tcPr>
          <w:p w14:paraId="63D86FB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Diversas cores, medidas mínimas 50cm x 66cm, de </w:t>
            </w:r>
            <w:r>
              <w:rPr>
                <w:rFonts w:ascii="Calibri" w:eastAsia="Calibri" w:hAnsi="Calibri" w:cs="Calibri"/>
                <w:color w:val="000000"/>
                <w:sz w:val="22"/>
              </w:rPr>
              <w:t>180 g., embalagem: pacote com 100 folhas</w:t>
            </w:r>
          </w:p>
        </w:tc>
        <w:tc>
          <w:tcPr>
            <w:tcW w:w="550" w:type="dxa"/>
            <w:tcBorders>
              <w:top w:val="single" w:sz="4" w:space="0" w:color="auto"/>
              <w:left w:val="single" w:sz="4" w:space="0" w:color="auto"/>
              <w:bottom w:val="single" w:sz="4" w:space="0" w:color="auto"/>
              <w:right w:val="single" w:sz="4" w:space="0" w:color="auto"/>
            </w:tcBorders>
          </w:tcPr>
          <w:p w14:paraId="0141A6C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4EA7F31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5C478DFA"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66E6354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96</w:t>
            </w:r>
          </w:p>
        </w:tc>
        <w:tc>
          <w:tcPr>
            <w:tcW w:w="2650" w:type="dxa"/>
            <w:tcBorders>
              <w:top w:val="single" w:sz="4" w:space="0" w:color="auto"/>
              <w:left w:val="single" w:sz="4" w:space="0" w:color="auto"/>
              <w:bottom w:val="single" w:sz="4" w:space="0" w:color="auto"/>
              <w:right w:val="single" w:sz="4" w:space="0" w:color="auto"/>
            </w:tcBorders>
          </w:tcPr>
          <w:p w14:paraId="2898076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COLOR SET</w:t>
            </w:r>
          </w:p>
        </w:tc>
        <w:tc>
          <w:tcPr>
            <w:tcW w:w="4210" w:type="dxa"/>
            <w:tcBorders>
              <w:top w:val="single" w:sz="4" w:space="0" w:color="auto"/>
              <w:left w:val="single" w:sz="4" w:space="0" w:color="auto"/>
              <w:bottom w:val="single" w:sz="4" w:space="0" w:color="auto"/>
              <w:right w:val="single" w:sz="4" w:space="0" w:color="auto"/>
            </w:tcBorders>
          </w:tcPr>
          <w:p w14:paraId="6B61670A"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Papel off set 110g/m2 medidas mínimas 48cm x66cm embalagem: pacote com 20 folhas várias cores</w:t>
            </w:r>
          </w:p>
        </w:tc>
        <w:tc>
          <w:tcPr>
            <w:tcW w:w="550" w:type="dxa"/>
            <w:tcBorders>
              <w:top w:val="single" w:sz="4" w:space="0" w:color="auto"/>
              <w:left w:val="single" w:sz="4" w:space="0" w:color="auto"/>
              <w:bottom w:val="single" w:sz="4" w:space="0" w:color="auto"/>
              <w:right w:val="single" w:sz="4" w:space="0" w:color="auto"/>
            </w:tcBorders>
          </w:tcPr>
          <w:p w14:paraId="12BADC4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25A23E9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3D12F70C"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401EA45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97</w:t>
            </w:r>
          </w:p>
        </w:tc>
        <w:tc>
          <w:tcPr>
            <w:tcW w:w="2650" w:type="dxa"/>
            <w:tcBorders>
              <w:top w:val="single" w:sz="4" w:space="0" w:color="auto"/>
              <w:left w:val="single" w:sz="4" w:space="0" w:color="auto"/>
              <w:bottom w:val="single" w:sz="4" w:space="0" w:color="auto"/>
              <w:right w:val="single" w:sz="4" w:space="0" w:color="auto"/>
            </w:tcBorders>
          </w:tcPr>
          <w:p w14:paraId="72933C0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CREPON MEDINDO 48 MM X 200 MM</w:t>
            </w:r>
          </w:p>
        </w:tc>
        <w:tc>
          <w:tcPr>
            <w:tcW w:w="4210" w:type="dxa"/>
            <w:tcBorders>
              <w:top w:val="single" w:sz="4" w:space="0" w:color="auto"/>
              <w:left w:val="single" w:sz="4" w:space="0" w:color="auto"/>
              <w:bottom w:val="single" w:sz="4" w:space="0" w:color="auto"/>
              <w:right w:val="single" w:sz="4" w:space="0" w:color="auto"/>
            </w:tcBorders>
          </w:tcPr>
          <w:p w14:paraId="1572A8A5"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Papel crepom, medindo 48mmx200mm (cores </w:t>
            </w:r>
            <w:r>
              <w:rPr>
                <w:rFonts w:ascii="Calibri" w:eastAsia="Calibri" w:hAnsi="Calibri" w:cs="Calibri"/>
                <w:color w:val="000000"/>
                <w:sz w:val="22"/>
              </w:rPr>
              <w:t>variadas)</w:t>
            </w:r>
          </w:p>
        </w:tc>
        <w:tc>
          <w:tcPr>
            <w:tcW w:w="550" w:type="dxa"/>
            <w:tcBorders>
              <w:top w:val="single" w:sz="4" w:space="0" w:color="auto"/>
              <w:left w:val="single" w:sz="4" w:space="0" w:color="auto"/>
              <w:bottom w:val="single" w:sz="4" w:space="0" w:color="auto"/>
              <w:right w:val="single" w:sz="4" w:space="0" w:color="auto"/>
            </w:tcBorders>
          </w:tcPr>
          <w:p w14:paraId="6ABC7C2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5BF40FE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697EC586"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1B9C50F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98</w:t>
            </w:r>
          </w:p>
        </w:tc>
        <w:tc>
          <w:tcPr>
            <w:tcW w:w="2650" w:type="dxa"/>
            <w:tcBorders>
              <w:top w:val="single" w:sz="4" w:space="0" w:color="auto"/>
              <w:left w:val="single" w:sz="4" w:space="0" w:color="auto"/>
              <w:bottom w:val="single" w:sz="4" w:space="0" w:color="auto"/>
              <w:right w:val="single" w:sz="4" w:space="0" w:color="auto"/>
            </w:tcBorders>
          </w:tcPr>
          <w:p w14:paraId="56D9EF4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DE PRESENTE COM TEMAS INFANTIS</w:t>
            </w:r>
          </w:p>
        </w:tc>
        <w:tc>
          <w:tcPr>
            <w:tcW w:w="4210" w:type="dxa"/>
            <w:tcBorders>
              <w:top w:val="single" w:sz="4" w:space="0" w:color="auto"/>
              <w:left w:val="single" w:sz="4" w:space="0" w:color="auto"/>
              <w:bottom w:val="single" w:sz="4" w:space="0" w:color="auto"/>
              <w:right w:val="single" w:sz="4" w:space="0" w:color="auto"/>
            </w:tcBorders>
          </w:tcPr>
          <w:p w14:paraId="01BCC2A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Bobina 60cm x 100 metros impresso com temas infantis material: papel tipo couchê; gramatura mínima: 60g</w:t>
            </w:r>
          </w:p>
        </w:tc>
        <w:tc>
          <w:tcPr>
            <w:tcW w:w="550" w:type="dxa"/>
            <w:tcBorders>
              <w:top w:val="single" w:sz="4" w:space="0" w:color="auto"/>
              <w:left w:val="single" w:sz="4" w:space="0" w:color="auto"/>
              <w:bottom w:val="single" w:sz="4" w:space="0" w:color="auto"/>
              <w:right w:val="single" w:sz="4" w:space="0" w:color="auto"/>
            </w:tcBorders>
          </w:tcPr>
          <w:p w14:paraId="4183FD9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BOB</w:t>
            </w:r>
          </w:p>
        </w:tc>
        <w:tc>
          <w:tcPr>
            <w:tcW w:w="565" w:type="dxa"/>
            <w:tcBorders>
              <w:top w:val="single" w:sz="4" w:space="0" w:color="auto"/>
              <w:left w:val="single" w:sz="4" w:space="0" w:color="auto"/>
              <w:bottom w:val="single" w:sz="4" w:space="0" w:color="auto"/>
              <w:right w:val="single" w:sz="4" w:space="0" w:color="auto"/>
            </w:tcBorders>
          </w:tcPr>
          <w:p w14:paraId="7FA49F4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BC0D14C"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3F6C8D0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99</w:t>
            </w:r>
          </w:p>
        </w:tc>
        <w:tc>
          <w:tcPr>
            <w:tcW w:w="2650" w:type="dxa"/>
            <w:tcBorders>
              <w:top w:val="single" w:sz="4" w:space="0" w:color="auto"/>
              <w:left w:val="single" w:sz="4" w:space="0" w:color="auto"/>
              <w:bottom w:val="single" w:sz="4" w:space="0" w:color="auto"/>
              <w:right w:val="single" w:sz="4" w:space="0" w:color="auto"/>
            </w:tcBorders>
          </w:tcPr>
          <w:p w14:paraId="426A4BB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DOBRADURA (ESPELHO)</w:t>
            </w:r>
          </w:p>
        </w:tc>
        <w:tc>
          <w:tcPr>
            <w:tcW w:w="4210" w:type="dxa"/>
            <w:tcBorders>
              <w:top w:val="single" w:sz="4" w:space="0" w:color="auto"/>
              <w:left w:val="single" w:sz="4" w:space="0" w:color="auto"/>
              <w:bottom w:val="single" w:sz="4" w:space="0" w:color="auto"/>
              <w:right w:val="single" w:sz="4" w:space="0" w:color="auto"/>
            </w:tcBorders>
          </w:tcPr>
          <w:p w14:paraId="02E7519F"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Medindo aproximadamente 48cm x 66cm. 63 </w:t>
            </w:r>
            <w:proofErr w:type="spellStart"/>
            <w:r>
              <w:rPr>
                <w:rFonts w:ascii="Calibri" w:eastAsia="Calibri" w:hAnsi="Calibri" w:cs="Calibri"/>
                <w:color w:val="000000"/>
                <w:sz w:val="22"/>
              </w:rPr>
              <w:t>gr</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pct</w:t>
            </w:r>
            <w:proofErr w:type="spellEnd"/>
            <w:r>
              <w:rPr>
                <w:rFonts w:ascii="Calibri" w:eastAsia="Calibri" w:hAnsi="Calibri" w:cs="Calibri"/>
                <w:color w:val="000000"/>
                <w:sz w:val="22"/>
              </w:rPr>
              <w:t xml:space="preserve"> c/100 </w:t>
            </w:r>
            <w:proofErr w:type="spellStart"/>
            <w:r>
              <w:rPr>
                <w:rFonts w:ascii="Calibri" w:eastAsia="Calibri" w:hAnsi="Calibri" w:cs="Calibri"/>
                <w:color w:val="000000"/>
                <w:sz w:val="22"/>
              </w:rPr>
              <w:t>unid</w:t>
            </w:r>
            <w:proofErr w:type="spellEnd"/>
            <w:r>
              <w:rPr>
                <w:rFonts w:ascii="Calibri" w:eastAsia="Calibri" w:hAnsi="Calibri" w:cs="Calibri"/>
                <w:color w:val="000000"/>
                <w:sz w:val="22"/>
              </w:rPr>
              <w:t xml:space="preserve"> várias cores </w:t>
            </w:r>
          </w:p>
        </w:tc>
        <w:tc>
          <w:tcPr>
            <w:tcW w:w="550" w:type="dxa"/>
            <w:tcBorders>
              <w:top w:val="single" w:sz="4" w:space="0" w:color="auto"/>
              <w:left w:val="single" w:sz="4" w:space="0" w:color="auto"/>
              <w:bottom w:val="single" w:sz="4" w:space="0" w:color="auto"/>
              <w:right w:val="single" w:sz="4" w:space="0" w:color="auto"/>
            </w:tcBorders>
          </w:tcPr>
          <w:p w14:paraId="7F3305B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636E5BB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DCE6D19"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4F2A205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100</w:t>
            </w:r>
          </w:p>
        </w:tc>
        <w:tc>
          <w:tcPr>
            <w:tcW w:w="2650" w:type="dxa"/>
            <w:tcBorders>
              <w:top w:val="single" w:sz="4" w:space="0" w:color="auto"/>
              <w:left w:val="single" w:sz="4" w:space="0" w:color="auto"/>
              <w:bottom w:val="single" w:sz="4" w:space="0" w:color="auto"/>
              <w:right w:val="single" w:sz="4" w:space="0" w:color="auto"/>
            </w:tcBorders>
          </w:tcPr>
          <w:p w14:paraId="1E2740E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FLIP CHART</w:t>
            </w:r>
          </w:p>
        </w:tc>
        <w:tc>
          <w:tcPr>
            <w:tcW w:w="4210" w:type="dxa"/>
            <w:tcBorders>
              <w:top w:val="single" w:sz="4" w:space="0" w:color="auto"/>
              <w:left w:val="single" w:sz="4" w:space="0" w:color="auto"/>
              <w:bottom w:val="single" w:sz="4" w:space="0" w:color="auto"/>
              <w:right w:val="single" w:sz="4" w:space="0" w:color="auto"/>
            </w:tcBorders>
          </w:tcPr>
          <w:p w14:paraId="62F1F0ED"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Papel flip </w:t>
            </w:r>
            <w:proofErr w:type="spellStart"/>
            <w:r>
              <w:rPr>
                <w:rFonts w:ascii="Calibri" w:eastAsia="Calibri" w:hAnsi="Calibri" w:cs="Calibri"/>
                <w:color w:val="000000"/>
                <w:sz w:val="22"/>
              </w:rPr>
              <w:t>chart</w:t>
            </w:r>
            <w:proofErr w:type="spellEnd"/>
            <w:r>
              <w:rPr>
                <w:rFonts w:ascii="Calibri" w:eastAsia="Calibri" w:hAnsi="Calibri" w:cs="Calibri"/>
                <w:color w:val="000000"/>
                <w:sz w:val="22"/>
              </w:rPr>
              <w:t>, medidas mínimas de 64cm x 88cm, pacote com 50 folhas</w:t>
            </w:r>
          </w:p>
        </w:tc>
        <w:tc>
          <w:tcPr>
            <w:tcW w:w="550" w:type="dxa"/>
            <w:tcBorders>
              <w:top w:val="single" w:sz="4" w:space="0" w:color="auto"/>
              <w:left w:val="single" w:sz="4" w:space="0" w:color="auto"/>
              <w:bottom w:val="single" w:sz="4" w:space="0" w:color="auto"/>
              <w:right w:val="single" w:sz="4" w:space="0" w:color="auto"/>
            </w:tcBorders>
          </w:tcPr>
          <w:p w14:paraId="76B49C7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09E3A8C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5CBEAC14"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733C489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101</w:t>
            </w:r>
          </w:p>
        </w:tc>
        <w:tc>
          <w:tcPr>
            <w:tcW w:w="2650" w:type="dxa"/>
            <w:tcBorders>
              <w:top w:val="single" w:sz="4" w:space="0" w:color="auto"/>
              <w:left w:val="single" w:sz="4" w:space="0" w:color="auto"/>
              <w:bottom w:val="single" w:sz="4" w:space="0" w:color="auto"/>
              <w:right w:val="single" w:sz="4" w:space="0" w:color="auto"/>
            </w:tcBorders>
          </w:tcPr>
          <w:p w14:paraId="6ABAF55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FOTOGRÁFICO 180G</w:t>
            </w:r>
          </w:p>
        </w:tc>
        <w:tc>
          <w:tcPr>
            <w:tcW w:w="4210" w:type="dxa"/>
            <w:tcBorders>
              <w:top w:val="single" w:sz="4" w:space="0" w:color="auto"/>
              <w:left w:val="single" w:sz="4" w:space="0" w:color="auto"/>
              <w:bottom w:val="single" w:sz="4" w:space="0" w:color="auto"/>
              <w:right w:val="single" w:sz="4" w:space="0" w:color="auto"/>
            </w:tcBorders>
          </w:tcPr>
          <w:p w14:paraId="21640FD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Papel foto auto brilhante - acetinado a4, profissional, alta resistência à água, secagem instantânea, compatibilidade de tinta </w:t>
            </w:r>
            <w:proofErr w:type="spellStart"/>
            <w:r>
              <w:rPr>
                <w:rFonts w:ascii="Calibri" w:eastAsia="Calibri" w:hAnsi="Calibri" w:cs="Calibri"/>
                <w:color w:val="000000"/>
                <w:sz w:val="22"/>
              </w:rPr>
              <w:t>dye</w:t>
            </w:r>
            <w:proofErr w:type="spellEnd"/>
            <w:r>
              <w:rPr>
                <w:rFonts w:ascii="Calibri" w:eastAsia="Calibri" w:hAnsi="Calibri" w:cs="Calibri"/>
                <w:color w:val="000000"/>
                <w:sz w:val="22"/>
              </w:rPr>
              <w:t xml:space="preserve"> &amp; </w:t>
            </w:r>
            <w:proofErr w:type="spellStart"/>
            <w:r>
              <w:rPr>
                <w:rFonts w:ascii="Calibri" w:eastAsia="Calibri" w:hAnsi="Calibri" w:cs="Calibri"/>
                <w:color w:val="000000"/>
                <w:sz w:val="22"/>
              </w:rPr>
              <w:t>pigment</w:t>
            </w:r>
            <w:proofErr w:type="spellEnd"/>
            <w:r>
              <w:rPr>
                <w:rFonts w:ascii="Calibri" w:eastAsia="Calibri" w:hAnsi="Calibri" w:cs="Calibri"/>
                <w:color w:val="000000"/>
                <w:sz w:val="22"/>
              </w:rPr>
              <w:t>, condições de exibição em álbum e porta retrato, aplicação em impressões e ampliações profissionais. Pacote com 50 folhas.</w:t>
            </w:r>
          </w:p>
        </w:tc>
        <w:tc>
          <w:tcPr>
            <w:tcW w:w="550" w:type="dxa"/>
            <w:tcBorders>
              <w:top w:val="single" w:sz="4" w:space="0" w:color="auto"/>
              <w:left w:val="single" w:sz="4" w:space="0" w:color="auto"/>
              <w:bottom w:val="single" w:sz="4" w:space="0" w:color="auto"/>
              <w:right w:val="single" w:sz="4" w:space="0" w:color="auto"/>
            </w:tcBorders>
          </w:tcPr>
          <w:p w14:paraId="16C1364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0D4CF77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65D4C14"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19DC744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102</w:t>
            </w:r>
          </w:p>
        </w:tc>
        <w:tc>
          <w:tcPr>
            <w:tcW w:w="2650" w:type="dxa"/>
            <w:tcBorders>
              <w:top w:val="single" w:sz="4" w:space="0" w:color="auto"/>
              <w:left w:val="single" w:sz="4" w:space="0" w:color="auto"/>
              <w:bottom w:val="single" w:sz="4" w:space="0" w:color="auto"/>
              <w:right w:val="single" w:sz="4" w:space="0" w:color="auto"/>
            </w:tcBorders>
          </w:tcPr>
          <w:p w14:paraId="396588A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LAMINADO</w:t>
            </w:r>
          </w:p>
        </w:tc>
        <w:tc>
          <w:tcPr>
            <w:tcW w:w="4210" w:type="dxa"/>
            <w:tcBorders>
              <w:top w:val="single" w:sz="4" w:space="0" w:color="auto"/>
              <w:left w:val="single" w:sz="4" w:space="0" w:color="auto"/>
              <w:bottom w:val="single" w:sz="4" w:space="0" w:color="auto"/>
              <w:right w:val="single" w:sz="4" w:space="0" w:color="auto"/>
            </w:tcBorders>
          </w:tcPr>
          <w:p w14:paraId="0739609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Medindo aproximadamente 48 cm x 59cm pacote com 40 unidades várias cores </w:t>
            </w:r>
          </w:p>
        </w:tc>
        <w:tc>
          <w:tcPr>
            <w:tcW w:w="550" w:type="dxa"/>
            <w:tcBorders>
              <w:top w:val="single" w:sz="4" w:space="0" w:color="auto"/>
              <w:left w:val="single" w:sz="4" w:space="0" w:color="auto"/>
              <w:bottom w:val="single" w:sz="4" w:space="0" w:color="auto"/>
              <w:right w:val="single" w:sz="4" w:space="0" w:color="auto"/>
            </w:tcBorders>
          </w:tcPr>
          <w:p w14:paraId="3F3B517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61B1A03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3211BCCF"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743C882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103</w:t>
            </w:r>
          </w:p>
        </w:tc>
        <w:tc>
          <w:tcPr>
            <w:tcW w:w="2650" w:type="dxa"/>
            <w:tcBorders>
              <w:top w:val="single" w:sz="4" w:space="0" w:color="auto"/>
              <w:left w:val="single" w:sz="4" w:space="0" w:color="auto"/>
              <w:bottom w:val="single" w:sz="4" w:space="0" w:color="auto"/>
              <w:right w:val="single" w:sz="4" w:space="0" w:color="auto"/>
            </w:tcBorders>
          </w:tcPr>
          <w:p w14:paraId="513F7DB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PARDO KRAFT</w:t>
            </w:r>
          </w:p>
        </w:tc>
        <w:tc>
          <w:tcPr>
            <w:tcW w:w="4210" w:type="dxa"/>
            <w:tcBorders>
              <w:top w:val="single" w:sz="4" w:space="0" w:color="auto"/>
              <w:left w:val="single" w:sz="4" w:space="0" w:color="auto"/>
              <w:bottom w:val="single" w:sz="4" w:space="0" w:color="auto"/>
              <w:right w:val="single" w:sz="4" w:space="0" w:color="auto"/>
            </w:tcBorders>
          </w:tcPr>
          <w:p w14:paraId="0BC65E4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Medidas aproximadas 1,20m x 200m, 80g/m2 </w:t>
            </w:r>
          </w:p>
        </w:tc>
        <w:tc>
          <w:tcPr>
            <w:tcW w:w="550" w:type="dxa"/>
            <w:tcBorders>
              <w:top w:val="single" w:sz="4" w:space="0" w:color="auto"/>
              <w:left w:val="single" w:sz="4" w:space="0" w:color="auto"/>
              <w:bottom w:val="single" w:sz="4" w:space="0" w:color="auto"/>
              <w:right w:val="single" w:sz="4" w:space="0" w:color="auto"/>
            </w:tcBorders>
          </w:tcPr>
          <w:p w14:paraId="541A7A6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BOB</w:t>
            </w:r>
          </w:p>
        </w:tc>
        <w:tc>
          <w:tcPr>
            <w:tcW w:w="565" w:type="dxa"/>
            <w:tcBorders>
              <w:top w:val="single" w:sz="4" w:space="0" w:color="auto"/>
              <w:left w:val="single" w:sz="4" w:space="0" w:color="auto"/>
              <w:bottom w:val="single" w:sz="4" w:space="0" w:color="auto"/>
              <w:right w:val="single" w:sz="4" w:space="0" w:color="auto"/>
            </w:tcBorders>
          </w:tcPr>
          <w:p w14:paraId="16D6309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w:t>
            </w:r>
          </w:p>
        </w:tc>
      </w:tr>
      <w:tr w:rsidR="00BD15AF" w14:paraId="1F482510"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6D85296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104</w:t>
            </w:r>
          </w:p>
        </w:tc>
        <w:tc>
          <w:tcPr>
            <w:tcW w:w="2650" w:type="dxa"/>
            <w:tcBorders>
              <w:top w:val="single" w:sz="4" w:space="0" w:color="auto"/>
              <w:left w:val="single" w:sz="4" w:space="0" w:color="auto"/>
              <w:bottom w:val="single" w:sz="4" w:space="0" w:color="auto"/>
              <w:right w:val="single" w:sz="4" w:space="0" w:color="auto"/>
            </w:tcBorders>
          </w:tcPr>
          <w:p w14:paraId="2891B32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SULFITE A4 COLORIDO</w:t>
            </w:r>
          </w:p>
        </w:tc>
        <w:tc>
          <w:tcPr>
            <w:tcW w:w="4210" w:type="dxa"/>
            <w:tcBorders>
              <w:top w:val="single" w:sz="4" w:space="0" w:color="auto"/>
              <w:left w:val="single" w:sz="4" w:space="0" w:color="auto"/>
              <w:bottom w:val="single" w:sz="4" w:space="0" w:color="auto"/>
              <w:right w:val="single" w:sz="4" w:space="0" w:color="auto"/>
            </w:tcBorders>
          </w:tcPr>
          <w:p w14:paraId="7892A021"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Papel sulfite a4, colorido, 75 gramas, 4 cores no mínimo, 210x297 mm. Pacote com 100 folhas </w:t>
            </w:r>
            <w:r>
              <w:rPr>
                <w:rFonts w:ascii="Calibri" w:eastAsia="Calibri" w:hAnsi="Calibri" w:cs="Calibri"/>
                <w:color w:val="000000"/>
                <w:sz w:val="22"/>
              </w:rPr>
              <w:lastRenderedPageBreak/>
              <w:t>várias cores. Com selo de sustentabilidade ambiental.</w:t>
            </w:r>
          </w:p>
        </w:tc>
        <w:tc>
          <w:tcPr>
            <w:tcW w:w="550" w:type="dxa"/>
            <w:tcBorders>
              <w:top w:val="single" w:sz="4" w:space="0" w:color="auto"/>
              <w:left w:val="single" w:sz="4" w:space="0" w:color="auto"/>
              <w:bottom w:val="single" w:sz="4" w:space="0" w:color="auto"/>
              <w:right w:val="single" w:sz="4" w:space="0" w:color="auto"/>
            </w:tcBorders>
          </w:tcPr>
          <w:p w14:paraId="2C15FE5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lastRenderedPageBreak/>
              <w:t>PCT</w:t>
            </w:r>
          </w:p>
        </w:tc>
        <w:tc>
          <w:tcPr>
            <w:tcW w:w="565" w:type="dxa"/>
            <w:tcBorders>
              <w:top w:val="single" w:sz="4" w:space="0" w:color="auto"/>
              <w:left w:val="single" w:sz="4" w:space="0" w:color="auto"/>
              <w:bottom w:val="single" w:sz="4" w:space="0" w:color="auto"/>
              <w:right w:val="single" w:sz="4" w:space="0" w:color="auto"/>
            </w:tcBorders>
          </w:tcPr>
          <w:p w14:paraId="62CAF5E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674406A9"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2DC2AC9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105</w:t>
            </w:r>
          </w:p>
        </w:tc>
        <w:tc>
          <w:tcPr>
            <w:tcW w:w="2650" w:type="dxa"/>
            <w:tcBorders>
              <w:top w:val="single" w:sz="4" w:space="0" w:color="auto"/>
              <w:left w:val="single" w:sz="4" w:space="0" w:color="auto"/>
              <w:bottom w:val="single" w:sz="4" w:space="0" w:color="auto"/>
              <w:right w:val="single" w:sz="4" w:space="0" w:color="auto"/>
            </w:tcBorders>
          </w:tcPr>
          <w:p w14:paraId="20648F5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PAPEL VERGÊ 120 G</w:t>
            </w:r>
          </w:p>
        </w:tc>
        <w:tc>
          <w:tcPr>
            <w:tcW w:w="4210" w:type="dxa"/>
            <w:tcBorders>
              <w:top w:val="single" w:sz="4" w:space="0" w:color="auto"/>
              <w:left w:val="single" w:sz="4" w:space="0" w:color="auto"/>
              <w:bottom w:val="single" w:sz="4" w:space="0" w:color="auto"/>
              <w:right w:val="single" w:sz="4" w:space="0" w:color="auto"/>
            </w:tcBorders>
          </w:tcPr>
          <w:p w14:paraId="4CDB34E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Várias cores, tamanho a4 210x297mm, de 120 g/ m², embalagem: pacote com 50 </w:t>
            </w:r>
            <w:r>
              <w:rPr>
                <w:rFonts w:ascii="Calibri" w:eastAsia="Calibri" w:hAnsi="Calibri" w:cs="Calibri"/>
                <w:color w:val="000000"/>
                <w:sz w:val="22"/>
              </w:rPr>
              <w:t>folhas.</w:t>
            </w:r>
          </w:p>
        </w:tc>
        <w:tc>
          <w:tcPr>
            <w:tcW w:w="550" w:type="dxa"/>
            <w:tcBorders>
              <w:top w:val="single" w:sz="4" w:space="0" w:color="auto"/>
              <w:left w:val="single" w:sz="4" w:space="0" w:color="auto"/>
              <w:bottom w:val="single" w:sz="4" w:space="0" w:color="auto"/>
              <w:right w:val="single" w:sz="4" w:space="0" w:color="auto"/>
            </w:tcBorders>
          </w:tcPr>
          <w:p w14:paraId="10893BE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7BCC4A1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A5AF31E"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37C0703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106</w:t>
            </w:r>
          </w:p>
        </w:tc>
        <w:tc>
          <w:tcPr>
            <w:tcW w:w="2650" w:type="dxa"/>
            <w:tcBorders>
              <w:top w:val="single" w:sz="4" w:space="0" w:color="auto"/>
              <w:left w:val="single" w:sz="4" w:space="0" w:color="auto"/>
              <w:bottom w:val="single" w:sz="4" w:space="0" w:color="auto"/>
              <w:right w:val="single" w:sz="4" w:space="0" w:color="auto"/>
            </w:tcBorders>
          </w:tcPr>
          <w:p w14:paraId="6C9DBA4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PASTA ABA ELÁSTICA OFÍCIO 20 MM</w:t>
            </w:r>
          </w:p>
        </w:tc>
        <w:tc>
          <w:tcPr>
            <w:tcW w:w="4210" w:type="dxa"/>
            <w:tcBorders>
              <w:top w:val="single" w:sz="4" w:space="0" w:color="auto"/>
              <w:left w:val="single" w:sz="4" w:space="0" w:color="auto"/>
              <w:bottom w:val="single" w:sz="4" w:space="0" w:color="auto"/>
              <w:right w:val="single" w:sz="4" w:space="0" w:color="auto"/>
            </w:tcBorders>
          </w:tcPr>
          <w:p w14:paraId="79FF4C5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Material: polipropileno translúcido de várias cores e incolor; medidas aproximadas: 33,2 x 23,2 x 2cm; fecho elástico</w:t>
            </w:r>
          </w:p>
        </w:tc>
        <w:tc>
          <w:tcPr>
            <w:tcW w:w="550" w:type="dxa"/>
            <w:tcBorders>
              <w:top w:val="single" w:sz="4" w:space="0" w:color="auto"/>
              <w:left w:val="single" w:sz="4" w:space="0" w:color="auto"/>
              <w:bottom w:val="single" w:sz="4" w:space="0" w:color="auto"/>
              <w:right w:val="single" w:sz="4" w:space="0" w:color="auto"/>
            </w:tcBorders>
          </w:tcPr>
          <w:p w14:paraId="52219C9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6E825DF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1CD53A95"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2E2D967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107</w:t>
            </w:r>
          </w:p>
        </w:tc>
        <w:tc>
          <w:tcPr>
            <w:tcW w:w="2650" w:type="dxa"/>
            <w:tcBorders>
              <w:top w:val="single" w:sz="4" w:space="0" w:color="auto"/>
              <w:left w:val="single" w:sz="4" w:space="0" w:color="auto"/>
              <w:bottom w:val="single" w:sz="4" w:space="0" w:color="auto"/>
              <w:right w:val="single" w:sz="4" w:space="0" w:color="auto"/>
            </w:tcBorders>
          </w:tcPr>
          <w:p w14:paraId="25F1775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PASTA ABA PLASTICA COM ELASTICO 35MM</w:t>
            </w:r>
          </w:p>
        </w:tc>
        <w:tc>
          <w:tcPr>
            <w:tcW w:w="4210" w:type="dxa"/>
            <w:tcBorders>
              <w:top w:val="single" w:sz="4" w:space="0" w:color="auto"/>
              <w:left w:val="single" w:sz="4" w:space="0" w:color="auto"/>
              <w:bottom w:val="single" w:sz="4" w:space="0" w:color="auto"/>
              <w:right w:val="single" w:sz="4" w:space="0" w:color="auto"/>
            </w:tcBorders>
          </w:tcPr>
          <w:p w14:paraId="3B7D36D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Material: </w:t>
            </w:r>
            <w:r>
              <w:rPr>
                <w:rFonts w:ascii="Calibri" w:eastAsia="Calibri" w:hAnsi="Calibri" w:cs="Calibri"/>
                <w:color w:val="000000"/>
                <w:sz w:val="22"/>
              </w:rPr>
              <w:t>polipropileno translúcido de várias cores e incolor; medidas aproximadas: 33,2 x 23,2 x 3,5cm; fecho elástico.</w:t>
            </w:r>
          </w:p>
        </w:tc>
        <w:tc>
          <w:tcPr>
            <w:tcW w:w="550" w:type="dxa"/>
            <w:tcBorders>
              <w:top w:val="single" w:sz="4" w:space="0" w:color="auto"/>
              <w:left w:val="single" w:sz="4" w:space="0" w:color="auto"/>
              <w:bottom w:val="single" w:sz="4" w:space="0" w:color="auto"/>
              <w:right w:val="single" w:sz="4" w:space="0" w:color="auto"/>
            </w:tcBorders>
          </w:tcPr>
          <w:p w14:paraId="4DAD292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0710713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07502738"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3B351E8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108</w:t>
            </w:r>
          </w:p>
        </w:tc>
        <w:tc>
          <w:tcPr>
            <w:tcW w:w="2650" w:type="dxa"/>
            <w:tcBorders>
              <w:top w:val="single" w:sz="4" w:space="0" w:color="auto"/>
              <w:left w:val="single" w:sz="4" w:space="0" w:color="auto"/>
              <w:bottom w:val="single" w:sz="4" w:space="0" w:color="auto"/>
              <w:right w:val="single" w:sz="4" w:space="0" w:color="auto"/>
            </w:tcBorders>
          </w:tcPr>
          <w:p w14:paraId="7FE1D87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PASTA ABA, PLÁSTICA COM ELÁSTICO, 55 MM, OFÍCIO</w:t>
            </w:r>
          </w:p>
        </w:tc>
        <w:tc>
          <w:tcPr>
            <w:tcW w:w="4210" w:type="dxa"/>
            <w:tcBorders>
              <w:top w:val="single" w:sz="4" w:space="0" w:color="auto"/>
              <w:left w:val="single" w:sz="4" w:space="0" w:color="auto"/>
              <w:bottom w:val="single" w:sz="4" w:space="0" w:color="auto"/>
              <w:right w:val="single" w:sz="4" w:space="0" w:color="auto"/>
            </w:tcBorders>
          </w:tcPr>
          <w:p w14:paraId="1639635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Material: polipropileno translúcido de várias cores e incolor; medidas aproximadas: 33,2 x 23,2 x 5,5cm; fecho elástico. Cor será solicitada no pedido.</w:t>
            </w:r>
          </w:p>
        </w:tc>
        <w:tc>
          <w:tcPr>
            <w:tcW w:w="550" w:type="dxa"/>
            <w:tcBorders>
              <w:top w:val="single" w:sz="4" w:space="0" w:color="auto"/>
              <w:left w:val="single" w:sz="4" w:space="0" w:color="auto"/>
              <w:bottom w:val="single" w:sz="4" w:space="0" w:color="auto"/>
              <w:right w:val="single" w:sz="4" w:space="0" w:color="auto"/>
            </w:tcBorders>
          </w:tcPr>
          <w:p w14:paraId="32A5811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1255F97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46B6B47E"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28FD52C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109</w:t>
            </w:r>
          </w:p>
        </w:tc>
        <w:tc>
          <w:tcPr>
            <w:tcW w:w="2650" w:type="dxa"/>
            <w:tcBorders>
              <w:top w:val="single" w:sz="4" w:space="0" w:color="auto"/>
              <w:left w:val="single" w:sz="4" w:space="0" w:color="auto"/>
              <w:bottom w:val="single" w:sz="4" w:space="0" w:color="auto"/>
              <w:right w:val="single" w:sz="4" w:space="0" w:color="auto"/>
            </w:tcBorders>
          </w:tcPr>
          <w:p w14:paraId="195D886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PASTA CATÁLAGO</w:t>
            </w:r>
          </w:p>
        </w:tc>
        <w:tc>
          <w:tcPr>
            <w:tcW w:w="4210" w:type="dxa"/>
            <w:tcBorders>
              <w:top w:val="single" w:sz="4" w:space="0" w:color="auto"/>
              <w:left w:val="single" w:sz="4" w:space="0" w:color="auto"/>
              <w:bottom w:val="single" w:sz="4" w:space="0" w:color="auto"/>
              <w:right w:val="single" w:sz="4" w:space="0" w:color="auto"/>
            </w:tcBorders>
          </w:tcPr>
          <w:p w14:paraId="3447287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Pasta catálogo com 4 fechos, com 50 envelopes plásticos translúcidos e incolor, devidamente posicionado nos fechos; medidas mínimas: 240 x 330 mm. Composição: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pe</w:t>
            </w:r>
            <w:proofErr w:type="spellEnd"/>
            <w:r>
              <w:rPr>
                <w:rFonts w:ascii="Calibri" w:eastAsia="Calibri" w:hAnsi="Calibri" w:cs="Calibri"/>
                <w:color w:val="000000"/>
                <w:sz w:val="22"/>
              </w:rPr>
              <w:t xml:space="preserve"> e metal.</w:t>
            </w:r>
          </w:p>
        </w:tc>
        <w:tc>
          <w:tcPr>
            <w:tcW w:w="550" w:type="dxa"/>
            <w:tcBorders>
              <w:top w:val="single" w:sz="4" w:space="0" w:color="auto"/>
              <w:left w:val="single" w:sz="4" w:space="0" w:color="auto"/>
              <w:bottom w:val="single" w:sz="4" w:space="0" w:color="auto"/>
              <w:right w:val="single" w:sz="4" w:space="0" w:color="auto"/>
            </w:tcBorders>
          </w:tcPr>
          <w:p w14:paraId="28E854E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740D8BB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12A21D31"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6A370FB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110</w:t>
            </w:r>
          </w:p>
        </w:tc>
        <w:tc>
          <w:tcPr>
            <w:tcW w:w="2650" w:type="dxa"/>
            <w:tcBorders>
              <w:top w:val="single" w:sz="4" w:space="0" w:color="auto"/>
              <w:left w:val="single" w:sz="4" w:space="0" w:color="auto"/>
              <w:bottom w:val="single" w:sz="4" w:space="0" w:color="auto"/>
              <w:right w:val="single" w:sz="4" w:space="0" w:color="auto"/>
            </w:tcBorders>
          </w:tcPr>
          <w:p w14:paraId="5D63371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PASTA L</w:t>
            </w:r>
          </w:p>
        </w:tc>
        <w:tc>
          <w:tcPr>
            <w:tcW w:w="4210" w:type="dxa"/>
            <w:tcBorders>
              <w:top w:val="single" w:sz="4" w:space="0" w:color="auto"/>
              <w:left w:val="single" w:sz="4" w:space="0" w:color="auto"/>
              <w:bottom w:val="single" w:sz="4" w:space="0" w:color="auto"/>
              <w:right w:val="single" w:sz="4" w:space="0" w:color="auto"/>
            </w:tcBorders>
          </w:tcPr>
          <w:p w14:paraId="42469753"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Pasta l em polipropileno cristal incolor, </w:t>
            </w:r>
            <w:r>
              <w:rPr>
                <w:rFonts w:ascii="Calibri" w:eastAsia="Calibri" w:hAnsi="Calibri" w:cs="Calibri"/>
                <w:color w:val="000000"/>
                <w:sz w:val="22"/>
              </w:rPr>
              <w:t>maleável, para papel tamanho ofício, sem visor.</w:t>
            </w:r>
          </w:p>
        </w:tc>
        <w:tc>
          <w:tcPr>
            <w:tcW w:w="550" w:type="dxa"/>
            <w:tcBorders>
              <w:top w:val="single" w:sz="4" w:space="0" w:color="auto"/>
              <w:left w:val="single" w:sz="4" w:space="0" w:color="auto"/>
              <w:bottom w:val="single" w:sz="4" w:space="0" w:color="auto"/>
              <w:right w:val="single" w:sz="4" w:space="0" w:color="auto"/>
            </w:tcBorders>
          </w:tcPr>
          <w:p w14:paraId="292816A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01FAEEA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16AD7B45"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0468DD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111</w:t>
            </w:r>
          </w:p>
        </w:tc>
        <w:tc>
          <w:tcPr>
            <w:tcW w:w="2650" w:type="dxa"/>
            <w:tcBorders>
              <w:top w:val="single" w:sz="4" w:space="0" w:color="auto"/>
              <w:left w:val="single" w:sz="4" w:space="0" w:color="auto"/>
              <w:bottom w:val="single" w:sz="4" w:space="0" w:color="auto"/>
              <w:right w:val="single" w:sz="4" w:space="0" w:color="auto"/>
            </w:tcBorders>
          </w:tcPr>
          <w:p w14:paraId="5DBC1B9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PASTA OFÍCIO DOBRADA PLÁSTICA COM GRAMPO PLÁSTICO</w:t>
            </w:r>
          </w:p>
        </w:tc>
        <w:tc>
          <w:tcPr>
            <w:tcW w:w="4210" w:type="dxa"/>
            <w:tcBorders>
              <w:top w:val="single" w:sz="4" w:space="0" w:color="auto"/>
              <w:left w:val="single" w:sz="4" w:space="0" w:color="auto"/>
              <w:bottom w:val="single" w:sz="4" w:space="0" w:color="auto"/>
              <w:right w:val="single" w:sz="4" w:space="0" w:color="auto"/>
            </w:tcBorders>
          </w:tcPr>
          <w:p w14:paraId="147B496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Plástico pp; cor a definir no pedido; grampo plástico; medida produto acabado 335x245 mm</w:t>
            </w:r>
          </w:p>
        </w:tc>
        <w:tc>
          <w:tcPr>
            <w:tcW w:w="550" w:type="dxa"/>
            <w:tcBorders>
              <w:top w:val="single" w:sz="4" w:space="0" w:color="auto"/>
              <w:left w:val="single" w:sz="4" w:space="0" w:color="auto"/>
              <w:bottom w:val="single" w:sz="4" w:space="0" w:color="auto"/>
              <w:right w:val="single" w:sz="4" w:space="0" w:color="auto"/>
            </w:tcBorders>
          </w:tcPr>
          <w:p w14:paraId="58BB83D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2CBE2C1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64C9CEB0"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185EB98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112</w:t>
            </w:r>
          </w:p>
        </w:tc>
        <w:tc>
          <w:tcPr>
            <w:tcW w:w="2650" w:type="dxa"/>
            <w:tcBorders>
              <w:top w:val="single" w:sz="4" w:space="0" w:color="auto"/>
              <w:left w:val="single" w:sz="4" w:space="0" w:color="auto"/>
              <w:bottom w:val="single" w:sz="4" w:space="0" w:color="auto"/>
              <w:right w:val="single" w:sz="4" w:space="0" w:color="auto"/>
            </w:tcBorders>
          </w:tcPr>
          <w:p w14:paraId="0500DB2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PASTA TIPO ZIPZAP TAMANHO A4</w:t>
            </w:r>
          </w:p>
        </w:tc>
        <w:tc>
          <w:tcPr>
            <w:tcW w:w="4210" w:type="dxa"/>
            <w:tcBorders>
              <w:top w:val="single" w:sz="4" w:space="0" w:color="auto"/>
              <w:left w:val="single" w:sz="4" w:space="0" w:color="auto"/>
              <w:bottom w:val="single" w:sz="4" w:space="0" w:color="auto"/>
              <w:right w:val="single" w:sz="4" w:space="0" w:color="auto"/>
            </w:tcBorders>
          </w:tcPr>
          <w:p w14:paraId="0CE4DA0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Medidas: c 36 x a 24, material: vinil (</w:t>
            </w:r>
            <w:proofErr w:type="spellStart"/>
            <w:r>
              <w:rPr>
                <w:rFonts w:ascii="Calibri" w:eastAsia="Calibri" w:hAnsi="Calibri" w:cs="Calibri"/>
                <w:color w:val="000000"/>
                <w:sz w:val="22"/>
              </w:rPr>
              <w:t>pvc</w:t>
            </w:r>
            <w:proofErr w:type="spellEnd"/>
            <w:r>
              <w:rPr>
                <w:rFonts w:ascii="Calibri" w:eastAsia="Calibri" w:hAnsi="Calibri" w:cs="Calibri"/>
                <w:color w:val="000000"/>
                <w:sz w:val="22"/>
              </w:rPr>
              <w:t>) ou polipropileno transparente</w:t>
            </w:r>
          </w:p>
        </w:tc>
        <w:tc>
          <w:tcPr>
            <w:tcW w:w="550" w:type="dxa"/>
            <w:tcBorders>
              <w:top w:val="single" w:sz="4" w:space="0" w:color="auto"/>
              <w:left w:val="single" w:sz="4" w:space="0" w:color="auto"/>
              <w:bottom w:val="single" w:sz="4" w:space="0" w:color="auto"/>
              <w:right w:val="single" w:sz="4" w:space="0" w:color="auto"/>
            </w:tcBorders>
          </w:tcPr>
          <w:p w14:paraId="428C735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2130B62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05FE4572"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2D0B16D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113</w:t>
            </w:r>
          </w:p>
        </w:tc>
        <w:tc>
          <w:tcPr>
            <w:tcW w:w="2650" w:type="dxa"/>
            <w:tcBorders>
              <w:top w:val="single" w:sz="4" w:space="0" w:color="auto"/>
              <w:left w:val="single" w:sz="4" w:space="0" w:color="auto"/>
              <w:bottom w:val="single" w:sz="4" w:space="0" w:color="auto"/>
              <w:right w:val="single" w:sz="4" w:space="0" w:color="auto"/>
            </w:tcBorders>
          </w:tcPr>
          <w:p w14:paraId="1D774AD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PEN DRIVE 32 GB</w:t>
            </w:r>
          </w:p>
        </w:tc>
        <w:tc>
          <w:tcPr>
            <w:tcW w:w="4210" w:type="dxa"/>
            <w:tcBorders>
              <w:top w:val="single" w:sz="4" w:space="0" w:color="auto"/>
              <w:left w:val="single" w:sz="4" w:space="0" w:color="auto"/>
              <w:bottom w:val="single" w:sz="4" w:space="0" w:color="auto"/>
              <w:right w:val="single" w:sz="4" w:space="0" w:color="auto"/>
            </w:tcBorders>
          </w:tcPr>
          <w:p w14:paraId="047DBCD9"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Pen drive, interface usb de versão mínima 2.0, capacidade mínima de 32gb, compatível com os sistemas operacionais </w:t>
            </w:r>
            <w:proofErr w:type="spellStart"/>
            <w:r>
              <w:rPr>
                <w:rFonts w:ascii="Calibri" w:eastAsia="Calibri" w:hAnsi="Calibri" w:cs="Calibri"/>
                <w:color w:val="000000"/>
                <w:sz w:val="22"/>
              </w:rPr>
              <w:t>linux</w:t>
            </w:r>
            <w:proofErr w:type="spellEnd"/>
            <w:r>
              <w:rPr>
                <w:rFonts w:ascii="Calibri" w:eastAsia="Calibri" w:hAnsi="Calibri" w:cs="Calibri"/>
                <w:color w:val="000000"/>
                <w:sz w:val="22"/>
              </w:rPr>
              <w:t xml:space="preserve"> e </w:t>
            </w:r>
            <w:proofErr w:type="spellStart"/>
            <w:r>
              <w:rPr>
                <w:rFonts w:ascii="Calibri" w:eastAsia="Calibri" w:hAnsi="Calibri" w:cs="Calibri"/>
                <w:color w:val="000000"/>
                <w:sz w:val="22"/>
              </w:rPr>
              <w:t>windows</w:t>
            </w:r>
            <w:proofErr w:type="spellEnd"/>
            <w:r>
              <w:rPr>
                <w:rFonts w:ascii="Calibri" w:eastAsia="Calibri" w:hAnsi="Calibri" w:cs="Calibri"/>
                <w:color w:val="000000"/>
                <w:sz w:val="22"/>
              </w:rPr>
              <w:t>, garantia mínima de 6 meses.</w:t>
            </w:r>
          </w:p>
        </w:tc>
        <w:tc>
          <w:tcPr>
            <w:tcW w:w="550" w:type="dxa"/>
            <w:tcBorders>
              <w:top w:val="single" w:sz="4" w:space="0" w:color="auto"/>
              <w:left w:val="single" w:sz="4" w:space="0" w:color="auto"/>
              <w:bottom w:val="single" w:sz="4" w:space="0" w:color="auto"/>
              <w:right w:val="single" w:sz="4" w:space="0" w:color="auto"/>
            </w:tcBorders>
          </w:tcPr>
          <w:p w14:paraId="66C2758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4D2455D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7EFCCBEF"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06BAD13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114</w:t>
            </w:r>
          </w:p>
        </w:tc>
        <w:tc>
          <w:tcPr>
            <w:tcW w:w="2650" w:type="dxa"/>
            <w:tcBorders>
              <w:top w:val="single" w:sz="4" w:space="0" w:color="auto"/>
              <w:left w:val="single" w:sz="4" w:space="0" w:color="auto"/>
              <w:bottom w:val="single" w:sz="4" w:space="0" w:color="auto"/>
              <w:right w:val="single" w:sz="4" w:space="0" w:color="auto"/>
            </w:tcBorders>
          </w:tcPr>
          <w:p w14:paraId="47F8608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PERCEVEJO LATONADO PARA FIXAÇÃO DE PAPÉIS</w:t>
            </w:r>
          </w:p>
        </w:tc>
        <w:tc>
          <w:tcPr>
            <w:tcW w:w="4210" w:type="dxa"/>
            <w:tcBorders>
              <w:top w:val="single" w:sz="4" w:space="0" w:color="auto"/>
              <w:left w:val="single" w:sz="4" w:space="0" w:color="auto"/>
              <w:bottom w:val="single" w:sz="4" w:space="0" w:color="auto"/>
              <w:right w:val="single" w:sz="4" w:space="0" w:color="auto"/>
            </w:tcBorders>
          </w:tcPr>
          <w:p w14:paraId="1E9AF993"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Composto em arame e chapa de aço com </w:t>
            </w:r>
            <w:r>
              <w:rPr>
                <w:rFonts w:ascii="Calibri" w:eastAsia="Calibri" w:hAnsi="Calibri" w:cs="Calibri"/>
                <w:color w:val="000000"/>
                <w:sz w:val="22"/>
              </w:rPr>
              <w:t>tratamento antiferrugem, com pontas perfurantes com acabamento latonado, embalagem: caixa com 100 unidades.</w:t>
            </w:r>
          </w:p>
        </w:tc>
        <w:tc>
          <w:tcPr>
            <w:tcW w:w="550" w:type="dxa"/>
            <w:tcBorders>
              <w:top w:val="single" w:sz="4" w:space="0" w:color="auto"/>
              <w:left w:val="single" w:sz="4" w:space="0" w:color="auto"/>
              <w:bottom w:val="single" w:sz="4" w:space="0" w:color="auto"/>
              <w:right w:val="single" w:sz="4" w:space="0" w:color="auto"/>
            </w:tcBorders>
          </w:tcPr>
          <w:p w14:paraId="3A65458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5A29570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73CCFBDE"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43287D9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115</w:t>
            </w:r>
          </w:p>
        </w:tc>
        <w:tc>
          <w:tcPr>
            <w:tcW w:w="2650" w:type="dxa"/>
            <w:tcBorders>
              <w:top w:val="single" w:sz="4" w:space="0" w:color="auto"/>
              <w:left w:val="single" w:sz="4" w:space="0" w:color="auto"/>
              <w:bottom w:val="single" w:sz="4" w:space="0" w:color="auto"/>
              <w:right w:val="single" w:sz="4" w:space="0" w:color="auto"/>
            </w:tcBorders>
          </w:tcPr>
          <w:p w14:paraId="03670E1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PERFURADOR DE PAPEL 60 FOLHAS</w:t>
            </w:r>
          </w:p>
        </w:tc>
        <w:tc>
          <w:tcPr>
            <w:tcW w:w="4210" w:type="dxa"/>
            <w:tcBorders>
              <w:top w:val="single" w:sz="4" w:space="0" w:color="auto"/>
              <w:left w:val="single" w:sz="4" w:space="0" w:color="auto"/>
              <w:bottom w:val="single" w:sz="4" w:space="0" w:color="auto"/>
              <w:right w:val="single" w:sz="4" w:space="0" w:color="auto"/>
            </w:tcBorders>
          </w:tcPr>
          <w:p w14:paraId="2394EC2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Perfurador de papel metálico 02 furos, com capacidade de perfuração, para no mínimo 60 folhas, apoio da base em polietileno, pinos perfuradores em aço e molas em aço, com margeador plástico.</w:t>
            </w:r>
          </w:p>
        </w:tc>
        <w:tc>
          <w:tcPr>
            <w:tcW w:w="550" w:type="dxa"/>
            <w:tcBorders>
              <w:top w:val="single" w:sz="4" w:space="0" w:color="auto"/>
              <w:left w:val="single" w:sz="4" w:space="0" w:color="auto"/>
              <w:bottom w:val="single" w:sz="4" w:space="0" w:color="auto"/>
              <w:right w:val="single" w:sz="4" w:space="0" w:color="auto"/>
            </w:tcBorders>
          </w:tcPr>
          <w:p w14:paraId="2333DBC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178210D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072F6E53"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19E765D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116</w:t>
            </w:r>
          </w:p>
        </w:tc>
        <w:tc>
          <w:tcPr>
            <w:tcW w:w="2650" w:type="dxa"/>
            <w:tcBorders>
              <w:top w:val="single" w:sz="4" w:space="0" w:color="auto"/>
              <w:left w:val="single" w:sz="4" w:space="0" w:color="auto"/>
              <w:bottom w:val="single" w:sz="4" w:space="0" w:color="auto"/>
              <w:right w:val="single" w:sz="4" w:space="0" w:color="auto"/>
            </w:tcBorders>
          </w:tcPr>
          <w:p w14:paraId="5D3ABC0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PILHA ALCALINA AA</w:t>
            </w:r>
          </w:p>
        </w:tc>
        <w:tc>
          <w:tcPr>
            <w:tcW w:w="4210" w:type="dxa"/>
            <w:tcBorders>
              <w:top w:val="single" w:sz="4" w:space="0" w:color="auto"/>
              <w:left w:val="single" w:sz="4" w:space="0" w:color="auto"/>
              <w:bottom w:val="single" w:sz="4" w:space="0" w:color="auto"/>
              <w:right w:val="single" w:sz="4" w:space="0" w:color="auto"/>
            </w:tcBorders>
          </w:tcPr>
          <w:p w14:paraId="314D1B7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Pilha AA 1,5v, pacote com 4 unidades, aprovadas pelo INMETRO, 0% de mercúrio, cadmio e chumbo em sua composição.</w:t>
            </w:r>
          </w:p>
        </w:tc>
        <w:tc>
          <w:tcPr>
            <w:tcW w:w="550" w:type="dxa"/>
            <w:tcBorders>
              <w:top w:val="single" w:sz="4" w:space="0" w:color="auto"/>
              <w:left w:val="single" w:sz="4" w:space="0" w:color="auto"/>
              <w:bottom w:val="single" w:sz="4" w:space="0" w:color="auto"/>
              <w:right w:val="single" w:sz="4" w:space="0" w:color="auto"/>
            </w:tcBorders>
          </w:tcPr>
          <w:p w14:paraId="762438F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66A947A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0804F9AF"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41A81BA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117</w:t>
            </w:r>
          </w:p>
        </w:tc>
        <w:tc>
          <w:tcPr>
            <w:tcW w:w="2650" w:type="dxa"/>
            <w:tcBorders>
              <w:top w:val="single" w:sz="4" w:space="0" w:color="auto"/>
              <w:left w:val="single" w:sz="4" w:space="0" w:color="auto"/>
              <w:bottom w:val="single" w:sz="4" w:space="0" w:color="auto"/>
              <w:right w:val="single" w:sz="4" w:space="0" w:color="auto"/>
            </w:tcBorders>
          </w:tcPr>
          <w:p w14:paraId="6939A3A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 xml:space="preserve">PILHA </w:t>
            </w:r>
            <w:r>
              <w:rPr>
                <w:rFonts w:ascii="Calibri" w:eastAsia="Calibri" w:hAnsi="Calibri" w:cs="Calibri"/>
                <w:color w:val="000000"/>
                <w:sz w:val="22"/>
              </w:rPr>
              <w:t>ALCALINA AAA</w:t>
            </w:r>
          </w:p>
        </w:tc>
        <w:tc>
          <w:tcPr>
            <w:tcW w:w="4210" w:type="dxa"/>
            <w:tcBorders>
              <w:top w:val="single" w:sz="4" w:space="0" w:color="auto"/>
              <w:left w:val="single" w:sz="4" w:space="0" w:color="auto"/>
              <w:bottom w:val="single" w:sz="4" w:space="0" w:color="auto"/>
              <w:right w:val="single" w:sz="4" w:space="0" w:color="auto"/>
            </w:tcBorders>
          </w:tcPr>
          <w:p w14:paraId="6348B45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Pilha alcalina palito AAA, acondicionada em blister contendo 4 unidades. Sem chumbo, cádmio e mercúrio. Com selo do INMETRO.</w:t>
            </w:r>
          </w:p>
        </w:tc>
        <w:tc>
          <w:tcPr>
            <w:tcW w:w="550" w:type="dxa"/>
            <w:tcBorders>
              <w:top w:val="single" w:sz="4" w:space="0" w:color="auto"/>
              <w:left w:val="single" w:sz="4" w:space="0" w:color="auto"/>
              <w:bottom w:val="single" w:sz="4" w:space="0" w:color="auto"/>
              <w:right w:val="single" w:sz="4" w:space="0" w:color="auto"/>
            </w:tcBorders>
          </w:tcPr>
          <w:p w14:paraId="773AF93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2C77B91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2E8D3E7F"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41EB5CE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118</w:t>
            </w:r>
          </w:p>
        </w:tc>
        <w:tc>
          <w:tcPr>
            <w:tcW w:w="2650" w:type="dxa"/>
            <w:tcBorders>
              <w:top w:val="single" w:sz="4" w:space="0" w:color="auto"/>
              <w:left w:val="single" w:sz="4" w:space="0" w:color="auto"/>
              <w:bottom w:val="single" w:sz="4" w:space="0" w:color="auto"/>
              <w:right w:val="single" w:sz="4" w:space="0" w:color="auto"/>
            </w:tcBorders>
          </w:tcPr>
          <w:p w14:paraId="7D57075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PINCEL ATÔMICO À BASE DE ÁGUA</w:t>
            </w:r>
          </w:p>
        </w:tc>
        <w:tc>
          <w:tcPr>
            <w:tcW w:w="4210" w:type="dxa"/>
            <w:tcBorders>
              <w:top w:val="single" w:sz="4" w:space="0" w:color="auto"/>
              <w:left w:val="single" w:sz="4" w:space="0" w:color="auto"/>
              <w:bottom w:val="single" w:sz="4" w:space="0" w:color="auto"/>
              <w:right w:val="single" w:sz="4" w:space="0" w:color="auto"/>
            </w:tcBorders>
          </w:tcPr>
          <w:p w14:paraId="0EC097A1"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Corpo de plástico redondo, escrita grossa, com ponta feltro redonda, a base de água, embalagem: caixa com 12 unidades. Cores: a cor será solicitada junto ao pedido.</w:t>
            </w:r>
          </w:p>
        </w:tc>
        <w:tc>
          <w:tcPr>
            <w:tcW w:w="550" w:type="dxa"/>
            <w:tcBorders>
              <w:top w:val="single" w:sz="4" w:space="0" w:color="auto"/>
              <w:left w:val="single" w:sz="4" w:space="0" w:color="auto"/>
              <w:bottom w:val="single" w:sz="4" w:space="0" w:color="auto"/>
              <w:right w:val="single" w:sz="4" w:space="0" w:color="auto"/>
            </w:tcBorders>
          </w:tcPr>
          <w:p w14:paraId="0D85AFD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5CB889D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250</w:t>
            </w:r>
          </w:p>
        </w:tc>
      </w:tr>
      <w:tr w:rsidR="00BD15AF" w14:paraId="1F444B8B"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BA360D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119</w:t>
            </w:r>
          </w:p>
        </w:tc>
        <w:tc>
          <w:tcPr>
            <w:tcW w:w="2650" w:type="dxa"/>
            <w:tcBorders>
              <w:top w:val="single" w:sz="4" w:space="0" w:color="auto"/>
              <w:left w:val="single" w:sz="4" w:space="0" w:color="auto"/>
              <w:bottom w:val="single" w:sz="4" w:space="0" w:color="auto"/>
              <w:right w:val="single" w:sz="4" w:space="0" w:color="auto"/>
            </w:tcBorders>
          </w:tcPr>
          <w:p w14:paraId="45C79FC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PINCEL Nº 06 TIPO CHATO COM VIROLA DE ALUMÍNIO</w:t>
            </w:r>
          </w:p>
        </w:tc>
        <w:tc>
          <w:tcPr>
            <w:tcW w:w="4210" w:type="dxa"/>
            <w:tcBorders>
              <w:top w:val="single" w:sz="4" w:space="0" w:color="auto"/>
              <w:left w:val="single" w:sz="4" w:space="0" w:color="auto"/>
              <w:bottom w:val="single" w:sz="4" w:space="0" w:color="auto"/>
              <w:right w:val="single" w:sz="4" w:space="0" w:color="auto"/>
            </w:tcBorders>
          </w:tcPr>
          <w:p w14:paraId="164976A1"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Para trabalhos manuais, com cabo longo, cerdas macias e suaves (pelos não sintético, com pelos uniformes), embalagem: individual.</w:t>
            </w:r>
          </w:p>
        </w:tc>
        <w:tc>
          <w:tcPr>
            <w:tcW w:w="550" w:type="dxa"/>
            <w:tcBorders>
              <w:top w:val="single" w:sz="4" w:space="0" w:color="auto"/>
              <w:left w:val="single" w:sz="4" w:space="0" w:color="auto"/>
              <w:bottom w:val="single" w:sz="4" w:space="0" w:color="auto"/>
              <w:right w:val="single" w:sz="4" w:space="0" w:color="auto"/>
            </w:tcBorders>
          </w:tcPr>
          <w:p w14:paraId="1B58B01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346845A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5DC7A7D1"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1A12D85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120</w:t>
            </w:r>
          </w:p>
        </w:tc>
        <w:tc>
          <w:tcPr>
            <w:tcW w:w="2650" w:type="dxa"/>
            <w:tcBorders>
              <w:top w:val="single" w:sz="4" w:space="0" w:color="auto"/>
              <w:left w:val="single" w:sz="4" w:space="0" w:color="auto"/>
              <w:bottom w:val="single" w:sz="4" w:space="0" w:color="auto"/>
              <w:right w:val="single" w:sz="4" w:space="0" w:color="auto"/>
            </w:tcBorders>
          </w:tcPr>
          <w:p w14:paraId="6002F22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PINCEL Nº 12 TIPO CHATO COM VIROLA DE ALUMÍNIO</w:t>
            </w:r>
          </w:p>
        </w:tc>
        <w:tc>
          <w:tcPr>
            <w:tcW w:w="4210" w:type="dxa"/>
            <w:tcBorders>
              <w:top w:val="single" w:sz="4" w:space="0" w:color="auto"/>
              <w:left w:val="single" w:sz="4" w:space="0" w:color="auto"/>
              <w:bottom w:val="single" w:sz="4" w:space="0" w:color="auto"/>
              <w:right w:val="single" w:sz="4" w:space="0" w:color="auto"/>
            </w:tcBorders>
          </w:tcPr>
          <w:p w14:paraId="6C0F9202"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Para trabalhos manuais, com cabo longo, cerdas macias e suaves (pelos não sintético, com pelos uniformes), embalagem: individual.</w:t>
            </w:r>
          </w:p>
        </w:tc>
        <w:tc>
          <w:tcPr>
            <w:tcW w:w="550" w:type="dxa"/>
            <w:tcBorders>
              <w:top w:val="single" w:sz="4" w:space="0" w:color="auto"/>
              <w:left w:val="single" w:sz="4" w:space="0" w:color="auto"/>
              <w:bottom w:val="single" w:sz="4" w:space="0" w:color="auto"/>
              <w:right w:val="single" w:sz="4" w:space="0" w:color="auto"/>
            </w:tcBorders>
          </w:tcPr>
          <w:p w14:paraId="2C61558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2D1A1C9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347431F2"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4F7DEA6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121</w:t>
            </w:r>
          </w:p>
        </w:tc>
        <w:tc>
          <w:tcPr>
            <w:tcW w:w="2650" w:type="dxa"/>
            <w:tcBorders>
              <w:top w:val="single" w:sz="4" w:space="0" w:color="auto"/>
              <w:left w:val="single" w:sz="4" w:space="0" w:color="auto"/>
              <w:bottom w:val="single" w:sz="4" w:space="0" w:color="auto"/>
              <w:right w:val="single" w:sz="4" w:space="0" w:color="auto"/>
            </w:tcBorders>
          </w:tcPr>
          <w:p w14:paraId="2C960CF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 xml:space="preserve">PINCEL Nº 2 TIPO CHATO COM </w:t>
            </w:r>
            <w:r>
              <w:rPr>
                <w:rFonts w:ascii="Calibri" w:eastAsia="Calibri" w:hAnsi="Calibri" w:cs="Calibri"/>
                <w:color w:val="000000"/>
                <w:sz w:val="22"/>
              </w:rPr>
              <w:t>VIROLA DE ALUMÍNIO</w:t>
            </w:r>
          </w:p>
        </w:tc>
        <w:tc>
          <w:tcPr>
            <w:tcW w:w="4210" w:type="dxa"/>
            <w:tcBorders>
              <w:top w:val="single" w:sz="4" w:space="0" w:color="auto"/>
              <w:left w:val="single" w:sz="4" w:space="0" w:color="auto"/>
              <w:bottom w:val="single" w:sz="4" w:space="0" w:color="auto"/>
              <w:right w:val="single" w:sz="4" w:space="0" w:color="auto"/>
            </w:tcBorders>
          </w:tcPr>
          <w:p w14:paraId="137D401F"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Para trabalhos manuais, com cabo longo, cerdas macias e suaves (pelos não sintético, com pelos uniformes), embalagem: individual.</w:t>
            </w:r>
          </w:p>
        </w:tc>
        <w:tc>
          <w:tcPr>
            <w:tcW w:w="550" w:type="dxa"/>
            <w:tcBorders>
              <w:top w:val="single" w:sz="4" w:space="0" w:color="auto"/>
              <w:left w:val="single" w:sz="4" w:space="0" w:color="auto"/>
              <w:bottom w:val="single" w:sz="4" w:space="0" w:color="auto"/>
              <w:right w:val="single" w:sz="4" w:space="0" w:color="auto"/>
            </w:tcBorders>
          </w:tcPr>
          <w:p w14:paraId="4711A28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0A95EB6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6D39E2CD"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68ACE9D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122</w:t>
            </w:r>
          </w:p>
        </w:tc>
        <w:tc>
          <w:tcPr>
            <w:tcW w:w="2650" w:type="dxa"/>
            <w:tcBorders>
              <w:top w:val="single" w:sz="4" w:space="0" w:color="auto"/>
              <w:left w:val="single" w:sz="4" w:space="0" w:color="auto"/>
              <w:bottom w:val="single" w:sz="4" w:space="0" w:color="auto"/>
              <w:right w:val="single" w:sz="4" w:space="0" w:color="auto"/>
            </w:tcBorders>
          </w:tcPr>
          <w:p w14:paraId="4C94415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PINCEL Nº 4 CHATO COM VIROLA DE ALUMÍNIO</w:t>
            </w:r>
          </w:p>
        </w:tc>
        <w:tc>
          <w:tcPr>
            <w:tcW w:w="4210" w:type="dxa"/>
            <w:tcBorders>
              <w:top w:val="single" w:sz="4" w:space="0" w:color="auto"/>
              <w:left w:val="single" w:sz="4" w:space="0" w:color="auto"/>
              <w:bottom w:val="single" w:sz="4" w:space="0" w:color="auto"/>
              <w:right w:val="single" w:sz="4" w:space="0" w:color="auto"/>
            </w:tcBorders>
          </w:tcPr>
          <w:p w14:paraId="6E9B64B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Para trabalhos manuais, com cabo longo, cerdas </w:t>
            </w:r>
            <w:r>
              <w:rPr>
                <w:rFonts w:ascii="Calibri" w:eastAsia="Calibri" w:hAnsi="Calibri" w:cs="Calibri"/>
                <w:color w:val="000000"/>
                <w:sz w:val="22"/>
              </w:rPr>
              <w:t>macias e suaves (pelos não sintético, com pelos uniformes), embalagem: individual.</w:t>
            </w:r>
          </w:p>
        </w:tc>
        <w:tc>
          <w:tcPr>
            <w:tcW w:w="550" w:type="dxa"/>
            <w:tcBorders>
              <w:top w:val="single" w:sz="4" w:space="0" w:color="auto"/>
              <w:left w:val="single" w:sz="4" w:space="0" w:color="auto"/>
              <w:bottom w:val="single" w:sz="4" w:space="0" w:color="auto"/>
              <w:right w:val="single" w:sz="4" w:space="0" w:color="auto"/>
            </w:tcBorders>
          </w:tcPr>
          <w:p w14:paraId="5A73D6E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290984D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73A91745"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60BEC33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123</w:t>
            </w:r>
          </w:p>
        </w:tc>
        <w:tc>
          <w:tcPr>
            <w:tcW w:w="2650" w:type="dxa"/>
            <w:tcBorders>
              <w:top w:val="single" w:sz="4" w:space="0" w:color="auto"/>
              <w:left w:val="single" w:sz="4" w:space="0" w:color="auto"/>
              <w:bottom w:val="single" w:sz="4" w:space="0" w:color="auto"/>
              <w:right w:val="single" w:sz="4" w:space="0" w:color="auto"/>
            </w:tcBorders>
          </w:tcPr>
          <w:p w14:paraId="1154E33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PINCEL PARA QUADRO BRANCO</w:t>
            </w:r>
          </w:p>
        </w:tc>
        <w:tc>
          <w:tcPr>
            <w:tcW w:w="4210" w:type="dxa"/>
            <w:tcBorders>
              <w:top w:val="single" w:sz="4" w:space="0" w:color="auto"/>
              <w:left w:val="single" w:sz="4" w:space="0" w:color="auto"/>
              <w:bottom w:val="single" w:sz="4" w:space="0" w:color="auto"/>
              <w:right w:val="single" w:sz="4" w:space="0" w:color="auto"/>
            </w:tcBorders>
          </w:tcPr>
          <w:p w14:paraId="009E5A1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Pincel para quadro branco, recarregável, com ponta e refil substituível, especial para quadro branco com ponta macia para não danificar o quadro, apagar facilmente sem deixar manchas, ponta de acrílico 6.0 mm, espessura de escrita aproximadamente 2.3 mm. Cores: preta, cor vermelha, cor verde, será definida no pedido.</w:t>
            </w:r>
          </w:p>
        </w:tc>
        <w:tc>
          <w:tcPr>
            <w:tcW w:w="550" w:type="dxa"/>
            <w:tcBorders>
              <w:top w:val="single" w:sz="4" w:space="0" w:color="auto"/>
              <w:left w:val="single" w:sz="4" w:space="0" w:color="auto"/>
              <w:bottom w:val="single" w:sz="4" w:space="0" w:color="auto"/>
              <w:right w:val="single" w:sz="4" w:space="0" w:color="auto"/>
            </w:tcBorders>
          </w:tcPr>
          <w:p w14:paraId="55F3611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74E0EB2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2000</w:t>
            </w:r>
          </w:p>
        </w:tc>
      </w:tr>
      <w:tr w:rsidR="00BD15AF" w14:paraId="3590CBC4" w14:textId="77777777">
        <w:trPr>
          <w:trHeight w:val="1500"/>
        </w:trPr>
        <w:tc>
          <w:tcPr>
            <w:tcW w:w="475" w:type="dxa"/>
            <w:tcBorders>
              <w:top w:val="single" w:sz="4" w:space="0" w:color="auto"/>
              <w:left w:val="single" w:sz="4" w:space="0" w:color="auto"/>
              <w:bottom w:val="single" w:sz="4" w:space="0" w:color="auto"/>
              <w:right w:val="single" w:sz="4" w:space="0" w:color="auto"/>
            </w:tcBorders>
          </w:tcPr>
          <w:p w14:paraId="38EE9A9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124</w:t>
            </w:r>
          </w:p>
        </w:tc>
        <w:tc>
          <w:tcPr>
            <w:tcW w:w="2650" w:type="dxa"/>
            <w:tcBorders>
              <w:top w:val="single" w:sz="4" w:space="0" w:color="auto"/>
              <w:left w:val="single" w:sz="4" w:space="0" w:color="auto"/>
              <w:bottom w:val="single" w:sz="4" w:space="0" w:color="auto"/>
              <w:right w:val="single" w:sz="4" w:space="0" w:color="auto"/>
            </w:tcBorders>
          </w:tcPr>
          <w:p w14:paraId="34AD7BA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PISTOLA COLA QUENTE PEQUENA PROFISSIONAL</w:t>
            </w:r>
          </w:p>
        </w:tc>
        <w:tc>
          <w:tcPr>
            <w:tcW w:w="4210" w:type="dxa"/>
            <w:tcBorders>
              <w:top w:val="single" w:sz="4" w:space="0" w:color="auto"/>
              <w:left w:val="single" w:sz="4" w:space="0" w:color="auto"/>
              <w:bottom w:val="single" w:sz="4" w:space="0" w:color="auto"/>
              <w:right w:val="single" w:sz="4" w:space="0" w:color="auto"/>
            </w:tcBorders>
          </w:tcPr>
          <w:p w14:paraId="7E6EA07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Especificações técnicas: bastão: utiliza o bastão de cola fino; potência: 20 watts; bico: fino de metal; frequência: 50 - 60hz; voltagem: 110v e 220v (bivolt), tempo de derretimento: 2 minutos. Material: plástico injetado de alta resistência, tamanho aproximado de 20 cm </w:t>
            </w:r>
            <w:r>
              <w:br/>
            </w:r>
            <w:r>
              <w:rPr>
                <w:rFonts w:ascii="Calibri" w:eastAsia="Calibri" w:hAnsi="Calibri" w:cs="Calibri"/>
                <w:color w:val="000000"/>
                <w:sz w:val="22"/>
              </w:rPr>
              <w:t xml:space="preserve"> cor: branca.</w:t>
            </w:r>
          </w:p>
        </w:tc>
        <w:tc>
          <w:tcPr>
            <w:tcW w:w="550" w:type="dxa"/>
            <w:tcBorders>
              <w:top w:val="single" w:sz="4" w:space="0" w:color="auto"/>
              <w:left w:val="single" w:sz="4" w:space="0" w:color="auto"/>
              <w:bottom w:val="single" w:sz="4" w:space="0" w:color="auto"/>
              <w:right w:val="single" w:sz="4" w:space="0" w:color="auto"/>
            </w:tcBorders>
          </w:tcPr>
          <w:p w14:paraId="750F08C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5CD013B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3E3CC26"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0EE5DCD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125</w:t>
            </w:r>
          </w:p>
        </w:tc>
        <w:tc>
          <w:tcPr>
            <w:tcW w:w="2650" w:type="dxa"/>
            <w:tcBorders>
              <w:top w:val="single" w:sz="4" w:space="0" w:color="auto"/>
              <w:left w:val="single" w:sz="4" w:space="0" w:color="auto"/>
              <w:bottom w:val="single" w:sz="4" w:space="0" w:color="auto"/>
              <w:right w:val="single" w:sz="4" w:space="0" w:color="auto"/>
            </w:tcBorders>
          </w:tcPr>
          <w:p w14:paraId="23561E9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PISTOLA DE COLA QUENTE GROSSA PROFISSIONAL</w:t>
            </w:r>
          </w:p>
        </w:tc>
        <w:tc>
          <w:tcPr>
            <w:tcW w:w="4210" w:type="dxa"/>
            <w:tcBorders>
              <w:top w:val="single" w:sz="4" w:space="0" w:color="auto"/>
              <w:left w:val="single" w:sz="4" w:space="0" w:color="auto"/>
              <w:bottom w:val="single" w:sz="4" w:space="0" w:color="auto"/>
              <w:right w:val="single" w:sz="4" w:space="0" w:color="auto"/>
            </w:tcBorders>
          </w:tcPr>
          <w:p w14:paraId="39E14633"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Pistola aplicadora de cola quente, potência 60w, tensão bivolt (110/220v) (grande) (profissional), com suporte de apoio, com gatilho longo, com botão de liga e desliga, embalagem: pacote com 1 unidade (pistola e cabo) </w:t>
            </w:r>
          </w:p>
        </w:tc>
        <w:tc>
          <w:tcPr>
            <w:tcW w:w="550" w:type="dxa"/>
            <w:tcBorders>
              <w:top w:val="single" w:sz="4" w:space="0" w:color="auto"/>
              <w:left w:val="single" w:sz="4" w:space="0" w:color="auto"/>
              <w:bottom w:val="single" w:sz="4" w:space="0" w:color="auto"/>
              <w:right w:val="single" w:sz="4" w:space="0" w:color="auto"/>
            </w:tcBorders>
          </w:tcPr>
          <w:p w14:paraId="124EF23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79AED9B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C7F02AE"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151BB95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126</w:t>
            </w:r>
          </w:p>
        </w:tc>
        <w:tc>
          <w:tcPr>
            <w:tcW w:w="2650" w:type="dxa"/>
            <w:tcBorders>
              <w:top w:val="single" w:sz="4" w:space="0" w:color="auto"/>
              <w:left w:val="single" w:sz="4" w:space="0" w:color="auto"/>
              <w:bottom w:val="single" w:sz="4" w:space="0" w:color="auto"/>
              <w:right w:val="single" w:sz="4" w:space="0" w:color="auto"/>
            </w:tcBorders>
          </w:tcPr>
          <w:p w14:paraId="63A1981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PLACA DE E.V.A GLITTER</w:t>
            </w:r>
          </w:p>
        </w:tc>
        <w:tc>
          <w:tcPr>
            <w:tcW w:w="4210" w:type="dxa"/>
            <w:tcBorders>
              <w:top w:val="single" w:sz="4" w:space="0" w:color="auto"/>
              <w:left w:val="single" w:sz="4" w:space="0" w:color="auto"/>
              <w:bottom w:val="single" w:sz="4" w:space="0" w:color="auto"/>
              <w:right w:val="single" w:sz="4" w:space="0" w:color="auto"/>
            </w:tcBorders>
          </w:tcPr>
          <w:p w14:paraId="49549C9F"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Medindo aproximadamente: 60cm x 40cm x 2mm embalagem: pacote com 5 unidades produto aprovado pelo INMETRO. Várias cores </w:t>
            </w:r>
          </w:p>
        </w:tc>
        <w:tc>
          <w:tcPr>
            <w:tcW w:w="550" w:type="dxa"/>
            <w:tcBorders>
              <w:top w:val="single" w:sz="4" w:space="0" w:color="auto"/>
              <w:left w:val="single" w:sz="4" w:space="0" w:color="auto"/>
              <w:bottom w:val="single" w:sz="4" w:space="0" w:color="auto"/>
              <w:right w:val="single" w:sz="4" w:space="0" w:color="auto"/>
            </w:tcBorders>
          </w:tcPr>
          <w:p w14:paraId="4E0959A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57C21A7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A6CF413"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3F969BD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127</w:t>
            </w:r>
          </w:p>
        </w:tc>
        <w:tc>
          <w:tcPr>
            <w:tcW w:w="2650" w:type="dxa"/>
            <w:tcBorders>
              <w:top w:val="single" w:sz="4" w:space="0" w:color="auto"/>
              <w:left w:val="single" w:sz="4" w:space="0" w:color="auto"/>
              <w:bottom w:val="single" w:sz="4" w:space="0" w:color="auto"/>
              <w:right w:val="single" w:sz="4" w:space="0" w:color="auto"/>
            </w:tcBorders>
          </w:tcPr>
          <w:p w14:paraId="0FE442C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PLACAS DE E.V.A. (ETIL VINIL ACETATO), PLACA FOLHA DE 2,0MM DE ESPESSURA E 40CM X 50CM</w:t>
            </w:r>
          </w:p>
        </w:tc>
        <w:tc>
          <w:tcPr>
            <w:tcW w:w="4210" w:type="dxa"/>
            <w:tcBorders>
              <w:top w:val="single" w:sz="4" w:space="0" w:color="auto"/>
              <w:left w:val="single" w:sz="4" w:space="0" w:color="auto"/>
              <w:bottom w:val="single" w:sz="4" w:space="0" w:color="auto"/>
              <w:right w:val="single" w:sz="4" w:space="0" w:color="auto"/>
            </w:tcBorders>
          </w:tcPr>
          <w:p w14:paraId="42E3437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Placas de </w:t>
            </w:r>
            <w:proofErr w:type="spellStart"/>
            <w:r>
              <w:rPr>
                <w:rFonts w:ascii="Calibri" w:eastAsia="Calibri" w:hAnsi="Calibri" w:cs="Calibri"/>
                <w:color w:val="000000"/>
                <w:sz w:val="22"/>
              </w:rPr>
              <w:t>e.v.a</w:t>
            </w:r>
            <w:proofErr w:type="spellEnd"/>
            <w:r>
              <w:rPr>
                <w:rFonts w:ascii="Calibri" w:eastAsia="Calibri" w:hAnsi="Calibri" w:cs="Calibri"/>
                <w:color w:val="000000"/>
                <w:sz w:val="22"/>
              </w:rPr>
              <w:t xml:space="preserve">. (etil vinil acetato), placa folha de 2,0mm de espessura e 40cm x 50cm, atóxico, lavável, emborrachado não perecível e texturizado até 170°c, (podendo passar, modelar, desenhar, recortar, pintar, costurar e </w:t>
            </w:r>
            <w:r>
              <w:rPr>
                <w:rFonts w:ascii="Calibri" w:eastAsia="Calibri" w:hAnsi="Calibri" w:cs="Calibri"/>
                <w:color w:val="000000"/>
                <w:sz w:val="22"/>
              </w:rPr>
              <w:lastRenderedPageBreak/>
              <w:t>colar), em cores lisas diversas, embalagem: pacote com 5 unidades.</w:t>
            </w:r>
          </w:p>
        </w:tc>
        <w:tc>
          <w:tcPr>
            <w:tcW w:w="550" w:type="dxa"/>
            <w:tcBorders>
              <w:top w:val="single" w:sz="4" w:space="0" w:color="auto"/>
              <w:left w:val="single" w:sz="4" w:space="0" w:color="auto"/>
              <w:bottom w:val="single" w:sz="4" w:space="0" w:color="auto"/>
              <w:right w:val="single" w:sz="4" w:space="0" w:color="auto"/>
            </w:tcBorders>
          </w:tcPr>
          <w:p w14:paraId="23A0A87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lastRenderedPageBreak/>
              <w:t>PCT</w:t>
            </w:r>
          </w:p>
        </w:tc>
        <w:tc>
          <w:tcPr>
            <w:tcW w:w="565" w:type="dxa"/>
            <w:tcBorders>
              <w:top w:val="single" w:sz="4" w:space="0" w:color="auto"/>
              <w:left w:val="single" w:sz="4" w:space="0" w:color="auto"/>
              <w:bottom w:val="single" w:sz="4" w:space="0" w:color="auto"/>
              <w:right w:val="single" w:sz="4" w:space="0" w:color="auto"/>
            </w:tcBorders>
          </w:tcPr>
          <w:p w14:paraId="656AB9F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5F6CF9A3" w14:textId="77777777">
        <w:trPr>
          <w:trHeight w:val="1200"/>
        </w:trPr>
        <w:tc>
          <w:tcPr>
            <w:tcW w:w="475" w:type="dxa"/>
            <w:tcBorders>
              <w:top w:val="single" w:sz="4" w:space="0" w:color="auto"/>
              <w:left w:val="single" w:sz="4" w:space="0" w:color="auto"/>
              <w:bottom w:val="single" w:sz="4" w:space="0" w:color="auto"/>
              <w:right w:val="single" w:sz="4" w:space="0" w:color="auto"/>
            </w:tcBorders>
          </w:tcPr>
          <w:p w14:paraId="50DC515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128</w:t>
            </w:r>
          </w:p>
        </w:tc>
        <w:tc>
          <w:tcPr>
            <w:tcW w:w="2650" w:type="dxa"/>
            <w:tcBorders>
              <w:top w:val="single" w:sz="4" w:space="0" w:color="auto"/>
              <w:left w:val="single" w:sz="4" w:space="0" w:color="auto"/>
              <w:bottom w:val="single" w:sz="4" w:space="0" w:color="auto"/>
              <w:right w:val="single" w:sz="4" w:space="0" w:color="auto"/>
            </w:tcBorders>
          </w:tcPr>
          <w:p w14:paraId="2F29920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PLÁSTICO ADESIVO DE AUTO COLAGEM</w:t>
            </w:r>
          </w:p>
        </w:tc>
        <w:tc>
          <w:tcPr>
            <w:tcW w:w="4210" w:type="dxa"/>
            <w:tcBorders>
              <w:top w:val="single" w:sz="4" w:space="0" w:color="auto"/>
              <w:left w:val="single" w:sz="4" w:space="0" w:color="auto"/>
              <w:bottom w:val="single" w:sz="4" w:space="0" w:color="auto"/>
              <w:right w:val="single" w:sz="4" w:space="0" w:color="auto"/>
            </w:tcBorders>
          </w:tcPr>
          <w:p w14:paraId="68D325E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Plástico adesivo de auto colagem, auto adesivo (colagem imediata), auto adesivo de 70 micras, rolo de 10 metros de comprimento x 45 centímetros de largura, na cor: estampado com temas </w:t>
            </w:r>
            <w:r>
              <w:rPr>
                <w:rFonts w:ascii="Calibri" w:eastAsia="Calibri" w:hAnsi="Calibri" w:cs="Calibri"/>
                <w:color w:val="000000"/>
                <w:sz w:val="22"/>
              </w:rPr>
              <w:t>infantis, embalagem: rolo de 45cm x 10 metros, papel com verso siliconizado. (referência: papel Contact).</w:t>
            </w:r>
          </w:p>
        </w:tc>
        <w:tc>
          <w:tcPr>
            <w:tcW w:w="550" w:type="dxa"/>
            <w:tcBorders>
              <w:top w:val="single" w:sz="4" w:space="0" w:color="auto"/>
              <w:left w:val="single" w:sz="4" w:space="0" w:color="auto"/>
              <w:bottom w:val="single" w:sz="4" w:space="0" w:color="auto"/>
              <w:right w:val="single" w:sz="4" w:space="0" w:color="auto"/>
            </w:tcBorders>
          </w:tcPr>
          <w:p w14:paraId="0762CEB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565" w:type="dxa"/>
            <w:tcBorders>
              <w:top w:val="single" w:sz="4" w:space="0" w:color="auto"/>
              <w:left w:val="single" w:sz="4" w:space="0" w:color="auto"/>
              <w:bottom w:val="single" w:sz="4" w:space="0" w:color="auto"/>
              <w:right w:val="single" w:sz="4" w:space="0" w:color="auto"/>
            </w:tcBorders>
          </w:tcPr>
          <w:p w14:paraId="74A0FF3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187DE30"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72B1D5D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129</w:t>
            </w:r>
          </w:p>
        </w:tc>
        <w:tc>
          <w:tcPr>
            <w:tcW w:w="2650" w:type="dxa"/>
            <w:tcBorders>
              <w:top w:val="single" w:sz="4" w:space="0" w:color="auto"/>
              <w:left w:val="single" w:sz="4" w:space="0" w:color="auto"/>
              <w:bottom w:val="single" w:sz="4" w:space="0" w:color="auto"/>
              <w:right w:val="single" w:sz="4" w:space="0" w:color="auto"/>
            </w:tcBorders>
          </w:tcPr>
          <w:p w14:paraId="2B650A4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PLÁSTICO ADESIVO TRANSPARENTE</w:t>
            </w:r>
          </w:p>
        </w:tc>
        <w:tc>
          <w:tcPr>
            <w:tcW w:w="4210" w:type="dxa"/>
            <w:tcBorders>
              <w:top w:val="single" w:sz="4" w:space="0" w:color="auto"/>
              <w:left w:val="single" w:sz="4" w:space="0" w:color="auto"/>
              <w:bottom w:val="single" w:sz="4" w:space="0" w:color="auto"/>
              <w:right w:val="single" w:sz="4" w:space="0" w:color="auto"/>
            </w:tcBorders>
          </w:tcPr>
          <w:p w14:paraId="5E47D467"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Auto colagem, (colagem imediata), auto adesivo de 70 micras, rolo de 25 metros de comprimento x 45 centímetros de largura, embalagem: rolo de 45cm x 25 metros, papel com verso siliconizado. (referência: papel Contact)</w:t>
            </w:r>
          </w:p>
        </w:tc>
        <w:tc>
          <w:tcPr>
            <w:tcW w:w="550" w:type="dxa"/>
            <w:tcBorders>
              <w:top w:val="single" w:sz="4" w:space="0" w:color="auto"/>
              <w:left w:val="single" w:sz="4" w:space="0" w:color="auto"/>
              <w:bottom w:val="single" w:sz="4" w:space="0" w:color="auto"/>
              <w:right w:val="single" w:sz="4" w:space="0" w:color="auto"/>
            </w:tcBorders>
          </w:tcPr>
          <w:p w14:paraId="04AC5D5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565" w:type="dxa"/>
            <w:tcBorders>
              <w:top w:val="single" w:sz="4" w:space="0" w:color="auto"/>
              <w:left w:val="single" w:sz="4" w:space="0" w:color="auto"/>
              <w:bottom w:val="single" w:sz="4" w:space="0" w:color="auto"/>
              <w:right w:val="single" w:sz="4" w:space="0" w:color="auto"/>
            </w:tcBorders>
          </w:tcPr>
          <w:p w14:paraId="6386B2D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0F8E0978"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1463A97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130</w:t>
            </w:r>
          </w:p>
        </w:tc>
        <w:tc>
          <w:tcPr>
            <w:tcW w:w="2650" w:type="dxa"/>
            <w:tcBorders>
              <w:top w:val="single" w:sz="4" w:space="0" w:color="auto"/>
              <w:left w:val="single" w:sz="4" w:space="0" w:color="auto"/>
              <w:bottom w:val="single" w:sz="4" w:space="0" w:color="auto"/>
              <w:right w:val="single" w:sz="4" w:space="0" w:color="auto"/>
            </w:tcBorders>
          </w:tcPr>
          <w:p w14:paraId="4E69CFE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PLÁSTICO PARA PLASTIFICAÇÃO TAMANHO A3</w:t>
            </w:r>
          </w:p>
        </w:tc>
        <w:tc>
          <w:tcPr>
            <w:tcW w:w="4210" w:type="dxa"/>
            <w:tcBorders>
              <w:top w:val="single" w:sz="4" w:space="0" w:color="auto"/>
              <w:left w:val="single" w:sz="4" w:space="0" w:color="auto"/>
              <w:bottom w:val="single" w:sz="4" w:space="0" w:color="auto"/>
              <w:right w:val="single" w:sz="4" w:space="0" w:color="auto"/>
            </w:tcBorders>
          </w:tcPr>
          <w:p w14:paraId="4C5A23F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Plástico para plastificação A3 com 0,05mm 303cmx426mm pacote com 10 unidades</w:t>
            </w:r>
          </w:p>
        </w:tc>
        <w:tc>
          <w:tcPr>
            <w:tcW w:w="550" w:type="dxa"/>
            <w:tcBorders>
              <w:top w:val="single" w:sz="4" w:space="0" w:color="auto"/>
              <w:left w:val="single" w:sz="4" w:space="0" w:color="auto"/>
              <w:bottom w:val="single" w:sz="4" w:space="0" w:color="auto"/>
              <w:right w:val="single" w:sz="4" w:space="0" w:color="auto"/>
            </w:tcBorders>
          </w:tcPr>
          <w:p w14:paraId="392394E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25141C4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70523E9D"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570DF81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131</w:t>
            </w:r>
          </w:p>
        </w:tc>
        <w:tc>
          <w:tcPr>
            <w:tcW w:w="2650" w:type="dxa"/>
            <w:tcBorders>
              <w:top w:val="single" w:sz="4" w:space="0" w:color="auto"/>
              <w:left w:val="single" w:sz="4" w:space="0" w:color="auto"/>
              <w:bottom w:val="single" w:sz="4" w:space="0" w:color="auto"/>
              <w:right w:val="single" w:sz="4" w:space="0" w:color="auto"/>
            </w:tcBorders>
          </w:tcPr>
          <w:p w14:paraId="4DF4613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PLÁSTICO PLASTIFICAÇÃO TAMANHO A4</w:t>
            </w:r>
          </w:p>
        </w:tc>
        <w:tc>
          <w:tcPr>
            <w:tcW w:w="4210" w:type="dxa"/>
            <w:tcBorders>
              <w:top w:val="single" w:sz="4" w:space="0" w:color="auto"/>
              <w:left w:val="single" w:sz="4" w:space="0" w:color="auto"/>
              <w:bottom w:val="single" w:sz="4" w:space="0" w:color="auto"/>
              <w:right w:val="single" w:sz="4" w:space="0" w:color="auto"/>
            </w:tcBorders>
          </w:tcPr>
          <w:p w14:paraId="3342CF1B"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Plástico para plastificação 0,05 mm de espessura 220cm x 307mm pacote com 10 unidades</w:t>
            </w:r>
          </w:p>
        </w:tc>
        <w:tc>
          <w:tcPr>
            <w:tcW w:w="550" w:type="dxa"/>
            <w:tcBorders>
              <w:top w:val="single" w:sz="4" w:space="0" w:color="auto"/>
              <w:left w:val="single" w:sz="4" w:space="0" w:color="auto"/>
              <w:bottom w:val="single" w:sz="4" w:space="0" w:color="auto"/>
              <w:right w:val="single" w:sz="4" w:space="0" w:color="auto"/>
            </w:tcBorders>
          </w:tcPr>
          <w:p w14:paraId="250FFAE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71193D5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1000</w:t>
            </w:r>
          </w:p>
        </w:tc>
      </w:tr>
      <w:tr w:rsidR="00BD15AF" w14:paraId="3C3CCE74" w14:textId="77777777">
        <w:trPr>
          <w:trHeight w:val="3000"/>
        </w:trPr>
        <w:tc>
          <w:tcPr>
            <w:tcW w:w="475" w:type="dxa"/>
            <w:tcBorders>
              <w:top w:val="single" w:sz="4" w:space="0" w:color="auto"/>
              <w:left w:val="single" w:sz="4" w:space="0" w:color="auto"/>
              <w:bottom w:val="single" w:sz="4" w:space="0" w:color="auto"/>
              <w:right w:val="single" w:sz="4" w:space="0" w:color="auto"/>
            </w:tcBorders>
          </w:tcPr>
          <w:p w14:paraId="1E39065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132</w:t>
            </w:r>
          </w:p>
        </w:tc>
        <w:tc>
          <w:tcPr>
            <w:tcW w:w="2650" w:type="dxa"/>
            <w:tcBorders>
              <w:top w:val="single" w:sz="4" w:space="0" w:color="auto"/>
              <w:left w:val="single" w:sz="4" w:space="0" w:color="auto"/>
              <w:bottom w:val="single" w:sz="4" w:space="0" w:color="auto"/>
              <w:right w:val="single" w:sz="4" w:space="0" w:color="auto"/>
            </w:tcBorders>
          </w:tcPr>
          <w:p w14:paraId="0CB53AC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PLASTIFICADORA LAMINADORA POLISELADORA A3/A4/A5/A6 - 60HZ - 600W 110V</w:t>
            </w:r>
          </w:p>
        </w:tc>
        <w:tc>
          <w:tcPr>
            <w:tcW w:w="4210" w:type="dxa"/>
            <w:tcBorders>
              <w:top w:val="single" w:sz="4" w:space="0" w:color="auto"/>
              <w:left w:val="single" w:sz="4" w:space="0" w:color="auto"/>
              <w:bottom w:val="single" w:sz="4" w:space="0" w:color="auto"/>
              <w:right w:val="single" w:sz="4" w:space="0" w:color="auto"/>
            </w:tcBorders>
          </w:tcPr>
          <w:p w14:paraId="1F9DCCB3"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Plastificação a quente ou a frio. A plastificadora poli seladora deve plastificar até o tamanho a3. Deve ser simples de usar, prática e com excelente desempenho, oferecer alta qualidade no processo de laminação não deixando bolhas ou rugas em seu trabalho. Máquina portátil, de fácil transporte, robusta de estrutura metálica que garanta sua vida útil por mais tempo. A plastificadora poli seladora deve conter no mínimo 4 rolos de pressão para garantir uma perfeita plastificação. Sistema de aquecimento por res</w:t>
            </w:r>
            <w:r>
              <w:rPr>
                <w:rFonts w:ascii="Calibri" w:eastAsia="Calibri" w:hAnsi="Calibri" w:cs="Calibri"/>
                <w:color w:val="000000"/>
                <w:sz w:val="22"/>
              </w:rPr>
              <w:t>istência; economia de energia elétrica; pré-aquecimento, laminação e resfriamento rápidos (em torno de 4 minutos); duas funções de laminação, quente e fria; seis ajustes de temperatura, precisas e constantes; baixo nível de ruído; no mínimo 3 meses de garantia pelo fabricante.</w:t>
            </w:r>
          </w:p>
        </w:tc>
        <w:tc>
          <w:tcPr>
            <w:tcW w:w="550" w:type="dxa"/>
            <w:tcBorders>
              <w:top w:val="single" w:sz="4" w:space="0" w:color="auto"/>
              <w:left w:val="single" w:sz="4" w:space="0" w:color="auto"/>
              <w:bottom w:val="single" w:sz="4" w:space="0" w:color="auto"/>
              <w:right w:val="single" w:sz="4" w:space="0" w:color="auto"/>
            </w:tcBorders>
          </w:tcPr>
          <w:p w14:paraId="03C2BD0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60DA92C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w:t>
            </w:r>
          </w:p>
        </w:tc>
      </w:tr>
      <w:tr w:rsidR="00BD15AF" w14:paraId="52DE93FC"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03C917E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133</w:t>
            </w:r>
          </w:p>
        </w:tc>
        <w:tc>
          <w:tcPr>
            <w:tcW w:w="2650" w:type="dxa"/>
            <w:tcBorders>
              <w:top w:val="single" w:sz="4" w:space="0" w:color="auto"/>
              <w:left w:val="single" w:sz="4" w:space="0" w:color="auto"/>
              <w:bottom w:val="single" w:sz="4" w:space="0" w:color="auto"/>
              <w:right w:val="single" w:sz="4" w:space="0" w:color="auto"/>
            </w:tcBorders>
          </w:tcPr>
          <w:p w14:paraId="54A6B1A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 xml:space="preserve">PRANCHETA </w:t>
            </w:r>
            <w:r>
              <w:rPr>
                <w:rFonts w:ascii="Calibri" w:eastAsia="Calibri" w:hAnsi="Calibri" w:cs="Calibri"/>
                <w:color w:val="000000"/>
                <w:sz w:val="22"/>
              </w:rPr>
              <w:t>ACRÍLICO</w:t>
            </w:r>
          </w:p>
        </w:tc>
        <w:tc>
          <w:tcPr>
            <w:tcW w:w="4210" w:type="dxa"/>
            <w:tcBorders>
              <w:top w:val="single" w:sz="4" w:space="0" w:color="auto"/>
              <w:left w:val="single" w:sz="4" w:space="0" w:color="auto"/>
              <w:bottom w:val="single" w:sz="4" w:space="0" w:color="auto"/>
              <w:right w:val="single" w:sz="4" w:space="0" w:color="auto"/>
            </w:tcBorders>
          </w:tcPr>
          <w:p w14:paraId="19F9A75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3mm com prendedor em chapa de aço zincada medindo 25cm x 34cm </w:t>
            </w:r>
          </w:p>
        </w:tc>
        <w:tc>
          <w:tcPr>
            <w:tcW w:w="550" w:type="dxa"/>
            <w:tcBorders>
              <w:top w:val="single" w:sz="4" w:space="0" w:color="auto"/>
              <w:left w:val="single" w:sz="4" w:space="0" w:color="auto"/>
              <w:bottom w:val="single" w:sz="4" w:space="0" w:color="auto"/>
              <w:right w:val="single" w:sz="4" w:space="0" w:color="auto"/>
            </w:tcBorders>
          </w:tcPr>
          <w:p w14:paraId="19946D86"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6E3A6FC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5A0C7899"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3FE0060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134</w:t>
            </w:r>
          </w:p>
        </w:tc>
        <w:tc>
          <w:tcPr>
            <w:tcW w:w="2650" w:type="dxa"/>
            <w:tcBorders>
              <w:top w:val="single" w:sz="4" w:space="0" w:color="auto"/>
              <w:left w:val="single" w:sz="4" w:space="0" w:color="auto"/>
              <w:bottom w:val="single" w:sz="4" w:space="0" w:color="auto"/>
              <w:right w:val="single" w:sz="4" w:space="0" w:color="auto"/>
            </w:tcBorders>
          </w:tcPr>
          <w:p w14:paraId="105458C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PRATO DE PAPELÃO Nº 1</w:t>
            </w:r>
          </w:p>
        </w:tc>
        <w:tc>
          <w:tcPr>
            <w:tcW w:w="4210" w:type="dxa"/>
            <w:tcBorders>
              <w:top w:val="single" w:sz="4" w:space="0" w:color="auto"/>
              <w:left w:val="single" w:sz="4" w:space="0" w:color="auto"/>
              <w:bottom w:val="single" w:sz="4" w:space="0" w:color="auto"/>
              <w:right w:val="single" w:sz="4" w:space="0" w:color="auto"/>
            </w:tcBorders>
          </w:tcPr>
          <w:p w14:paraId="0EDF2F3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Produto feito de papelão, com cor natural e com 13 cm de diâmetro, embalagem contendo 50 unidades</w:t>
            </w:r>
          </w:p>
        </w:tc>
        <w:tc>
          <w:tcPr>
            <w:tcW w:w="550" w:type="dxa"/>
            <w:tcBorders>
              <w:top w:val="single" w:sz="4" w:space="0" w:color="auto"/>
              <w:left w:val="single" w:sz="4" w:space="0" w:color="auto"/>
              <w:bottom w:val="single" w:sz="4" w:space="0" w:color="auto"/>
              <w:right w:val="single" w:sz="4" w:space="0" w:color="auto"/>
            </w:tcBorders>
          </w:tcPr>
          <w:p w14:paraId="23228DF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7FAE3AA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40</w:t>
            </w:r>
          </w:p>
        </w:tc>
      </w:tr>
      <w:tr w:rsidR="00BD15AF" w14:paraId="54C91BB7"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2B7B695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135</w:t>
            </w:r>
          </w:p>
        </w:tc>
        <w:tc>
          <w:tcPr>
            <w:tcW w:w="2650" w:type="dxa"/>
            <w:tcBorders>
              <w:top w:val="single" w:sz="4" w:space="0" w:color="auto"/>
              <w:left w:val="single" w:sz="4" w:space="0" w:color="auto"/>
              <w:bottom w:val="single" w:sz="4" w:space="0" w:color="auto"/>
              <w:right w:val="single" w:sz="4" w:space="0" w:color="auto"/>
            </w:tcBorders>
          </w:tcPr>
          <w:p w14:paraId="3883F2D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PRENDEDOR DE ROUPA EM MADEIRA</w:t>
            </w:r>
          </w:p>
        </w:tc>
        <w:tc>
          <w:tcPr>
            <w:tcW w:w="4210" w:type="dxa"/>
            <w:tcBorders>
              <w:top w:val="single" w:sz="4" w:space="0" w:color="auto"/>
              <w:left w:val="single" w:sz="4" w:space="0" w:color="auto"/>
              <w:bottom w:val="single" w:sz="4" w:space="0" w:color="auto"/>
              <w:right w:val="single" w:sz="4" w:space="0" w:color="auto"/>
            </w:tcBorders>
          </w:tcPr>
          <w:p w14:paraId="3907CE3D"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Prendedor de roupa; em madeira; no formato retangular; medindo aproximadamente 8cm; acondicionado de forma adequada (embalagem c/ 12 unidades)</w:t>
            </w:r>
          </w:p>
        </w:tc>
        <w:tc>
          <w:tcPr>
            <w:tcW w:w="550" w:type="dxa"/>
            <w:tcBorders>
              <w:top w:val="single" w:sz="4" w:space="0" w:color="auto"/>
              <w:left w:val="single" w:sz="4" w:space="0" w:color="auto"/>
              <w:bottom w:val="single" w:sz="4" w:space="0" w:color="auto"/>
              <w:right w:val="single" w:sz="4" w:space="0" w:color="auto"/>
            </w:tcBorders>
          </w:tcPr>
          <w:p w14:paraId="7B7FD37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71E0B69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413FD2E7"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42390E2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136</w:t>
            </w:r>
          </w:p>
        </w:tc>
        <w:tc>
          <w:tcPr>
            <w:tcW w:w="2650" w:type="dxa"/>
            <w:tcBorders>
              <w:top w:val="single" w:sz="4" w:space="0" w:color="auto"/>
              <w:left w:val="single" w:sz="4" w:space="0" w:color="auto"/>
              <w:bottom w:val="single" w:sz="4" w:space="0" w:color="auto"/>
              <w:right w:val="single" w:sz="4" w:space="0" w:color="auto"/>
            </w:tcBorders>
          </w:tcPr>
          <w:p w14:paraId="21DFC8E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PRENDEDOR DE ROUPA EM PLASTICO</w:t>
            </w:r>
          </w:p>
        </w:tc>
        <w:tc>
          <w:tcPr>
            <w:tcW w:w="4210" w:type="dxa"/>
            <w:tcBorders>
              <w:top w:val="single" w:sz="4" w:space="0" w:color="auto"/>
              <w:left w:val="single" w:sz="4" w:space="0" w:color="auto"/>
              <w:bottom w:val="single" w:sz="4" w:space="0" w:color="auto"/>
              <w:right w:val="single" w:sz="4" w:space="0" w:color="auto"/>
            </w:tcBorders>
          </w:tcPr>
          <w:p w14:paraId="212A1EC1"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Prendedor de roupa; em plástico; colorido; medindo no mínimo 7 cm; acondicionado de forma adequada (embalagem c/ 12 unidades).</w:t>
            </w:r>
          </w:p>
        </w:tc>
        <w:tc>
          <w:tcPr>
            <w:tcW w:w="550" w:type="dxa"/>
            <w:tcBorders>
              <w:top w:val="single" w:sz="4" w:space="0" w:color="auto"/>
              <w:left w:val="single" w:sz="4" w:space="0" w:color="auto"/>
              <w:bottom w:val="single" w:sz="4" w:space="0" w:color="auto"/>
              <w:right w:val="single" w:sz="4" w:space="0" w:color="auto"/>
            </w:tcBorders>
          </w:tcPr>
          <w:p w14:paraId="67EAA2B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2F71F13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200</w:t>
            </w:r>
          </w:p>
        </w:tc>
      </w:tr>
      <w:tr w:rsidR="00BD15AF" w14:paraId="68EE1F7C"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488AAE6D"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137</w:t>
            </w:r>
          </w:p>
        </w:tc>
        <w:tc>
          <w:tcPr>
            <w:tcW w:w="2650" w:type="dxa"/>
            <w:tcBorders>
              <w:top w:val="single" w:sz="4" w:space="0" w:color="auto"/>
              <w:left w:val="single" w:sz="4" w:space="0" w:color="auto"/>
              <w:bottom w:val="single" w:sz="4" w:space="0" w:color="auto"/>
              <w:right w:val="single" w:sz="4" w:space="0" w:color="auto"/>
            </w:tcBorders>
          </w:tcPr>
          <w:p w14:paraId="0B52628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REFIL DE COLA QUENTE FINA</w:t>
            </w:r>
          </w:p>
        </w:tc>
        <w:tc>
          <w:tcPr>
            <w:tcW w:w="4210" w:type="dxa"/>
            <w:tcBorders>
              <w:top w:val="single" w:sz="4" w:space="0" w:color="auto"/>
              <w:left w:val="single" w:sz="4" w:space="0" w:color="auto"/>
              <w:bottom w:val="single" w:sz="4" w:space="0" w:color="auto"/>
              <w:right w:val="single" w:sz="4" w:space="0" w:color="auto"/>
            </w:tcBorders>
          </w:tcPr>
          <w:p w14:paraId="729A306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Refil de cola quente fina (1 kg) - refil de cola quente adesiva em bastão fino, diâmetro: 7,5mm, cor transparente ou branca </w:t>
            </w:r>
          </w:p>
        </w:tc>
        <w:tc>
          <w:tcPr>
            <w:tcW w:w="550" w:type="dxa"/>
            <w:tcBorders>
              <w:top w:val="single" w:sz="4" w:space="0" w:color="auto"/>
              <w:left w:val="single" w:sz="4" w:space="0" w:color="auto"/>
              <w:bottom w:val="single" w:sz="4" w:space="0" w:color="auto"/>
              <w:right w:val="single" w:sz="4" w:space="0" w:color="auto"/>
            </w:tcBorders>
          </w:tcPr>
          <w:p w14:paraId="203FC01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KG</w:t>
            </w:r>
          </w:p>
        </w:tc>
        <w:tc>
          <w:tcPr>
            <w:tcW w:w="565" w:type="dxa"/>
            <w:tcBorders>
              <w:top w:val="single" w:sz="4" w:space="0" w:color="auto"/>
              <w:left w:val="single" w:sz="4" w:space="0" w:color="auto"/>
              <w:bottom w:val="single" w:sz="4" w:space="0" w:color="auto"/>
              <w:right w:val="single" w:sz="4" w:space="0" w:color="auto"/>
            </w:tcBorders>
          </w:tcPr>
          <w:p w14:paraId="48B87F0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0DCE4A25"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123AC02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138</w:t>
            </w:r>
          </w:p>
        </w:tc>
        <w:tc>
          <w:tcPr>
            <w:tcW w:w="2650" w:type="dxa"/>
            <w:tcBorders>
              <w:top w:val="single" w:sz="4" w:space="0" w:color="auto"/>
              <w:left w:val="single" w:sz="4" w:space="0" w:color="auto"/>
              <w:bottom w:val="single" w:sz="4" w:space="0" w:color="auto"/>
              <w:right w:val="single" w:sz="4" w:space="0" w:color="auto"/>
            </w:tcBorders>
          </w:tcPr>
          <w:p w14:paraId="72E94A9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REFIL DE COLA QUENTE GROSSA</w:t>
            </w:r>
          </w:p>
        </w:tc>
        <w:tc>
          <w:tcPr>
            <w:tcW w:w="4210" w:type="dxa"/>
            <w:tcBorders>
              <w:top w:val="single" w:sz="4" w:space="0" w:color="auto"/>
              <w:left w:val="single" w:sz="4" w:space="0" w:color="auto"/>
              <w:bottom w:val="single" w:sz="4" w:space="0" w:color="auto"/>
              <w:right w:val="single" w:sz="4" w:space="0" w:color="auto"/>
            </w:tcBorders>
          </w:tcPr>
          <w:p w14:paraId="7ADE6654"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Refil de cola quente grossa (1 kg) - comprimento 30 cm e diâmetro de 1,1cm </w:t>
            </w:r>
          </w:p>
        </w:tc>
        <w:tc>
          <w:tcPr>
            <w:tcW w:w="550" w:type="dxa"/>
            <w:tcBorders>
              <w:top w:val="single" w:sz="4" w:space="0" w:color="auto"/>
              <w:left w:val="single" w:sz="4" w:space="0" w:color="auto"/>
              <w:bottom w:val="single" w:sz="4" w:space="0" w:color="auto"/>
              <w:right w:val="single" w:sz="4" w:space="0" w:color="auto"/>
            </w:tcBorders>
          </w:tcPr>
          <w:p w14:paraId="410893A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KG</w:t>
            </w:r>
          </w:p>
        </w:tc>
        <w:tc>
          <w:tcPr>
            <w:tcW w:w="565" w:type="dxa"/>
            <w:tcBorders>
              <w:top w:val="single" w:sz="4" w:space="0" w:color="auto"/>
              <w:left w:val="single" w:sz="4" w:space="0" w:color="auto"/>
              <w:bottom w:val="single" w:sz="4" w:space="0" w:color="auto"/>
              <w:right w:val="single" w:sz="4" w:space="0" w:color="auto"/>
            </w:tcBorders>
          </w:tcPr>
          <w:p w14:paraId="0114961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7EFE127E"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3DFF2ED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139</w:t>
            </w:r>
          </w:p>
        </w:tc>
        <w:tc>
          <w:tcPr>
            <w:tcW w:w="2650" w:type="dxa"/>
            <w:tcBorders>
              <w:top w:val="single" w:sz="4" w:space="0" w:color="auto"/>
              <w:left w:val="single" w:sz="4" w:space="0" w:color="auto"/>
              <w:bottom w:val="single" w:sz="4" w:space="0" w:color="auto"/>
              <w:right w:val="single" w:sz="4" w:space="0" w:color="auto"/>
            </w:tcBorders>
          </w:tcPr>
          <w:p w14:paraId="01B55C7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REFIL PARA MARCADOR/PINCEL DE QUADRO BRANCO</w:t>
            </w:r>
          </w:p>
        </w:tc>
        <w:tc>
          <w:tcPr>
            <w:tcW w:w="4210" w:type="dxa"/>
            <w:tcBorders>
              <w:top w:val="single" w:sz="4" w:space="0" w:color="auto"/>
              <w:left w:val="single" w:sz="4" w:space="0" w:color="auto"/>
              <w:bottom w:val="single" w:sz="4" w:space="0" w:color="auto"/>
              <w:right w:val="single" w:sz="4" w:space="0" w:color="auto"/>
            </w:tcBorders>
          </w:tcPr>
          <w:p w14:paraId="25AA1029"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Refil pincel marcador quadro branco 12 unidades. Detalhes do produto: - tinta líquida. - Conteúdo 5.5 ml. - Cartucho de reposição marcador. Embalagem: 12 unidades – cores: verde, azul, vermelho, preto - a cor estará descrita no pedido</w:t>
            </w:r>
          </w:p>
        </w:tc>
        <w:tc>
          <w:tcPr>
            <w:tcW w:w="550" w:type="dxa"/>
            <w:tcBorders>
              <w:top w:val="single" w:sz="4" w:space="0" w:color="auto"/>
              <w:left w:val="single" w:sz="4" w:space="0" w:color="auto"/>
              <w:bottom w:val="single" w:sz="4" w:space="0" w:color="auto"/>
              <w:right w:val="single" w:sz="4" w:space="0" w:color="auto"/>
            </w:tcBorders>
          </w:tcPr>
          <w:p w14:paraId="083ACC3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52B82F5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600</w:t>
            </w:r>
          </w:p>
        </w:tc>
      </w:tr>
      <w:tr w:rsidR="00BD15AF" w14:paraId="2E346A80"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4187AC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140</w:t>
            </w:r>
          </w:p>
        </w:tc>
        <w:tc>
          <w:tcPr>
            <w:tcW w:w="2650" w:type="dxa"/>
            <w:tcBorders>
              <w:top w:val="single" w:sz="4" w:space="0" w:color="auto"/>
              <w:left w:val="single" w:sz="4" w:space="0" w:color="auto"/>
              <w:bottom w:val="single" w:sz="4" w:space="0" w:color="auto"/>
              <w:right w:val="single" w:sz="4" w:space="0" w:color="auto"/>
            </w:tcBorders>
          </w:tcPr>
          <w:p w14:paraId="6A2C4DF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REGUA ACRILICA 30CM TRANSPARENTE</w:t>
            </w:r>
          </w:p>
        </w:tc>
        <w:tc>
          <w:tcPr>
            <w:tcW w:w="4210" w:type="dxa"/>
            <w:tcBorders>
              <w:top w:val="single" w:sz="4" w:space="0" w:color="auto"/>
              <w:left w:val="single" w:sz="4" w:space="0" w:color="auto"/>
              <w:bottom w:val="single" w:sz="4" w:space="0" w:color="auto"/>
              <w:right w:val="single" w:sz="4" w:space="0" w:color="auto"/>
            </w:tcBorders>
          </w:tcPr>
          <w:p w14:paraId="40B7AC7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Régua acrílica - 30 cm - transparente - possuir marcação em cm e mm. Acrílico cristal incolor de 3 mm de espessura.</w:t>
            </w:r>
          </w:p>
        </w:tc>
        <w:tc>
          <w:tcPr>
            <w:tcW w:w="550" w:type="dxa"/>
            <w:tcBorders>
              <w:top w:val="single" w:sz="4" w:space="0" w:color="auto"/>
              <w:left w:val="single" w:sz="4" w:space="0" w:color="auto"/>
              <w:bottom w:val="single" w:sz="4" w:space="0" w:color="auto"/>
              <w:right w:val="single" w:sz="4" w:space="0" w:color="auto"/>
            </w:tcBorders>
          </w:tcPr>
          <w:p w14:paraId="615FF96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39EF58F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1700</w:t>
            </w:r>
          </w:p>
        </w:tc>
      </w:tr>
      <w:tr w:rsidR="00BD15AF" w14:paraId="5E8DA686"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2BE66C85"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141</w:t>
            </w:r>
          </w:p>
        </w:tc>
        <w:tc>
          <w:tcPr>
            <w:tcW w:w="2650" w:type="dxa"/>
            <w:tcBorders>
              <w:top w:val="single" w:sz="4" w:space="0" w:color="auto"/>
              <w:left w:val="single" w:sz="4" w:space="0" w:color="auto"/>
              <w:bottom w:val="single" w:sz="4" w:space="0" w:color="auto"/>
              <w:right w:val="single" w:sz="4" w:space="0" w:color="auto"/>
            </w:tcBorders>
          </w:tcPr>
          <w:p w14:paraId="41DDF0C0"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RELOGIO DE ESCRITORIO/ PLASTICO/PAREDE</w:t>
            </w:r>
          </w:p>
        </w:tc>
        <w:tc>
          <w:tcPr>
            <w:tcW w:w="4210" w:type="dxa"/>
            <w:tcBorders>
              <w:top w:val="single" w:sz="4" w:space="0" w:color="auto"/>
              <w:left w:val="single" w:sz="4" w:space="0" w:color="auto"/>
              <w:bottom w:val="single" w:sz="4" w:space="0" w:color="auto"/>
              <w:right w:val="single" w:sz="4" w:space="0" w:color="auto"/>
            </w:tcBorders>
          </w:tcPr>
          <w:p w14:paraId="7A69C5B2"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Relógio de </w:t>
            </w:r>
            <w:r>
              <w:rPr>
                <w:rFonts w:ascii="Calibri" w:eastAsia="Calibri" w:hAnsi="Calibri" w:cs="Calibri"/>
                <w:color w:val="000000"/>
                <w:sz w:val="22"/>
              </w:rPr>
              <w:t>escritório; de plástico; modelo de parede, redondo; com 12 número; a pilha; medindo no mínimo 26,5 cm de diâmetro</w:t>
            </w:r>
          </w:p>
        </w:tc>
        <w:tc>
          <w:tcPr>
            <w:tcW w:w="550" w:type="dxa"/>
            <w:tcBorders>
              <w:top w:val="single" w:sz="4" w:space="0" w:color="auto"/>
              <w:left w:val="single" w:sz="4" w:space="0" w:color="auto"/>
              <w:bottom w:val="single" w:sz="4" w:space="0" w:color="auto"/>
              <w:right w:val="single" w:sz="4" w:space="0" w:color="auto"/>
            </w:tcBorders>
          </w:tcPr>
          <w:p w14:paraId="46D2369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09856C0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1B914480"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B3A510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142</w:t>
            </w:r>
          </w:p>
        </w:tc>
        <w:tc>
          <w:tcPr>
            <w:tcW w:w="2650" w:type="dxa"/>
            <w:tcBorders>
              <w:top w:val="single" w:sz="4" w:space="0" w:color="auto"/>
              <w:left w:val="single" w:sz="4" w:space="0" w:color="auto"/>
              <w:bottom w:val="single" w:sz="4" w:space="0" w:color="auto"/>
              <w:right w:val="single" w:sz="4" w:space="0" w:color="auto"/>
            </w:tcBorders>
          </w:tcPr>
          <w:p w14:paraId="0744288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ROLO DE ESPUMA PARA PINTURA</w:t>
            </w:r>
          </w:p>
        </w:tc>
        <w:tc>
          <w:tcPr>
            <w:tcW w:w="4210" w:type="dxa"/>
            <w:tcBorders>
              <w:top w:val="single" w:sz="4" w:space="0" w:color="auto"/>
              <w:left w:val="single" w:sz="4" w:space="0" w:color="auto"/>
              <w:bottom w:val="single" w:sz="4" w:space="0" w:color="auto"/>
              <w:right w:val="single" w:sz="4" w:space="0" w:color="auto"/>
            </w:tcBorders>
          </w:tcPr>
          <w:p w14:paraId="5CD49857"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Rolo utilizado para pintura geral, também utilizado em técnicas escolares e artesanato com aproximadamente 4 cm de largura.</w:t>
            </w:r>
          </w:p>
        </w:tc>
        <w:tc>
          <w:tcPr>
            <w:tcW w:w="550" w:type="dxa"/>
            <w:tcBorders>
              <w:top w:val="single" w:sz="4" w:space="0" w:color="auto"/>
              <w:left w:val="single" w:sz="4" w:space="0" w:color="auto"/>
              <w:bottom w:val="single" w:sz="4" w:space="0" w:color="auto"/>
              <w:right w:val="single" w:sz="4" w:space="0" w:color="auto"/>
            </w:tcBorders>
          </w:tcPr>
          <w:p w14:paraId="62E529C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0C7FBD6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753AAA81"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2EFDAB8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143</w:t>
            </w:r>
          </w:p>
        </w:tc>
        <w:tc>
          <w:tcPr>
            <w:tcW w:w="2650" w:type="dxa"/>
            <w:tcBorders>
              <w:top w:val="single" w:sz="4" w:space="0" w:color="auto"/>
              <w:left w:val="single" w:sz="4" w:space="0" w:color="auto"/>
              <w:bottom w:val="single" w:sz="4" w:space="0" w:color="auto"/>
              <w:right w:val="single" w:sz="4" w:space="0" w:color="auto"/>
            </w:tcBorders>
          </w:tcPr>
          <w:p w14:paraId="54AB443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SACO PARA PRESENTE 10CM X 15CM</w:t>
            </w:r>
          </w:p>
        </w:tc>
        <w:tc>
          <w:tcPr>
            <w:tcW w:w="4210" w:type="dxa"/>
            <w:tcBorders>
              <w:top w:val="single" w:sz="4" w:space="0" w:color="auto"/>
              <w:left w:val="single" w:sz="4" w:space="0" w:color="auto"/>
              <w:bottom w:val="single" w:sz="4" w:space="0" w:color="auto"/>
              <w:right w:val="single" w:sz="4" w:space="0" w:color="auto"/>
            </w:tcBorders>
          </w:tcPr>
          <w:p w14:paraId="496600A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Saco plástico metalizado, diversas estampas, pacote com 100 unidades</w:t>
            </w:r>
          </w:p>
        </w:tc>
        <w:tc>
          <w:tcPr>
            <w:tcW w:w="550" w:type="dxa"/>
            <w:tcBorders>
              <w:top w:val="single" w:sz="4" w:space="0" w:color="auto"/>
              <w:left w:val="single" w:sz="4" w:space="0" w:color="auto"/>
              <w:bottom w:val="single" w:sz="4" w:space="0" w:color="auto"/>
              <w:right w:val="single" w:sz="4" w:space="0" w:color="auto"/>
            </w:tcBorders>
          </w:tcPr>
          <w:p w14:paraId="6934B3E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25E5A012"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w:t>
            </w:r>
          </w:p>
        </w:tc>
      </w:tr>
      <w:tr w:rsidR="00BD15AF" w14:paraId="269BC13A"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66ABFA2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144</w:t>
            </w:r>
          </w:p>
        </w:tc>
        <w:tc>
          <w:tcPr>
            <w:tcW w:w="2650" w:type="dxa"/>
            <w:tcBorders>
              <w:top w:val="single" w:sz="4" w:space="0" w:color="auto"/>
              <w:left w:val="single" w:sz="4" w:space="0" w:color="auto"/>
              <w:bottom w:val="single" w:sz="4" w:space="0" w:color="auto"/>
              <w:right w:val="single" w:sz="4" w:space="0" w:color="auto"/>
            </w:tcBorders>
          </w:tcPr>
          <w:p w14:paraId="6EA82AD7"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SACO PARA PRESENTE 20CM X 30CM</w:t>
            </w:r>
          </w:p>
        </w:tc>
        <w:tc>
          <w:tcPr>
            <w:tcW w:w="4210" w:type="dxa"/>
            <w:tcBorders>
              <w:top w:val="single" w:sz="4" w:space="0" w:color="auto"/>
              <w:left w:val="single" w:sz="4" w:space="0" w:color="auto"/>
              <w:bottom w:val="single" w:sz="4" w:space="0" w:color="auto"/>
              <w:right w:val="single" w:sz="4" w:space="0" w:color="auto"/>
            </w:tcBorders>
          </w:tcPr>
          <w:p w14:paraId="44806C4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Saco plástico metalizado, diversas estampas, pacote com 100 unidades</w:t>
            </w:r>
          </w:p>
        </w:tc>
        <w:tc>
          <w:tcPr>
            <w:tcW w:w="550" w:type="dxa"/>
            <w:tcBorders>
              <w:top w:val="single" w:sz="4" w:space="0" w:color="auto"/>
              <w:left w:val="single" w:sz="4" w:space="0" w:color="auto"/>
              <w:bottom w:val="single" w:sz="4" w:space="0" w:color="auto"/>
              <w:right w:val="single" w:sz="4" w:space="0" w:color="auto"/>
            </w:tcBorders>
          </w:tcPr>
          <w:p w14:paraId="0DC7728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37828E5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w:t>
            </w:r>
          </w:p>
        </w:tc>
      </w:tr>
      <w:tr w:rsidR="00BD15AF" w14:paraId="281C6C22"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4050A03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145</w:t>
            </w:r>
          </w:p>
        </w:tc>
        <w:tc>
          <w:tcPr>
            <w:tcW w:w="2650" w:type="dxa"/>
            <w:tcBorders>
              <w:top w:val="single" w:sz="4" w:space="0" w:color="auto"/>
              <w:left w:val="single" w:sz="4" w:space="0" w:color="auto"/>
              <w:bottom w:val="single" w:sz="4" w:space="0" w:color="auto"/>
              <w:right w:val="single" w:sz="4" w:space="0" w:color="auto"/>
            </w:tcBorders>
          </w:tcPr>
          <w:p w14:paraId="701E54A2"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SACO PARA PRESENTE 25CM X 37CM</w:t>
            </w:r>
          </w:p>
        </w:tc>
        <w:tc>
          <w:tcPr>
            <w:tcW w:w="4210" w:type="dxa"/>
            <w:tcBorders>
              <w:top w:val="single" w:sz="4" w:space="0" w:color="auto"/>
              <w:left w:val="single" w:sz="4" w:space="0" w:color="auto"/>
              <w:bottom w:val="single" w:sz="4" w:space="0" w:color="auto"/>
              <w:right w:val="single" w:sz="4" w:space="0" w:color="auto"/>
            </w:tcBorders>
          </w:tcPr>
          <w:p w14:paraId="56A1CD13"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Saco plástico metalizado, diversas estampas, pacote com 100 unidades</w:t>
            </w:r>
          </w:p>
        </w:tc>
        <w:tc>
          <w:tcPr>
            <w:tcW w:w="550" w:type="dxa"/>
            <w:tcBorders>
              <w:top w:val="single" w:sz="4" w:space="0" w:color="auto"/>
              <w:left w:val="single" w:sz="4" w:space="0" w:color="auto"/>
              <w:bottom w:val="single" w:sz="4" w:space="0" w:color="auto"/>
              <w:right w:val="single" w:sz="4" w:space="0" w:color="auto"/>
            </w:tcBorders>
          </w:tcPr>
          <w:p w14:paraId="1845466B"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34AB3BA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w:t>
            </w:r>
          </w:p>
        </w:tc>
      </w:tr>
      <w:tr w:rsidR="00BD15AF" w14:paraId="26B126F2" w14:textId="77777777">
        <w:trPr>
          <w:trHeight w:val="300"/>
        </w:trPr>
        <w:tc>
          <w:tcPr>
            <w:tcW w:w="475" w:type="dxa"/>
            <w:tcBorders>
              <w:top w:val="single" w:sz="4" w:space="0" w:color="auto"/>
              <w:left w:val="single" w:sz="4" w:space="0" w:color="auto"/>
              <w:bottom w:val="single" w:sz="4" w:space="0" w:color="auto"/>
              <w:right w:val="single" w:sz="4" w:space="0" w:color="auto"/>
            </w:tcBorders>
          </w:tcPr>
          <w:p w14:paraId="656D0E7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146</w:t>
            </w:r>
          </w:p>
        </w:tc>
        <w:tc>
          <w:tcPr>
            <w:tcW w:w="2650" w:type="dxa"/>
            <w:tcBorders>
              <w:top w:val="single" w:sz="4" w:space="0" w:color="auto"/>
              <w:left w:val="single" w:sz="4" w:space="0" w:color="auto"/>
              <w:bottom w:val="single" w:sz="4" w:space="0" w:color="auto"/>
              <w:right w:val="single" w:sz="4" w:space="0" w:color="auto"/>
            </w:tcBorders>
          </w:tcPr>
          <w:p w14:paraId="23D1F62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SACO PARA PRESENTE 30CM X 45 CM</w:t>
            </w:r>
          </w:p>
        </w:tc>
        <w:tc>
          <w:tcPr>
            <w:tcW w:w="4210" w:type="dxa"/>
            <w:tcBorders>
              <w:top w:val="single" w:sz="4" w:space="0" w:color="auto"/>
              <w:left w:val="single" w:sz="4" w:space="0" w:color="auto"/>
              <w:bottom w:val="single" w:sz="4" w:space="0" w:color="auto"/>
              <w:right w:val="single" w:sz="4" w:space="0" w:color="auto"/>
            </w:tcBorders>
          </w:tcPr>
          <w:p w14:paraId="48DE0699"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Saco plástico metalizado, diversas estampas, pacote com 100 unidades</w:t>
            </w:r>
          </w:p>
        </w:tc>
        <w:tc>
          <w:tcPr>
            <w:tcW w:w="550" w:type="dxa"/>
            <w:tcBorders>
              <w:top w:val="single" w:sz="4" w:space="0" w:color="auto"/>
              <w:left w:val="single" w:sz="4" w:space="0" w:color="auto"/>
              <w:bottom w:val="single" w:sz="4" w:space="0" w:color="auto"/>
              <w:right w:val="single" w:sz="4" w:space="0" w:color="auto"/>
            </w:tcBorders>
          </w:tcPr>
          <w:p w14:paraId="08AFE4C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5EE8DE9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30</w:t>
            </w:r>
          </w:p>
        </w:tc>
      </w:tr>
      <w:tr w:rsidR="00BD15AF" w14:paraId="2510466F"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752FD9B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147</w:t>
            </w:r>
          </w:p>
        </w:tc>
        <w:tc>
          <w:tcPr>
            <w:tcW w:w="2650" w:type="dxa"/>
            <w:tcBorders>
              <w:top w:val="single" w:sz="4" w:space="0" w:color="auto"/>
              <w:left w:val="single" w:sz="4" w:space="0" w:color="auto"/>
              <w:bottom w:val="single" w:sz="4" w:space="0" w:color="auto"/>
              <w:right w:val="single" w:sz="4" w:space="0" w:color="auto"/>
            </w:tcBorders>
          </w:tcPr>
          <w:p w14:paraId="47BF5BF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 xml:space="preserve">SACO PLÁSTICO GROSSO </w:t>
            </w:r>
            <w:r>
              <w:rPr>
                <w:rFonts w:ascii="Calibri" w:eastAsia="Calibri" w:hAnsi="Calibri" w:cs="Calibri"/>
                <w:color w:val="000000"/>
                <w:sz w:val="22"/>
              </w:rPr>
              <w:t>PARA OFÍCIO COM 4 FUROS. PACOTE COM 100 UNIDADES.</w:t>
            </w:r>
          </w:p>
        </w:tc>
        <w:tc>
          <w:tcPr>
            <w:tcW w:w="4210" w:type="dxa"/>
            <w:tcBorders>
              <w:top w:val="single" w:sz="4" w:space="0" w:color="auto"/>
              <w:left w:val="single" w:sz="4" w:space="0" w:color="auto"/>
              <w:bottom w:val="single" w:sz="4" w:space="0" w:color="auto"/>
              <w:right w:val="single" w:sz="4" w:space="0" w:color="auto"/>
            </w:tcBorders>
          </w:tcPr>
          <w:p w14:paraId="133774D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SACO PLÁSTICO PP A4 (225MM X 300MM) 4 FUROS, ESPESSURA DE 0,10µm, TRANSPARENTE. PACOTE COM 100 UNIDADES.</w:t>
            </w:r>
          </w:p>
        </w:tc>
        <w:tc>
          <w:tcPr>
            <w:tcW w:w="550" w:type="dxa"/>
            <w:tcBorders>
              <w:top w:val="single" w:sz="4" w:space="0" w:color="auto"/>
              <w:left w:val="single" w:sz="4" w:space="0" w:color="auto"/>
              <w:bottom w:val="single" w:sz="4" w:space="0" w:color="auto"/>
              <w:right w:val="single" w:sz="4" w:space="0" w:color="auto"/>
            </w:tcBorders>
          </w:tcPr>
          <w:p w14:paraId="5189FD5F"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35CA183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w:t>
            </w:r>
          </w:p>
        </w:tc>
      </w:tr>
      <w:tr w:rsidR="00BD15AF" w14:paraId="08A8E801" w14:textId="77777777">
        <w:trPr>
          <w:trHeight w:val="375"/>
        </w:trPr>
        <w:tc>
          <w:tcPr>
            <w:tcW w:w="475" w:type="dxa"/>
            <w:tcBorders>
              <w:top w:val="single" w:sz="4" w:space="0" w:color="auto"/>
              <w:left w:val="single" w:sz="4" w:space="0" w:color="auto"/>
              <w:bottom w:val="single" w:sz="4" w:space="0" w:color="auto"/>
              <w:right w:val="single" w:sz="4" w:space="0" w:color="auto"/>
            </w:tcBorders>
          </w:tcPr>
          <w:p w14:paraId="7C6AD03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148</w:t>
            </w:r>
          </w:p>
        </w:tc>
        <w:tc>
          <w:tcPr>
            <w:tcW w:w="2650" w:type="dxa"/>
            <w:tcBorders>
              <w:top w:val="single" w:sz="4" w:space="0" w:color="auto"/>
              <w:left w:val="single" w:sz="4" w:space="0" w:color="auto"/>
              <w:bottom w:val="single" w:sz="4" w:space="0" w:color="auto"/>
              <w:right w:val="single" w:sz="4" w:space="0" w:color="auto"/>
            </w:tcBorders>
          </w:tcPr>
          <w:p w14:paraId="28C38BA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SAQUINHO PARA PIPOCA</w:t>
            </w:r>
          </w:p>
        </w:tc>
        <w:tc>
          <w:tcPr>
            <w:tcW w:w="4210" w:type="dxa"/>
            <w:tcBorders>
              <w:top w:val="single" w:sz="4" w:space="0" w:color="auto"/>
              <w:left w:val="single" w:sz="4" w:space="0" w:color="auto"/>
              <w:bottom w:val="single" w:sz="4" w:space="0" w:color="auto"/>
              <w:right w:val="single" w:sz="4" w:space="0" w:color="auto"/>
            </w:tcBorders>
          </w:tcPr>
          <w:p w14:paraId="70D24BA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13 x 8cm pacote com 500 unidades </w:t>
            </w:r>
            <w:r>
              <w:br/>
            </w:r>
            <w:r>
              <w:br/>
            </w:r>
            <w:r>
              <w:br/>
            </w:r>
          </w:p>
        </w:tc>
        <w:tc>
          <w:tcPr>
            <w:tcW w:w="550" w:type="dxa"/>
            <w:tcBorders>
              <w:top w:val="single" w:sz="4" w:space="0" w:color="auto"/>
              <w:left w:val="single" w:sz="4" w:space="0" w:color="auto"/>
              <w:bottom w:val="single" w:sz="4" w:space="0" w:color="auto"/>
              <w:right w:val="single" w:sz="4" w:space="0" w:color="auto"/>
            </w:tcBorders>
          </w:tcPr>
          <w:p w14:paraId="4EAE3843"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PCT</w:t>
            </w:r>
          </w:p>
        </w:tc>
        <w:tc>
          <w:tcPr>
            <w:tcW w:w="565" w:type="dxa"/>
            <w:tcBorders>
              <w:top w:val="single" w:sz="4" w:space="0" w:color="auto"/>
              <w:left w:val="single" w:sz="4" w:space="0" w:color="auto"/>
              <w:bottom w:val="single" w:sz="4" w:space="0" w:color="auto"/>
              <w:right w:val="single" w:sz="4" w:space="0" w:color="auto"/>
            </w:tcBorders>
          </w:tcPr>
          <w:p w14:paraId="0CB14B78"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500</w:t>
            </w:r>
          </w:p>
        </w:tc>
      </w:tr>
      <w:tr w:rsidR="00BD15AF" w14:paraId="49D090E2" w14:textId="77777777">
        <w:trPr>
          <w:trHeight w:val="600"/>
        </w:trPr>
        <w:tc>
          <w:tcPr>
            <w:tcW w:w="475" w:type="dxa"/>
            <w:tcBorders>
              <w:top w:val="single" w:sz="4" w:space="0" w:color="auto"/>
              <w:left w:val="single" w:sz="4" w:space="0" w:color="auto"/>
              <w:bottom w:val="single" w:sz="4" w:space="0" w:color="auto"/>
              <w:right w:val="single" w:sz="4" w:space="0" w:color="auto"/>
            </w:tcBorders>
          </w:tcPr>
          <w:p w14:paraId="52D924A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lastRenderedPageBreak/>
              <w:t>149</w:t>
            </w:r>
          </w:p>
        </w:tc>
        <w:tc>
          <w:tcPr>
            <w:tcW w:w="2650" w:type="dxa"/>
            <w:tcBorders>
              <w:top w:val="single" w:sz="4" w:space="0" w:color="auto"/>
              <w:left w:val="single" w:sz="4" w:space="0" w:color="auto"/>
              <w:bottom w:val="single" w:sz="4" w:space="0" w:color="auto"/>
              <w:right w:val="single" w:sz="4" w:space="0" w:color="auto"/>
            </w:tcBorders>
          </w:tcPr>
          <w:p w14:paraId="6F6141DC"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 xml:space="preserve">TESOURA DE </w:t>
            </w:r>
            <w:r>
              <w:rPr>
                <w:rFonts w:ascii="Calibri" w:eastAsia="Calibri" w:hAnsi="Calibri" w:cs="Calibri"/>
                <w:color w:val="000000"/>
                <w:sz w:val="22"/>
              </w:rPr>
              <w:t>PICOTAR</w:t>
            </w:r>
          </w:p>
        </w:tc>
        <w:tc>
          <w:tcPr>
            <w:tcW w:w="4210" w:type="dxa"/>
            <w:tcBorders>
              <w:top w:val="single" w:sz="4" w:space="0" w:color="auto"/>
              <w:left w:val="single" w:sz="4" w:space="0" w:color="auto"/>
              <w:bottom w:val="single" w:sz="4" w:space="0" w:color="auto"/>
              <w:right w:val="single" w:sz="4" w:space="0" w:color="auto"/>
            </w:tcBorders>
          </w:tcPr>
          <w:p w14:paraId="01289188"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Tesoura de picotar 8 ½ - embalagem contendo 01 tesoura, lâmina de aço inox, anéis macios e emborrachados. </w:t>
            </w:r>
          </w:p>
        </w:tc>
        <w:tc>
          <w:tcPr>
            <w:tcW w:w="550" w:type="dxa"/>
            <w:tcBorders>
              <w:top w:val="single" w:sz="4" w:space="0" w:color="auto"/>
              <w:left w:val="single" w:sz="4" w:space="0" w:color="auto"/>
              <w:bottom w:val="single" w:sz="4" w:space="0" w:color="auto"/>
              <w:right w:val="single" w:sz="4" w:space="0" w:color="auto"/>
            </w:tcBorders>
          </w:tcPr>
          <w:p w14:paraId="0C63C49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6A79481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130</w:t>
            </w:r>
          </w:p>
        </w:tc>
      </w:tr>
      <w:tr w:rsidR="00BD15AF" w14:paraId="08250D72" w14:textId="77777777">
        <w:trPr>
          <w:trHeight w:val="1500"/>
        </w:trPr>
        <w:tc>
          <w:tcPr>
            <w:tcW w:w="475" w:type="dxa"/>
            <w:tcBorders>
              <w:top w:val="single" w:sz="4" w:space="0" w:color="auto"/>
              <w:left w:val="single" w:sz="4" w:space="0" w:color="auto"/>
              <w:bottom w:val="single" w:sz="4" w:space="0" w:color="auto"/>
              <w:right w:val="single" w:sz="4" w:space="0" w:color="auto"/>
            </w:tcBorders>
          </w:tcPr>
          <w:p w14:paraId="6153187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150</w:t>
            </w:r>
          </w:p>
        </w:tc>
        <w:tc>
          <w:tcPr>
            <w:tcW w:w="2650" w:type="dxa"/>
            <w:tcBorders>
              <w:top w:val="single" w:sz="4" w:space="0" w:color="auto"/>
              <w:left w:val="single" w:sz="4" w:space="0" w:color="auto"/>
              <w:bottom w:val="single" w:sz="4" w:space="0" w:color="auto"/>
              <w:right w:val="single" w:sz="4" w:space="0" w:color="auto"/>
            </w:tcBorders>
          </w:tcPr>
          <w:p w14:paraId="4BDFBDA4"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TESOURA ESCOLAR</w:t>
            </w:r>
          </w:p>
        </w:tc>
        <w:tc>
          <w:tcPr>
            <w:tcW w:w="4210" w:type="dxa"/>
            <w:tcBorders>
              <w:top w:val="single" w:sz="4" w:space="0" w:color="auto"/>
              <w:left w:val="single" w:sz="4" w:space="0" w:color="auto"/>
              <w:bottom w:val="single" w:sz="4" w:space="0" w:color="auto"/>
              <w:right w:val="single" w:sz="4" w:space="0" w:color="auto"/>
            </w:tcBorders>
          </w:tcPr>
          <w:p w14:paraId="617B1FE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De 13cm com lâminas robustas de aço inoxidável, (de alto brilho) de 2mm (medidas da lâmina), com parafuso reforçado no encontro das lâminas (sem ser de rebite), cabos na cor preta e anatômicos em termoplástico de alta resistência medida mínima da tesoura de 13cm, com ponta arredondada, composição: resina termoplástica, aço inoxidável, (de alto brilho), embalagem: pacote com 1 unidade.</w:t>
            </w:r>
          </w:p>
        </w:tc>
        <w:tc>
          <w:tcPr>
            <w:tcW w:w="550" w:type="dxa"/>
            <w:tcBorders>
              <w:top w:val="single" w:sz="4" w:space="0" w:color="auto"/>
              <w:left w:val="single" w:sz="4" w:space="0" w:color="auto"/>
              <w:bottom w:val="single" w:sz="4" w:space="0" w:color="auto"/>
              <w:right w:val="single" w:sz="4" w:space="0" w:color="auto"/>
            </w:tcBorders>
          </w:tcPr>
          <w:p w14:paraId="4B84E81E"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44C9AE0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3500</w:t>
            </w:r>
          </w:p>
        </w:tc>
      </w:tr>
      <w:tr w:rsidR="00BD15AF" w14:paraId="406B3F4D" w14:textId="77777777">
        <w:trPr>
          <w:trHeight w:val="1500"/>
        </w:trPr>
        <w:tc>
          <w:tcPr>
            <w:tcW w:w="475" w:type="dxa"/>
            <w:tcBorders>
              <w:top w:val="single" w:sz="4" w:space="0" w:color="auto"/>
              <w:left w:val="single" w:sz="4" w:space="0" w:color="auto"/>
              <w:bottom w:val="single" w:sz="4" w:space="0" w:color="auto"/>
              <w:right w:val="single" w:sz="4" w:space="0" w:color="auto"/>
            </w:tcBorders>
          </w:tcPr>
          <w:p w14:paraId="108180E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151</w:t>
            </w:r>
          </w:p>
        </w:tc>
        <w:tc>
          <w:tcPr>
            <w:tcW w:w="2650" w:type="dxa"/>
            <w:tcBorders>
              <w:top w:val="single" w:sz="4" w:space="0" w:color="auto"/>
              <w:left w:val="single" w:sz="4" w:space="0" w:color="auto"/>
              <w:bottom w:val="single" w:sz="4" w:space="0" w:color="auto"/>
              <w:right w:val="single" w:sz="4" w:space="0" w:color="auto"/>
            </w:tcBorders>
          </w:tcPr>
          <w:p w14:paraId="533B7B2E"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TESOURA MULTIUSO DE 8” DE INOX</w:t>
            </w:r>
          </w:p>
        </w:tc>
        <w:tc>
          <w:tcPr>
            <w:tcW w:w="4210" w:type="dxa"/>
            <w:tcBorders>
              <w:top w:val="single" w:sz="4" w:space="0" w:color="auto"/>
              <w:left w:val="single" w:sz="4" w:space="0" w:color="auto"/>
              <w:bottom w:val="single" w:sz="4" w:space="0" w:color="auto"/>
              <w:right w:val="single" w:sz="4" w:space="0" w:color="auto"/>
            </w:tcBorders>
          </w:tcPr>
          <w:p w14:paraId="2BF17C50"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Para uso geral, em aço inoxidável, tipo doméstica, com lâminas robustas (grossas) e inoxidável, (de alto brilho) com medidas mínimas de 5mm, (medidas espessura das lâminas juntas), com </w:t>
            </w:r>
            <w:r>
              <w:rPr>
                <w:rFonts w:ascii="Calibri" w:eastAsia="Calibri" w:hAnsi="Calibri" w:cs="Calibri"/>
                <w:color w:val="000000"/>
                <w:sz w:val="22"/>
              </w:rPr>
              <w:t>parafuso reforçado no encontro das lâminas (sem ser de rebite), com cabo emborrachado anatômico, medidas mínimas da tesoura de 20cm, embalagem: pacote com 1 unidade</w:t>
            </w:r>
          </w:p>
        </w:tc>
        <w:tc>
          <w:tcPr>
            <w:tcW w:w="550" w:type="dxa"/>
            <w:tcBorders>
              <w:top w:val="single" w:sz="4" w:space="0" w:color="auto"/>
              <w:left w:val="single" w:sz="4" w:space="0" w:color="auto"/>
              <w:bottom w:val="single" w:sz="4" w:space="0" w:color="auto"/>
              <w:right w:val="single" w:sz="4" w:space="0" w:color="auto"/>
            </w:tcBorders>
          </w:tcPr>
          <w:p w14:paraId="6A3AD26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w:t>
            </w:r>
          </w:p>
        </w:tc>
        <w:tc>
          <w:tcPr>
            <w:tcW w:w="565" w:type="dxa"/>
            <w:tcBorders>
              <w:top w:val="single" w:sz="4" w:space="0" w:color="auto"/>
              <w:left w:val="single" w:sz="4" w:space="0" w:color="auto"/>
              <w:bottom w:val="single" w:sz="4" w:space="0" w:color="auto"/>
              <w:right w:val="single" w:sz="4" w:space="0" w:color="auto"/>
            </w:tcBorders>
          </w:tcPr>
          <w:p w14:paraId="6DA7260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130</w:t>
            </w:r>
          </w:p>
        </w:tc>
      </w:tr>
      <w:tr w:rsidR="00BD15AF" w14:paraId="20662717"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6D683593"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152</w:t>
            </w:r>
          </w:p>
        </w:tc>
        <w:tc>
          <w:tcPr>
            <w:tcW w:w="2650" w:type="dxa"/>
            <w:tcBorders>
              <w:top w:val="single" w:sz="4" w:space="0" w:color="auto"/>
              <w:left w:val="single" w:sz="4" w:space="0" w:color="auto"/>
              <w:bottom w:val="single" w:sz="4" w:space="0" w:color="auto"/>
              <w:right w:val="single" w:sz="4" w:space="0" w:color="auto"/>
            </w:tcBorders>
          </w:tcPr>
          <w:p w14:paraId="51DC48F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TINTA FACIAL, KIT COMPOSTA DE ÁGUA</w:t>
            </w:r>
          </w:p>
        </w:tc>
        <w:tc>
          <w:tcPr>
            <w:tcW w:w="4210" w:type="dxa"/>
            <w:tcBorders>
              <w:top w:val="single" w:sz="4" w:space="0" w:color="auto"/>
              <w:left w:val="single" w:sz="4" w:space="0" w:color="auto"/>
              <w:bottom w:val="single" w:sz="4" w:space="0" w:color="auto"/>
              <w:right w:val="single" w:sz="4" w:space="0" w:color="auto"/>
            </w:tcBorders>
          </w:tcPr>
          <w:p w14:paraId="0AE89356"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Tinta facial; atóxica; acondicionado em 6 potes de 15 ml em cores diferentes; composto por água, espessante, conservante, pigmentos orgânicos, para uso em maquiagem artística, as seis cores devem ser vibrantes e com alta pigmentação.</w:t>
            </w:r>
          </w:p>
        </w:tc>
        <w:tc>
          <w:tcPr>
            <w:tcW w:w="550" w:type="dxa"/>
            <w:tcBorders>
              <w:top w:val="single" w:sz="4" w:space="0" w:color="auto"/>
              <w:left w:val="single" w:sz="4" w:space="0" w:color="auto"/>
              <w:bottom w:val="single" w:sz="4" w:space="0" w:color="auto"/>
              <w:right w:val="single" w:sz="4" w:space="0" w:color="auto"/>
            </w:tcBorders>
          </w:tcPr>
          <w:p w14:paraId="17690F0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KIT</w:t>
            </w:r>
          </w:p>
        </w:tc>
        <w:tc>
          <w:tcPr>
            <w:tcW w:w="565" w:type="dxa"/>
            <w:tcBorders>
              <w:top w:val="single" w:sz="4" w:space="0" w:color="auto"/>
              <w:left w:val="single" w:sz="4" w:space="0" w:color="auto"/>
              <w:bottom w:val="single" w:sz="4" w:space="0" w:color="auto"/>
              <w:right w:val="single" w:sz="4" w:space="0" w:color="auto"/>
            </w:tcBorders>
          </w:tcPr>
          <w:p w14:paraId="34724FA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r w:rsidR="00BD15AF" w14:paraId="35F0F071"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09F64F09"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153</w:t>
            </w:r>
          </w:p>
        </w:tc>
        <w:tc>
          <w:tcPr>
            <w:tcW w:w="2650" w:type="dxa"/>
            <w:tcBorders>
              <w:top w:val="single" w:sz="4" w:space="0" w:color="auto"/>
              <w:left w:val="single" w:sz="4" w:space="0" w:color="auto"/>
              <w:bottom w:val="single" w:sz="4" w:space="0" w:color="auto"/>
              <w:right w:val="single" w:sz="4" w:space="0" w:color="auto"/>
            </w:tcBorders>
          </w:tcPr>
          <w:p w14:paraId="4942D028"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TINTA GUACHE COLORIDA CX 6 - 15ML</w:t>
            </w:r>
          </w:p>
        </w:tc>
        <w:tc>
          <w:tcPr>
            <w:tcW w:w="4210" w:type="dxa"/>
            <w:tcBorders>
              <w:top w:val="single" w:sz="4" w:space="0" w:color="auto"/>
              <w:left w:val="single" w:sz="4" w:space="0" w:color="auto"/>
              <w:bottom w:val="single" w:sz="4" w:space="0" w:color="auto"/>
              <w:right w:val="single" w:sz="4" w:space="0" w:color="auto"/>
            </w:tcBorders>
          </w:tcPr>
          <w:p w14:paraId="233857BD"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Tinta </w:t>
            </w:r>
            <w:r>
              <w:rPr>
                <w:rFonts w:ascii="Calibri" w:eastAsia="Calibri" w:hAnsi="Calibri" w:cs="Calibri"/>
                <w:color w:val="000000"/>
                <w:sz w:val="22"/>
              </w:rPr>
              <w:t>guache, colorida, caixa com 06 unidades de 15 ml, atóxica, lavável, solúvel em água, composição: polímero vinílico, carga mineral, tensoativos, conservantes e pigmento,</w:t>
            </w:r>
          </w:p>
        </w:tc>
        <w:tc>
          <w:tcPr>
            <w:tcW w:w="550" w:type="dxa"/>
            <w:tcBorders>
              <w:top w:val="single" w:sz="4" w:space="0" w:color="auto"/>
              <w:left w:val="single" w:sz="4" w:space="0" w:color="auto"/>
              <w:bottom w:val="single" w:sz="4" w:space="0" w:color="auto"/>
              <w:right w:val="single" w:sz="4" w:space="0" w:color="auto"/>
            </w:tcBorders>
          </w:tcPr>
          <w:p w14:paraId="438AB2E5"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CX</w:t>
            </w:r>
          </w:p>
        </w:tc>
        <w:tc>
          <w:tcPr>
            <w:tcW w:w="565" w:type="dxa"/>
            <w:tcBorders>
              <w:top w:val="single" w:sz="4" w:space="0" w:color="auto"/>
              <w:left w:val="single" w:sz="4" w:space="0" w:color="auto"/>
              <w:bottom w:val="single" w:sz="4" w:space="0" w:color="auto"/>
              <w:right w:val="single" w:sz="4" w:space="0" w:color="auto"/>
            </w:tcBorders>
          </w:tcPr>
          <w:p w14:paraId="3AFDCEB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3500</w:t>
            </w:r>
          </w:p>
        </w:tc>
      </w:tr>
      <w:tr w:rsidR="00BD15AF" w14:paraId="305B6199" w14:textId="77777777">
        <w:trPr>
          <w:trHeight w:val="900"/>
        </w:trPr>
        <w:tc>
          <w:tcPr>
            <w:tcW w:w="475" w:type="dxa"/>
            <w:tcBorders>
              <w:top w:val="single" w:sz="4" w:space="0" w:color="auto"/>
              <w:left w:val="single" w:sz="4" w:space="0" w:color="auto"/>
              <w:bottom w:val="single" w:sz="4" w:space="0" w:color="auto"/>
              <w:right w:val="single" w:sz="4" w:space="0" w:color="auto"/>
            </w:tcBorders>
          </w:tcPr>
          <w:p w14:paraId="7744F956"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154</w:t>
            </w:r>
          </w:p>
        </w:tc>
        <w:tc>
          <w:tcPr>
            <w:tcW w:w="2650" w:type="dxa"/>
            <w:tcBorders>
              <w:top w:val="single" w:sz="4" w:space="0" w:color="auto"/>
              <w:left w:val="single" w:sz="4" w:space="0" w:color="auto"/>
              <w:bottom w:val="single" w:sz="4" w:space="0" w:color="auto"/>
              <w:right w:val="single" w:sz="4" w:space="0" w:color="auto"/>
            </w:tcBorders>
          </w:tcPr>
          <w:p w14:paraId="2C1E53B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TINTA GUACHE COLORIDA POTE 250 ML</w:t>
            </w:r>
          </w:p>
        </w:tc>
        <w:tc>
          <w:tcPr>
            <w:tcW w:w="4210" w:type="dxa"/>
            <w:tcBorders>
              <w:top w:val="single" w:sz="4" w:space="0" w:color="auto"/>
              <w:left w:val="single" w:sz="4" w:space="0" w:color="auto"/>
              <w:bottom w:val="single" w:sz="4" w:space="0" w:color="auto"/>
              <w:right w:val="single" w:sz="4" w:space="0" w:color="auto"/>
            </w:tcBorders>
          </w:tcPr>
          <w:p w14:paraId="227EC73C"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Tinta guache, colorida, cores primárias, pote de 250 ml, atóxica, lavável, solúvel em água, composição: polímero vinílico, carga mineral, tensoativos, conservantes e pigmento</w:t>
            </w:r>
          </w:p>
        </w:tc>
        <w:tc>
          <w:tcPr>
            <w:tcW w:w="550" w:type="dxa"/>
            <w:tcBorders>
              <w:top w:val="single" w:sz="4" w:space="0" w:color="auto"/>
              <w:left w:val="single" w:sz="4" w:space="0" w:color="auto"/>
              <w:bottom w:val="single" w:sz="4" w:space="0" w:color="auto"/>
              <w:right w:val="single" w:sz="4" w:space="0" w:color="auto"/>
            </w:tcBorders>
          </w:tcPr>
          <w:p w14:paraId="74AE1944"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UND</w:t>
            </w:r>
          </w:p>
        </w:tc>
        <w:tc>
          <w:tcPr>
            <w:tcW w:w="565" w:type="dxa"/>
            <w:tcBorders>
              <w:top w:val="single" w:sz="4" w:space="0" w:color="auto"/>
              <w:left w:val="single" w:sz="4" w:space="0" w:color="auto"/>
              <w:bottom w:val="single" w:sz="4" w:space="0" w:color="auto"/>
              <w:right w:val="single" w:sz="4" w:space="0" w:color="auto"/>
            </w:tcBorders>
          </w:tcPr>
          <w:p w14:paraId="560C490D"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600</w:t>
            </w:r>
          </w:p>
        </w:tc>
      </w:tr>
      <w:tr w:rsidR="00BD15AF" w14:paraId="1A2BA05D" w14:textId="77777777">
        <w:trPr>
          <w:trHeight w:val="615"/>
        </w:trPr>
        <w:tc>
          <w:tcPr>
            <w:tcW w:w="475" w:type="dxa"/>
            <w:tcBorders>
              <w:top w:val="single" w:sz="4" w:space="0" w:color="auto"/>
              <w:left w:val="single" w:sz="4" w:space="0" w:color="auto"/>
              <w:bottom w:val="single" w:sz="4" w:space="0" w:color="auto"/>
              <w:right w:val="single" w:sz="4" w:space="0" w:color="auto"/>
            </w:tcBorders>
          </w:tcPr>
          <w:p w14:paraId="3CBBF74F"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155</w:t>
            </w:r>
          </w:p>
        </w:tc>
        <w:tc>
          <w:tcPr>
            <w:tcW w:w="2650" w:type="dxa"/>
            <w:tcBorders>
              <w:top w:val="single" w:sz="4" w:space="0" w:color="auto"/>
              <w:left w:val="single" w:sz="4" w:space="0" w:color="auto"/>
              <w:bottom w:val="single" w:sz="4" w:space="0" w:color="auto"/>
              <w:right w:val="single" w:sz="4" w:space="0" w:color="auto"/>
            </w:tcBorders>
          </w:tcPr>
          <w:p w14:paraId="120B6B8B"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TNT ROLO COM 1,40 M X 50 M</w:t>
            </w:r>
          </w:p>
        </w:tc>
        <w:tc>
          <w:tcPr>
            <w:tcW w:w="4210" w:type="dxa"/>
            <w:tcBorders>
              <w:top w:val="single" w:sz="4" w:space="0" w:color="auto"/>
              <w:left w:val="single" w:sz="4" w:space="0" w:color="auto"/>
              <w:bottom w:val="single" w:sz="4" w:space="0" w:color="auto"/>
              <w:right w:val="single" w:sz="4" w:space="0" w:color="auto"/>
            </w:tcBorders>
          </w:tcPr>
          <w:p w14:paraId="5B295ECE" w14:textId="77777777" w:rsidR="00BD15AF" w:rsidRDefault="00952231">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TNT em rolo de 50 metros de comprimento por 1,40m de largura, 100% fibra de </w:t>
            </w:r>
            <w:r>
              <w:rPr>
                <w:rFonts w:ascii="Calibri" w:eastAsia="Calibri" w:hAnsi="Calibri" w:cs="Calibri"/>
                <w:color w:val="000000"/>
                <w:sz w:val="22"/>
              </w:rPr>
              <w:t>polipropileno, gramatura 40g/m², as cores serão definidas no ato do pedido.</w:t>
            </w:r>
          </w:p>
        </w:tc>
        <w:tc>
          <w:tcPr>
            <w:tcW w:w="550" w:type="dxa"/>
            <w:tcBorders>
              <w:top w:val="single" w:sz="4" w:space="0" w:color="auto"/>
              <w:left w:val="single" w:sz="4" w:space="0" w:color="auto"/>
              <w:bottom w:val="single" w:sz="4" w:space="0" w:color="auto"/>
              <w:right w:val="single" w:sz="4" w:space="0" w:color="auto"/>
            </w:tcBorders>
          </w:tcPr>
          <w:p w14:paraId="5D26DE39"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RL</w:t>
            </w:r>
          </w:p>
        </w:tc>
        <w:tc>
          <w:tcPr>
            <w:tcW w:w="565" w:type="dxa"/>
            <w:tcBorders>
              <w:top w:val="single" w:sz="4" w:space="0" w:color="auto"/>
              <w:left w:val="single" w:sz="4" w:space="0" w:color="auto"/>
              <w:bottom w:val="single" w:sz="4" w:space="0" w:color="auto"/>
              <w:right w:val="single" w:sz="4" w:space="0" w:color="auto"/>
            </w:tcBorders>
          </w:tcPr>
          <w:p w14:paraId="3728254C"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100</w:t>
            </w:r>
          </w:p>
        </w:tc>
      </w:tr>
    </w:tbl>
    <w:p w14:paraId="16B3DBC4" w14:textId="77777777" w:rsidR="00BD15AF" w:rsidRDefault="00BD15AF">
      <w:pPr>
        <w:widowControl/>
        <w:spacing w:after="160" w:line="256" w:lineRule="auto"/>
        <w:rPr>
          <w:rFonts w:ascii="Calibri" w:eastAsia="Calibri" w:hAnsi="Calibri" w:cs="Calibri"/>
          <w:sz w:val="22"/>
        </w:rPr>
      </w:pPr>
    </w:p>
    <w:p w14:paraId="0D02A8BA" w14:textId="77777777" w:rsidR="00BD15AF" w:rsidRDefault="00952231">
      <w:pPr>
        <w:widowControl/>
        <w:spacing w:after="160" w:line="256" w:lineRule="auto"/>
        <w:rPr>
          <w:rFonts w:ascii="Calibri" w:eastAsia="Calibri" w:hAnsi="Calibri" w:cs="Calibri"/>
          <w:i/>
          <w:sz w:val="22"/>
        </w:rPr>
      </w:pPr>
      <w:r>
        <w:rPr>
          <w:rFonts w:ascii="Calibri" w:eastAsia="Calibri" w:hAnsi="Calibri" w:cs="Calibri"/>
          <w:i/>
          <w:sz w:val="22"/>
        </w:rPr>
        <w:t>Revisão e Atualização Contínua:</w:t>
      </w:r>
    </w:p>
    <w:p w14:paraId="3A0F95BA" w14:textId="77777777" w:rsidR="00BD15AF" w:rsidRDefault="00952231">
      <w:pPr>
        <w:widowControl/>
        <w:spacing w:after="160" w:line="256" w:lineRule="auto"/>
        <w:jc w:val="both"/>
        <w:rPr>
          <w:rFonts w:ascii="Calibri" w:eastAsia="Calibri" w:hAnsi="Calibri" w:cs="Calibri"/>
          <w:sz w:val="22"/>
        </w:rPr>
      </w:pPr>
      <w:r>
        <w:rPr>
          <w:rFonts w:ascii="Calibri" w:eastAsia="Calibri" w:hAnsi="Calibri" w:cs="Calibri"/>
          <w:sz w:val="22"/>
        </w:rPr>
        <w:t>Deve-se manter o processo de estimativa e planejamento de contratação de material escolar em constante revisão e atualização, considerando as demandas para ajustar-se às projeções conforme necessário.</w:t>
      </w:r>
    </w:p>
    <w:p w14:paraId="02EFD638" w14:textId="77777777" w:rsidR="00BD15AF" w:rsidRDefault="00BD15AF">
      <w:pPr>
        <w:widowControl/>
        <w:spacing w:after="160" w:line="256" w:lineRule="auto"/>
        <w:jc w:val="both"/>
        <w:rPr>
          <w:rFonts w:ascii="Calibri" w:eastAsia="Calibri" w:hAnsi="Calibri" w:cs="Calibri"/>
          <w:sz w:val="22"/>
        </w:rPr>
      </w:pPr>
    </w:p>
    <w:p w14:paraId="45F9C70F" w14:textId="77777777" w:rsidR="00BD15AF" w:rsidRDefault="00BD15AF">
      <w:pPr>
        <w:widowControl/>
        <w:spacing w:after="160" w:line="256" w:lineRule="auto"/>
        <w:jc w:val="both"/>
        <w:rPr>
          <w:rFonts w:ascii="Calibri" w:eastAsia="Calibri" w:hAnsi="Calibri" w:cs="Calibri"/>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7F58134C" w14:textId="77777777">
        <w:tc>
          <w:tcPr>
            <w:tcW w:w="8640" w:type="dxa"/>
          </w:tcPr>
          <w:p w14:paraId="1A566471" w14:textId="77777777" w:rsidR="00BD15AF" w:rsidRDefault="00952231">
            <w:pPr>
              <w:widowControl/>
              <w:jc w:val="center"/>
              <w:rPr>
                <w:rFonts w:ascii="Calibri" w:eastAsia="Calibri" w:hAnsi="Calibri" w:cs="Calibri"/>
                <w:sz w:val="22"/>
                <w:shd w:val="clear" w:color="auto" w:fill="FFFFFF"/>
              </w:rPr>
            </w:pPr>
            <w:r>
              <w:rPr>
                <w:rFonts w:ascii="Calibri" w:eastAsia="Calibri" w:hAnsi="Calibri" w:cs="Calibri"/>
                <w:sz w:val="22"/>
                <w:shd w:val="clear" w:color="auto" w:fill="FFFFFF"/>
              </w:rPr>
              <w:t>V - LEVANTAMENTO DE MERCADO.</w:t>
            </w:r>
          </w:p>
        </w:tc>
      </w:tr>
    </w:tbl>
    <w:p w14:paraId="70E9390D" w14:textId="77777777" w:rsidR="00BD15AF" w:rsidRDefault="00BD15AF">
      <w:pPr>
        <w:widowControl/>
        <w:jc w:val="both"/>
        <w:rPr>
          <w:rFonts w:ascii="Calibri" w:eastAsia="Calibri" w:hAnsi="Calibri" w:cs="Calibri"/>
          <w:sz w:val="22"/>
        </w:rPr>
      </w:pPr>
    </w:p>
    <w:p w14:paraId="3E3E9E09" w14:textId="77777777" w:rsidR="00BD15AF" w:rsidRDefault="00952231">
      <w:pPr>
        <w:widowControl/>
        <w:ind w:firstLine="1701"/>
        <w:jc w:val="both"/>
        <w:rPr>
          <w:rFonts w:ascii="Calibri" w:eastAsia="Calibri" w:hAnsi="Calibri" w:cs="Calibri"/>
          <w:sz w:val="22"/>
        </w:rPr>
      </w:pPr>
      <w:r>
        <w:rPr>
          <w:rFonts w:ascii="Calibri" w:eastAsia="Calibri" w:hAnsi="Calibri" w:cs="Calibri"/>
          <w:sz w:val="22"/>
        </w:rPr>
        <w:t xml:space="preserve">A aquisição de material escolar é um processo crucial para garantir o adequado funcionamento das atividades educacionais. Diante da diversidade de </w:t>
      </w:r>
      <w:r>
        <w:rPr>
          <w:rFonts w:ascii="Calibri" w:eastAsia="Calibri" w:hAnsi="Calibri" w:cs="Calibri"/>
          <w:sz w:val="22"/>
        </w:rPr>
        <w:t>fornecedores disponíveis no mercado nacional, foi realizado uma análise minuciosa para determinar a solução de compra mais vantajosa do ponto de vista técnico e econômico. Abaixo estão os principais aspectos que fundamentam a escolha:</w:t>
      </w:r>
    </w:p>
    <w:p w14:paraId="034191EB" w14:textId="77777777" w:rsidR="00BD15AF" w:rsidRDefault="00BD15AF">
      <w:pPr>
        <w:widowControl/>
        <w:ind w:firstLine="1701"/>
        <w:jc w:val="both"/>
        <w:rPr>
          <w:rFonts w:ascii="Calibri" w:eastAsia="Calibri" w:hAnsi="Calibri" w:cs="Calibri"/>
          <w:sz w:val="22"/>
        </w:rPr>
      </w:pPr>
    </w:p>
    <w:p w14:paraId="0587A543" w14:textId="77777777" w:rsidR="00BD15AF" w:rsidRDefault="00952231">
      <w:pPr>
        <w:widowControl/>
        <w:ind w:firstLine="1701"/>
        <w:jc w:val="both"/>
        <w:rPr>
          <w:rFonts w:ascii="Calibri" w:eastAsia="Calibri" w:hAnsi="Calibri" w:cs="Calibri"/>
          <w:i/>
          <w:sz w:val="22"/>
        </w:rPr>
      </w:pPr>
      <w:r>
        <w:rPr>
          <w:rFonts w:ascii="Calibri" w:eastAsia="Calibri" w:hAnsi="Calibri" w:cs="Calibri"/>
          <w:i/>
          <w:sz w:val="22"/>
        </w:rPr>
        <w:t>1. Análise Técnica:</w:t>
      </w:r>
    </w:p>
    <w:p w14:paraId="3FDBBA5B" w14:textId="77777777" w:rsidR="00BD15AF" w:rsidRDefault="00BD15AF">
      <w:pPr>
        <w:widowControl/>
        <w:ind w:firstLine="1701"/>
        <w:jc w:val="both"/>
        <w:rPr>
          <w:rFonts w:ascii="Calibri" w:eastAsia="Calibri" w:hAnsi="Calibri" w:cs="Calibri"/>
          <w:sz w:val="22"/>
        </w:rPr>
      </w:pPr>
    </w:p>
    <w:p w14:paraId="6B891CAC" w14:textId="77777777" w:rsidR="00BD15AF" w:rsidRDefault="00952231">
      <w:pPr>
        <w:widowControl/>
        <w:ind w:firstLine="1701"/>
        <w:jc w:val="both"/>
        <w:rPr>
          <w:rFonts w:ascii="Calibri" w:eastAsia="Calibri" w:hAnsi="Calibri" w:cs="Calibri"/>
          <w:sz w:val="22"/>
        </w:rPr>
      </w:pPr>
      <w:r>
        <w:rPr>
          <w:rFonts w:ascii="Calibri" w:eastAsia="Calibri" w:hAnsi="Calibri" w:cs="Calibri"/>
          <w:sz w:val="22"/>
        </w:rPr>
        <w:t>Atendimento às Especificações Educacionais: Após avaliação detalhada das necessidades dos estudantes e educadores da rede municipal de educação, foram identificados os materiais essenciais para promover um ambiente de aprendizado eficaz. A solução de aquisição selecionada foi escolhida por sua capacidade de fornecer uma ampla gama de produtos que atenderão às exigências educacionais.</w:t>
      </w:r>
    </w:p>
    <w:p w14:paraId="061DEB6C" w14:textId="77777777" w:rsidR="00BD15AF" w:rsidRDefault="00BD15AF">
      <w:pPr>
        <w:widowControl/>
        <w:ind w:firstLine="1701"/>
        <w:jc w:val="both"/>
        <w:rPr>
          <w:rFonts w:ascii="Calibri" w:eastAsia="Calibri" w:hAnsi="Calibri" w:cs="Calibri"/>
          <w:sz w:val="22"/>
        </w:rPr>
      </w:pPr>
    </w:p>
    <w:p w14:paraId="44DD484E" w14:textId="77777777" w:rsidR="00BD15AF" w:rsidRDefault="00952231">
      <w:pPr>
        <w:widowControl/>
        <w:ind w:firstLine="1701"/>
        <w:jc w:val="both"/>
        <w:rPr>
          <w:rFonts w:ascii="Calibri" w:eastAsia="Calibri" w:hAnsi="Calibri" w:cs="Calibri"/>
          <w:sz w:val="22"/>
        </w:rPr>
      </w:pPr>
      <w:r>
        <w:rPr>
          <w:rFonts w:ascii="Calibri" w:eastAsia="Calibri" w:hAnsi="Calibri" w:cs="Calibri"/>
          <w:sz w:val="22"/>
        </w:rPr>
        <w:t xml:space="preserve">Conformidade com Normas de Segurança: Deve ser priorizada a segurança dos alunos e funcionários, por isso, todos os produtos considerados devem ser cuidadosamente verificados quanto à conformidade com as normas de segurança estabelecidas pelas autoridades competentes. </w:t>
      </w:r>
    </w:p>
    <w:p w14:paraId="782BA968" w14:textId="77777777" w:rsidR="00BD15AF" w:rsidRDefault="00BD15AF">
      <w:pPr>
        <w:widowControl/>
        <w:ind w:firstLine="1701"/>
        <w:jc w:val="both"/>
        <w:rPr>
          <w:rFonts w:ascii="Calibri" w:eastAsia="Calibri" w:hAnsi="Calibri" w:cs="Calibri"/>
          <w:sz w:val="22"/>
        </w:rPr>
      </w:pPr>
    </w:p>
    <w:p w14:paraId="3E0EE927" w14:textId="77777777" w:rsidR="00BD15AF" w:rsidRDefault="00952231">
      <w:pPr>
        <w:widowControl/>
        <w:ind w:firstLine="1701"/>
        <w:jc w:val="both"/>
        <w:rPr>
          <w:rFonts w:ascii="Calibri" w:eastAsia="Calibri" w:hAnsi="Calibri" w:cs="Calibri"/>
          <w:sz w:val="22"/>
        </w:rPr>
      </w:pPr>
      <w:r>
        <w:rPr>
          <w:rFonts w:ascii="Calibri" w:eastAsia="Calibri" w:hAnsi="Calibri" w:cs="Calibri"/>
          <w:sz w:val="22"/>
        </w:rPr>
        <w:t>2. Análise Econômica:</w:t>
      </w:r>
    </w:p>
    <w:p w14:paraId="5D134612" w14:textId="77777777" w:rsidR="00BD15AF" w:rsidRDefault="00BD15AF">
      <w:pPr>
        <w:widowControl/>
        <w:ind w:firstLine="1701"/>
        <w:jc w:val="both"/>
        <w:rPr>
          <w:rFonts w:ascii="Calibri" w:eastAsia="Calibri" w:hAnsi="Calibri" w:cs="Calibri"/>
          <w:sz w:val="22"/>
        </w:rPr>
      </w:pPr>
    </w:p>
    <w:p w14:paraId="477416A0" w14:textId="77777777" w:rsidR="00BD15AF" w:rsidRDefault="00952231">
      <w:pPr>
        <w:widowControl/>
        <w:ind w:firstLine="1701"/>
        <w:jc w:val="both"/>
        <w:rPr>
          <w:rFonts w:ascii="Calibri" w:eastAsia="Calibri" w:hAnsi="Calibri" w:cs="Calibri"/>
          <w:sz w:val="22"/>
        </w:rPr>
      </w:pPr>
      <w:r>
        <w:rPr>
          <w:rFonts w:ascii="Calibri" w:eastAsia="Calibri" w:hAnsi="Calibri" w:cs="Calibri"/>
          <w:sz w:val="22"/>
        </w:rPr>
        <w:t xml:space="preserve">Preço Competitivo: A análise comparativa dos preços oferecidos pelos diversos fornecedores revelou que a solução selecionada apresenta uma excelente relação custo-benefício. </w:t>
      </w:r>
    </w:p>
    <w:p w14:paraId="4B94DC27" w14:textId="77777777" w:rsidR="00BD15AF" w:rsidRDefault="00BD15AF">
      <w:pPr>
        <w:widowControl/>
        <w:ind w:firstLine="1701"/>
        <w:jc w:val="both"/>
        <w:rPr>
          <w:rFonts w:ascii="Calibri" w:eastAsia="Calibri" w:hAnsi="Calibri" w:cs="Calibri"/>
          <w:sz w:val="22"/>
        </w:rPr>
      </w:pPr>
    </w:p>
    <w:p w14:paraId="28CEB0D1" w14:textId="77777777" w:rsidR="00BD15AF" w:rsidRDefault="00952231">
      <w:pPr>
        <w:widowControl/>
        <w:ind w:firstLine="1701"/>
        <w:jc w:val="both"/>
        <w:rPr>
          <w:rFonts w:ascii="Calibri" w:eastAsia="Calibri" w:hAnsi="Calibri" w:cs="Calibri"/>
          <w:sz w:val="22"/>
        </w:rPr>
      </w:pPr>
      <w:r>
        <w:rPr>
          <w:rFonts w:ascii="Calibri" w:eastAsia="Calibri" w:hAnsi="Calibri" w:cs="Calibri"/>
          <w:sz w:val="22"/>
        </w:rPr>
        <w:t>Uso da modalidade pregão eletrônico: O pregão promove a competição entre os fornecedores, o que tende a resultar em preços mais baixos para os produtos. A disputa em tempo real entre os participantes incentiva-os a oferecer propostas mais vantajosas, gerando economia para a administração pública.</w:t>
      </w:r>
    </w:p>
    <w:p w14:paraId="1C6203F1" w14:textId="77777777" w:rsidR="00BD15AF" w:rsidRDefault="00BD15AF">
      <w:pPr>
        <w:widowControl/>
        <w:ind w:firstLine="1701"/>
        <w:jc w:val="both"/>
        <w:rPr>
          <w:rFonts w:ascii="Calibri" w:eastAsia="Calibri" w:hAnsi="Calibri" w:cs="Calibri"/>
          <w:sz w:val="22"/>
        </w:rPr>
      </w:pPr>
    </w:p>
    <w:p w14:paraId="773DE8FF" w14:textId="77777777" w:rsidR="00BD15AF" w:rsidRDefault="00952231">
      <w:pPr>
        <w:widowControl/>
        <w:ind w:firstLine="1701"/>
        <w:jc w:val="both"/>
        <w:rPr>
          <w:rFonts w:ascii="Calibri" w:eastAsia="Calibri" w:hAnsi="Calibri" w:cs="Calibri"/>
          <w:sz w:val="22"/>
        </w:rPr>
      </w:pPr>
      <w:r>
        <w:rPr>
          <w:rFonts w:ascii="Calibri" w:eastAsia="Calibri" w:hAnsi="Calibri" w:cs="Calibri"/>
          <w:sz w:val="22"/>
        </w:rPr>
        <w:t xml:space="preserve">Com base na análise técnica e econômica realizada, conclui-se que a solução de aquisição de material escolar dos fornecedores por meio de pregão eletrônico é a mais adequada para atender às necessidades apuradas. </w:t>
      </w:r>
    </w:p>
    <w:p w14:paraId="1D208489" w14:textId="77777777" w:rsidR="00BD15AF" w:rsidRDefault="00BD15AF">
      <w:pPr>
        <w:widowControl/>
        <w:jc w:val="both"/>
        <w:rPr>
          <w:rFonts w:ascii="Calibri" w:eastAsia="Calibri" w:hAnsi="Calibri" w:cs="Calibri"/>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44502E3E" w14:textId="77777777">
        <w:tc>
          <w:tcPr>
            <w:tcW w:w="8640" w:type="dxa"/>
          </w:tcPr>
          <w:p w14:paraId="03894607" w14:textId="77777777" w:rsidR="00BD15AF" w:rsidRDefault="00952231">
            <w:pPr>
              <w:widowControl/>
              <w:jc w:val="center"/>
              <w:rPr>
                <w:rFonts w:ascii="Calibri" w:eastAsia="Calibri" w:hAnsi="Calibri" w:cs="Calibri"/>
                <w:sz w:val="22"/>
              </w:rPr>
            </w:pPr>
            <w:r>
              <w:rPr>
                <w:rFonts w:ascii="Calibri" w:eastAsia="Calibri" w:hAnsi="Calibri" w:cs="Calibri"/>
                <w:sz w:val="22"/>
              </w:rPr>
              <w:t>VI - ESTIMATIVA DO VALOR DA CONTRATAÇÃO.</w:t>
            </w:r>
          </w:p>
        </w:tc>
      </w:tr>
    </w:tbl>
    <w:p w14:paraId="530AE719" w14:textId="77777777" w:rsidR="00BD15AF" w:rsidRDefault="00BD15AF">
      <w:pPr>
        <w:widowControl/>
        <w:spacing w:after="160" w:line="256" w:lineRule="auto"/>
        <w:rPr>
          <w:rFonts w:ascii="Calibri" w:eastAsia="Calibri" w:hAnsi="Calibri" w:cs="Calibri"/>
          <w:sz w:val="22"/>
        </w:rPr>
      </w:pPr>
    </w:p>
    <w:p w14:paraId="64509D78" w14:textId="77777777" w:rsidR="00BD15AF" w:rsidRDefault="00952231">
      <w:pPr>
        <w:widowControl/>
        <w:spacing w:after="160" w:line="256" w:lineRule="auto"/>
        <w:ind w:firstLine="1701"/>
        <w:rPr>
          <w:rFonts w:ascii="Calibri" w:eastAsia="Calibri" w:hAnsi="Calibri" w:cs="Calibri"/>
          <w:i/>
          <w:sz w:val="22"/>
        </w:rPr>
      </w:pPr>
      <w:r>
        <w:rPr>
          <w:rFonts w:ascii="Calibri" w:eastAsia="Calibri" w:hAnsi="Calibri" w:cs="Calibri"/>
          <w:i/>
          <w:sz w:val="22"/>
        </w:rPr>
        <w:t>Pesquisa de Preços:</w:t>
      </w:r>
    </w:p>
    <w:p w14:paraId="03B5FA4F"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Para o levantamento do custo estimado da contratação, foram realizadas pesquisas de preço com fornecedores do ramo e uma consulta utilizando ferramenta de pesquisa e comparação de preços praticados pela administração pública, resultando nos valores médios descrito no Anexo II deste Estudo Técnico Preliminar. </w:t>
      </w:r>
    </w:p>
    <w:p w14:paraId="775069E2"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lastRenderedPageBreak/>
        <w:t xml:space="preserve">O valor orçado possui caráter sigiloso, conforme art. 24 da Lei 14.133, e será tornado público após a fase de lances, sendo seu valor unitário usado como referencial de preço máximo aceito. </w:t>
      </w:r>
    </w:p>
    <w:p w14:paraId="62FB045A"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A adoção do caráter sigiloso tem como justificativa alcançar preços de mercado condizente com custos reais dos fornecedores, os quais deverão pautar-se apenas em seus valores para composição do preço final.</w:t>
      </w:r>
    </w:p>
    <w:p w14:paraId="52E2D745" w14:textId="77777777" w:rsidR="00BD15AF" w:rsidRDefault="00BD15AF">
      <w:pPr>
        <w:widowControl/>
        <w:spacing w:after="160" w:line="256" w:lineRule="auto"/>
        <w:jc w:val="both"/>
        <w:rPr>
          <w:rFonts w:ascii="Calibri" w:eastAsia="Calibri" w:hAnsi="Calibri" w:cs="Calibri"/>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5D6608DA" w14:textId="77777777">
        <w:tc>
          <w:tcPr>
            <w:tcW w:w="8640" w:type="dxa"/>
          </w:tcPr>
          <w:p w14:paraId="63696574" w14:textId="77777777" w:rsidR="00BD15AF" w:rsidRDefault="00952231">
            <w:pPr>
              <w:widowControl/>
              <w:jc w:val="center"/>
              <w:rPr>
                <w:rFonts w:ascii="Calibri" w:eastAsia="Calibri" w:hAnsi="Calibri" w:cs="Calibri"/>
                <w:sz w:val="22"/>
              </w:rPr>
            </w:pPr>
            <w:r>
              <w:rPr>
                <w:rFonts w:ascii="Calibri" w:eastAsia="Calibri" w:hAnsi="Calibri" w:cs="Calibri"/>
                <w:sz w:val="22"/>
              </w:rPr>
              <w:t>VII - DESCRIÇÃO DA SOLUÇÃO COMO UM TODO.</w:t>
            </w:r>
          </w:p>
        </w:tc>
      </w:tr>
    </w:tbl>
    <w:p w14:paraId="2E6E7ABF" w14:textId="77777777" w:rsidR="00BD15AF" w:rsidRDefault="00BD15AF">
      <w:pPr>
        <w:widowControl/>
        <w:spacing w:after="160" w:line="256" w:lineRule="auto"/>
        <w:rPr>
          <w:rFonts w:ascii="Calibri" w:eastAsia="Calibri" w:hAnsi="Calibri" w:cs="Calibri"/>
          <w:sz w:val="22"/>
        </w:rPr>
      </w:pPr>
    </w:p>
    <w:p w14:paraId="5F67CC46" w14:textId="77777777" w:rsidR="00BD15AF" w:rsidRDefault="00952231">
      <w:pPr>
        <w:widowControl/>
        <w:spacing w:after="160" w:line="256" w:lineRule="auto"/>
        <w:ind w:firstLine="1701"/>
        <w:jc w:val="both"/>
        <w:rPr>
          <w:rFonts w:ascii="Calibri" w:eastAsia="Calibri" w:hAnsi="Calibri" w:cs="Calibri"/>
          <w:i/>
          <w:sz w:val="22"/>
        </w:rPr>
      </w:pPr>
      <w:r>
        <w:rPr>
          <w:rFonts w:ascii="Calibri" w:eastAsia="Calibri" w:hAnsi="Calibri" w:cs="Calibri"/>
          <w:i/>
          <w:sz w:val="22"/>
        </w:rPr>
        <w:t>Solução como um todo:</w:t>
      </w:r>
    </w:p>
    <w:p w14:paraId="2C147FEF"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A solução para o problema apresentado no tópico 1 é a aquisição de material escolar, os quais serão usados para as atividades em salas de aula e distribuídos aos alunos da rede municipal de educação, contratando fornecedores através do processo licitatório na modalidade pregão eletrônico, para um período de 12 (doze) meses, a administração comprará a quantidade necessária para atender às demandas do setor educacional, evitando assim custos adicionais com armazenamento. </w:t>
      </w:r>
    </w:p>
    <w:p w14:paraId="297CB9E2"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Os pedidos poderão ser feitos mensalmente, com prazo de entrega máximo de 5 (cinco) dias, contados do recebimento do pedido, prorrogáveis por igual período mediante justificativa do fornecedor e aceite da Administração.</w:t>
      </w:r>
    </w:p>
    <w:p w14:paraId="30F3E693"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As entregas deverão ocorrer ponto-a-ponto, conforme descrito no pedido, nas escolas da rede municipal de educação e na secretaria municipal de educação, nos seguintes endereços:</w:t>
      </w:r>
    </w:p>
    <w:tbl>
      <w:tblPr>
        <w:tblW w:w="5000" w:type="pct"/>
        <w:jc w:val="center"/>
        <w:tblLayout w:type="fixed"/>
        <w:tblCellMar>
          <w:left w:w="0" w:type="dxa"/>
          <w:right w:w="0" w:type="dxa"/>
        </w:tblCellMar>
        <w:tblLook w:val="0000" w:firstRow="0" w:lastRow="0" w:firstColumn="0" w:lastColumn="0" w:noHBand="0" w:noVBand="0"/>
      </w:tblPr>
      <w:tblGrid>
        <w:gridCol w:w="9072"/>
      </w:tblGrid>
      <w:tr w:rsidR="00BD15AF" w14:paraId="26E05C4F" w14:textId="77777777">
        <w:trPr>
          <w:jc w:val="center"/>
        </w:trPr>
        <w:tc>
          <w:tcPr>
            <w:tcW w:w="5000" w:type="pct"/>
          </w:tcPr>
          <w:tbl>
            <w:tblPr>
              <w:tblW w:w="7080" w:type="dxa"/>
              <w:jc w:val="center"/>
              <w:tblLayout w:type="fixed"/>
              <w:tblCellMar>
                <w:left w:w="0" w:type="dxa"/>
                <w:right w:w="0" w:type="dxa"/>
              </w:tblCellMar>
              <w:tblLook w:val="0000" w:firstRow="0" w:lastRow="0" w:firstColumn="0" w:lastColumn="0" w:noHBand="0" w:noVBand="0"/>
            </w:tblPr>
            <w:tblGrid>
              <w:gridCol w:w="1487"/>
              <w:gridCol w:w="5593"/>
            </w:tblGrid>
            <w:tr w:rsidR="00BD15AF" w14:paraId="5A598312" w14:textId="77777777">
              <w:trPr>
                <w:jc w:val="center"/>
              </w:trPr>
              <w:tc>
                <w:tcPr>
                  <w:tcW w:w="1050" w:type="pct"/>
                </w:tcPr>
                <w:p w14:paraId="17E15638" w14:textId="77777777" w:rsidR="00BD15AF" w:rsidRDefault="00952231">
                  <w:pPr>
                    <w:widowControl/>
                    <w:rPr>
                      <w:rFonts w:ascii="Calibri" w:eastAsia="Calibri" w:hAnsi="Calibri" w:cs="Calibri"/>
                      <w:sz w:val="22"/>
                    </w:rPr>
                  </w:pPr>
                  <w:r>
                    <w:rPr>
                      <w:rFonts w:ascii="Calibri" w:eastAsia="Calibri" w:hAnsi="Calibri" w:cs="Calibri"/>
                      <w:sz w:val="22"/>
                    </w:rPr>
                    <w:t>Escola:</w:t>
                  </w:r>
                </w:p>
              </w:tc>
              <w:tc>
                <w:tcPr>
                  <w:tcW w:w="3950" w:type="pct"/>
                </w:tcPr>
                <w:p w14:paraId="3AB55A64" w14:textId="77777777" w:rsidR="00BD15AF" w:rsidRDefault="00952231">
                  <w:pPr>
                    <w:widowControl/>
                    <w:rPr>
                      <w:rFonts w:ascii="Calibri" w:eastAsia="Calibri" w:hAnsi="Calibri" w:cs="Calibri"/>
                      <w:sz w:val="22"/>
                    </w:rPr>
                  </w:pPr>
                  <w:r>
                    <w:rPr>
                      <w:rFonts w:ascii="Calibri" w:eastAsia="Calibri" w:hAnsi="Calibri" w:cs="Calibri"/>
                      <w:sz w:val="22"/>
                    </w:rPr>
                    <w:t>CENTRO DE ATENDIMENTO EDUCACIONAL ESPECIALIZADO</w:t>
                  </w:r>
                </w:p>
              </w:tc>
            </w:tr>
            <w:tr w:rsidR="00BD15AF" w14:paraId="6B7A2EA6" w14:textId="77777777">
              <w:trPr>
                <w:jc w:val="center"/>
              </w:trPr>
              <w:tc>
                <w:tcPr>
                  <w:tcW w:w="1050" w:type="pct"/>
                </w:tcPr>
                <w:p w14:paraId="37063417" w14:textId="77777777" w:rsidR="00BD15AF" w:rsidRDefault="00952231">
                  <w:pPr>
                    <w:widowControl/>
                    <w:rPr>
                      <w:rFonts w:ascii="Calibri" w:eastAsia="Calibri" w:hAnsi="Calibri" w:cs="Calibri"/>
                      <w:sz w:val="22"/>
                    </w:rPr>
                  </w:pPr>
                  <w:r>
                    <w:rPr>
                      <w:rFonts w:ascii="Calibri" w:eastAsia="Calibri" w:hAnsi="Calibri" w:cs="Calibri"/>
                      <w:sz w:val="22"/>
                    </w:rPr>
                    <w:t>Endereço:</w:t>
                  </w:r>
                </w:p>
              </w:tc>
              <w:tc>
                <w:tcPr>
                  <w:tcW w:w="3950" w:type="pct"/>
                </w:tcPr>
                <w:p w14:paraId="04091513" w14:textId="77777777" w:rsidR="00BD15AF" w:rsidRDefault="00952231">
                  <w:pPr>
                    <w:widowControl/>
                    <w:rPr>
                      <w:rFonts w:ascii="Calibri" w:eastAsia="Calibri" w:hAnsi="Calibri" w:cs="Calibri"/>
                      <w:sz w:val="22"/>
                    </w:rPr>
                  </w:pPr>
                  <w:r>
                    <w:rPr>
                      <w:rFonts w:ascii="Calibri" w:eastAsia="Calibri" w:hAnsi="Calibri" w:cs="Calibri"/>
                      <w:sz w:val="22"/>
                    </w:rPr>
                    <w:t>RUA DONA BENI, 000474</w:t>
                  </w:r>
                </w:p>
              </w:tc>
            </w:tr>
            <w:tr w:rsidR="00BD15AF" w14:paraId="0E0B19D1" w14:textId="77777777">
              <w:trPr>
                <w:jc w:val="center"/>
              </w:trPr>
              <w:tc>
                <w:tcPr>
                  <w:tcW w:w="1050" w:type="pct"/>
                </w:tcPr>
                <w:p w14:paraId="495C91B6" w14:textId="77777777" w:rsidR="00BD15AF" w:rsidRDefault="00952231">
                  <w:pPr>
                    <w:widowControl/>
                    <w:rPr>
                      <w:rFonts w:ascii="Calibri" w:eastAsia="Calibri" w:hAnsi="Calibri" w:cs="Calibri"/>
                      <w:sz w:val="22"/>
                    </w:rPr>
                  </w:pPr>
                  <w:r>
                    <w:rPr>
                      <w:rFonts w:ascii="Calibri" w:eastAsia="Calibri" w:hAnsi="Calibri" w:cs="Calibri"/>
                      <w:sz w:val="22"/>
                    </w:rPr>
                    <w:t>Bairro:</w:t>
                  </w:r>
                </w:p>
              </w:tc>
              <w:tc>
                <w:tcPr>
                  <w:tcW w:w="3950" w:type="pct"/>
                </w:tcPr>
                <w:p w14:paraId="7F4ED33F" w14:textId="77777777" w:rsidR="00BD15AF" w:rsidRDefault="00952231">
                  <w:pPr>
                    <w:widowControl/>
                    <w:rPr>
                      <w:rFonts w:ascii="Calibri" w:eastAsia="Calibri" w:hAnsi="Calibri" w:cs="Calibri"/>
                      <w:sz w:val="22"/>
                    </w:rPr>
                  </w:pPr>
                  <w:r>
                    <w:rPr>
                      <w:rFonts w:ascii="Calibri" w:eastAsia="Calibri" w:hAnsi="Calibri" w:cs="Calibri"/>
                      <w:sz w:val="22"/>
                    </w:rPr>
                    <w:t>CENTRO</w:t>
                  </w:r>
                </w:p>
              </w:tc>
            </w:tr>
            <w:tr w:rsidR="00BD15AF" w14:paraId="5E93B47E" w14:textId="77777777">
              <w:trPr>
                <w:jc w:val="center"/>
              </w:trPr>
              <w:tc>
                <w:tcPr>
                  <w:tcW w:w="1050" w:type="pct"/>
                </w:tcPr>
                <w:p w14:paraId="5AEA1934" w14:textId="77777777" w:rsidR="00BD15AF" w:rsidRDefault="00952231">
                  <w:pPr>
                    <w:widowControl/>
                    <w:rPr>
                      <w:rFonts w:ascii="Calibri" w:eastAsia="Calibri" w:hAnsi="Calibri" w:cs="Calibri"/>
                      <w:sz w:val="22"/>
                    </w:rPr>
                  </w:pPr>
                  <w:r>
                    <w:rPr>
                      <w:rFonts w:ascii="Calibri" w:eastAsia="Calibri" w:hAnsi="Calibri" w:cs="Calibri"/>
                      <w:sz w:val="22"/>
                    </w:rPr>
                    <w:t>CEP:</w:t>
                  </w:r>
                </w:p>
              </w:tc>
              <w:tc>
                <w:tcPr>
                  <w:tcW w:w="3950" w:type="pct"/>
                </w:tcPr>
                <w:p w14:paraId="61D5B528" w14:textId="77777777" w:rsidR="00BD15AF" w:rsidRDefault="00952231">
                  <w:pPr>
                    <w:widowControl/>
                    <w:rPr>
                      <w:rFonts w:ascii="Calibri" w:eastAsia="Calibri" w:hAnsi="Calibri" w:cs="Calibri"/>
                      <w:sz w:val="22"/>
                    </w:rPr>
                  </w:pPr>
                  <w:r>
                    <w:rPr>
                      <w:rFonts w:ascii="Calibri" w:eastAsia="Calibri" w:hAnsi="Calibri" w:cs="Calibri"/>
                      <w:sz w:val="22"/>
                    </w:rPr>
                    <w:t>18890029</w:t>
                  </w:r>
                </w:p>
              </w:tc>
            </w:tr>
            <w:tr w:rsidR="00BD15AF" w14:paraId="0617DBDC" w14:textId="77777777">
              <w:trPr>
                <w:jc w:val="center"/>
              </w:trPr>
              <w:tc>
                <w:tcPr>
                  <w:tcW w:w="1050" w:type="pct"/>
                </w:tcPr>
                <w:p w14:paraId="6380345E" w14:textId="77777777" w:rsidR="00BD15AF" w:rsidRDefault="00952231">
                  <w:pPr>
                    <w:widowControl/>
                    <w:rPr>
                      <w:rFonts w:ascii="Calibri" w:eastAsia="Calibri" w:hAnsi="Calibri" w:cs="Calibri"/>
                      <w:sz w:val="22"/>
                    </w:rPr>
                  </w:pPr>
                  <w:r>
                    <w:rPr>
                      <w:rFonts w:ascii="Calibri" w:eastAsia="Calibri" w:hAnsi="Calibri" w:cs="Calibri"/>
                      <w:sz w:val="22"/>
                    </w:rPr>
                    <w:t>Telefone:</w:t>
                  </w:r>
                </w:p>
              </w:tc>
              <w:tc>
                <w:tcPr>
                  <w:tcW w:w="3950" w:type="pct"/>
                </w:tcPr>
                <w:p w14:paraId="4865D7E2" w14:textId="77777777" w:rsidR="00BD15AF" w:rsidRDefault="00952231">
                  <w:pPr>
                    <w:widowControl/>
                    <w:rPr>
                      <w:rFonts w:ascii="Calibri" w:eastAsia="Calibri" w:hAnsi="Calibri" w:cs="Calibri"/>
                      <w:b/>
                      <w:sz w:val="22"/>
                    </w:rPr>
                  </w:pPr>
                  <w:r>
                    <w:rPr>
                      <w:rFonts w:ascii="Calibri" w:eastAsia="Calibri" w:hAnsi="Calibri" w:cs="Calibri"/>
                      <w:sz w:val="22"/>
                    </w:rPr>
                    <w:t>(014) </w:t>
                  </w:r>
                  <w:r>
                    <w:rPr>
                      <w:rFonts w:ascii="Calibri" w:eastAsia="Calibri" w:hAnsi="Calibri" w:cs="Calibri"/>
                      <w:b/>
                      <w:sz w:val="22"/>
                    </w:rPr>
                    <w:t>33861376</w:t>
                  </w:r>
                  <w:r>
                    <w:rPr>
                      <w:rFonts w:ascii="Calibri" w:eastAsia="Calibri" w:hAnsi="Calibri" w:cs="Calibri"/>
                      <w:sz w:val="22"/>
                    </w:rPr>
                    <w:t> / (014) </w:t>
                  </w:r>
                  <w:r>
                    <w:rPr>
                      <w:rFonts w:ascii="Calibri" w:eastAsia="Calibri" w:hAnsi="Calibri" w:cs="Calibri"/>
                      <w:b/>
                      <w:sz w:val="22"/>
                    </w:rPr>
                    <w:t>00996136692</w:t>
                  </w:r>
                </w:p>
              </w:tc>
            </w:tr>
            <w:tr w:rsidR="00BD15AF" w14:paraId="428CEA70" w14:textId="77777777">
              <w:trPr>
                <w:jc w:val="center"/>
              </w:trPr>
              <w:tc>
                <w:tcPr>
                  <w:tcW w:w="1050" w:type="pct"/>
                </w:tcPr>
                <w:p w14:paraId="5C5A49D5" w14:textId="77777777" w:rsidR="00BD15AF" w:rsidRDefault="00BD15AF">
                  <w:pPr>
                    <w:widowControl/>
                    <w:rPr>
                      <w:rFonts w:ascii="Calibri" w:eastAsia="Calibri" w:hAnsi="Calibri" w:cs="Calibri"/>
                      <w:sz w:val="22"/>
                    </w:rPr>
                  </w:pPr>
                </w:p>
              </w:tc>
              <w:tc>
                <w:tcPr>
                  <w:tcW w:w="3950" w:type="pct"/>
                </w:tcPr>
                <w:p w14:paraId="0ECF5217" w14:textId="77777777" w:rsidR="00BD15AF" w:rsidRDefault="00BD15AF">
                  <w:pPr>
                    <w:widowControl/>
                    <w:rPr>
                      <w:rFonts w:ascii="Calibri" w:eastAsia="Calibri" w:hAnsi="Calibri" w:cs="Calibri"/>
                      <w:sz w:val="22"/>
                    </w:rPr>
                  </w:pPr>
                </w:p>
              </w:tc>
            </w:tr>
            <w:tr w:rsidR="00BD15AF" w14:paraId="7964C428" w14:textId="77777777">
              <w:trPr>
                <w:jc w:val="center"/>
              </w:trPr>
              <w:tc>
                <w:tcPr>
                  <w:tcW w:w="1050" w:type="pct"/>
                </w:tcPr>
                <w:p w14:paraId="330A995D" w14:textId="77777777" w:rsidR="00BD15AF" w:rsidRDefault="00952231">
                  <w:pPr>
                    <w:widowControl/>
                    <w:rPr>
                      <w:rFonts w:ascii="Calibri" w:eastAsia="Calibri" w:hAnsi="Calibri" w:cs="Calibri"/>
                      <w:sz w:val="22"/>
                    </w:rPr>
                  </w:pPr>
                  <w:r>
                    <w:rPr>
                      <w:rFonts w:ascii="Calibri" w:eastAsia="Calibri" w:hAnsi="Calibri" w:cs="Calibri"/>
                      <w:sz w:val="22"/>
                    </w:rPr>
                    <w:t>Zona:</w:t>
                  </w:r>
                </w:p>
              </w:tc>
              <w:tc>
                <w:tcPr>
                  <w:tcW w:w="3950" w:type="pct"/>
                </w:tcPr>
                <w:p w14:paraId="38AA53FC" w14:textId="77777777" w:rsidR="00BD15AF" w:rsidRDefault="00952231">
                  <w:pPr>
                    <w:widowControl/>
                    <w:rPr>
                      <w:rFonts w:ascii="Calibri" w:eastAsia="Calibri" w:hAnsi="Calibri" w:cs="Calibri"/>
                      <w:sz w:val="22"/>
                    </w:rPr>
                  </w:pPr>
                  <w:r>
                    <w:rPr>
                      <w:rFonts w:ascii="Calibri" w:eastAsia="Calibri" w:hAnsi="Calibri" w:cs="Calibri"/>
                      <w:sz w:val="22"/>
                    </w:rPr>
                    <w:t>Urbana</w:t>
                  </w:r>
                </w:p>
              </w:tc>
            </w:tr>
            <w:tr w:rsidR="00BD15AF" w14:paraId="34F99802" w14:textId="77777777">
              <w:trPr>
                <w:trHeight w:val="15"/>
                <w:jc w:val="center"/>
              </w:trPr>
              <w:tc>
                <w:tcPr>
                  <w:tcW w:w="7080" w:type="dxa"/>
                  <w:gridSpan w:val="2"/>
                </w:tcPr>
                <w:p w14:paraId="29C63C07" w14:textId="77777777" w:rsidR="00BD15AF" w:rsidRDefault="00BD15AF">
                  <w:pPr>
                    <w:widowControl/>
                    <w:rPr>
                      <w:rFonts w:ascii="Calibri" w:eastAsia="Calibri" w:hAnsi="Calibri" w:cs="Calibri"/>
                      <w:sz w:val="22"/>
                    </w:rPr>
                  </w:pPr>
                </w:p>
              </w:tc>
            </w:tr>
          </w:tbl>
          <w:p w14:paraId="664958CB" w14:textId="77777777" w:rsidR="00BD15AF" w:rsidRDefault="00BD15AF"/>
        </w:tc>
      </w:tr>
    </w:tbl>
    <w:p w14:paraId="08420025" w14:textId="77777777" w:rsidR="00BD15AF" w:rsidRDefault="00952231">
      <w:pPr>
        <w:widowControl/>
        <w:rPr>
          <w:rFonts w:ascii="Calibri" w:eastAsia="Calibri" w:hAnsi="Calibri" w:cs="Calibri"/>
          <w:sz w:val="22"/>
        </w:rPr>
      </w:pPr>
      <w:r>
        <w:br/>
      </w:r>
    </w:p>
    <w:tbl>
      <w:tblPr>
        <w:tblW w:w="5000" w:type="pct"/>
        <w:jc w:val="center"/>
        <w:tblLayout w:type="fixed"/>
        <w:tblCellMar>
          <w:left w:w="0" w:type="dxa"/>
          <w:right w:w="0" w:type="dxa"/>
        </w:tblCellMar>
        <w:tblLook w:val="0000" w:firstRow="0" w:lastRow="0" w:firstColumn="0" w:lastColumn="0" w:noHBand="0" w:noVBand="0"/>
      </w:tblPr>
      <w:tblGrid>
        <w:gridCol w:w="9072"/>
      </w:tblGrid>
      <w:tr w:rsidR="00BD15AF" w14:paraId="7AE33D0B" w14:textId="77777777">
        <w:trPr>
          <w:jc w:val="center"/>
        </w:trPr>
        <w:tc>
          <w:tcPr>
            <w:tcW w:w="5000" w:type="pct"/>
          </w:tcPr>
          <w:tbl>
            <w:tblPr>
              <w:tblW w:w="7080" w:type="dxa"/>
              <w:jc w:val="center"/>
              <w:tblLayout w:type="fixed"/>
              <w:tblCellMar>
                <w:left w:w="0" w:type="dxa"/>
                <w:right w:w="0" w:type="dxa"/>
              </w:tblCellMar>
              <w:tblLook w:val="0000" w:firstRow="0" w:lastRow="0" w:firstColumn="0" w:lastColumn="0" w:noHBand="0" w:noVBand="0"/>
            </w:tblPr>
            <w:tblGrid>
              <w:gridCol w:w="1487"/>
              <w:gridCol w:w="5593"/>
            </w:tblGrid>
            <w:tr w:rsidR="00BD15AF" w14:paraId="5B8612AA" w14:textId="77777777">
              <w:trPr>
                <w:trHeight w:val="15"/>
                <w:jc w:val="center"/>
              </w:trPr>
              <w:tc>
                <w:tcPr>
                  <w:tcW w:w="7080" w:type="dxa"/>
                  <w:gridSpan w:val="2"/>
                </w:tcPr>
                <w:p w14:paraId="670C3CD1" w14:textId="77777777" w:rsidR="00BD15AF" w:rsidRDefault="00BD15AF">
                  <w:pPr>
                    <w:widowControl/>
                    <w:rPr>
                      <w:rFonts w:ascii="Calibri" w:eastAsia="Calibri" w:hAnsi="Calibri" w:cs="Calibri"/>
                      <w:sz w:val="22"/>
                    </w:rPr>
                  </w:pPr>
                </w:p>
              </w:tc>
            </w:tr>
            <w:tr w:rsidR="00BD15AF" w14:paraId="4FECAB39" w14:textId="77777777">
              <w:trPr>
                <w:jc w:val="center"/>
              </w:trPr>
              <w:tc>
                <w:tcPr>
                  <w:tcW w:w="1050" w:type="pct"/>
                </w:tcPr>
                <w:p w14:paraId="4186DD72" w14:textId="77777777" w:rsidR="00BD15AF" w:rsidRDefault="00952231">
                  <w:pPr>
                    <w:widowControl/>
                    <w:rPr>
                      <w:rFonts w:ascii="Calibri" w:eastAsia="Calibri" w:hAnsi="Calibri" w:cs="Calibri"/>
                      <w:sz w:val="22"/>
                    </w:rPr>
                  </w:pPr>
                  <w:r>
                    <w:rPr>
                      <w:rFonts w:ascii="Calibri" w:eastAsia="Calibri" w:hAnsi="Calibri" w:cs="Calibri"/>
                      <w:sz w:val="22"/>
                    </w:rPr>
                    <w:t>Escola:</w:t>
                  </w:r>
                </w:p>
              </w:tc>
              <w:tc>
                <w:tcPr>
                  <w:tcW w:w="3950" w:type="pct"/>
                </w:tcPr>
                <w:p w14:paraId="6DEA4883" w14:textId="77777777" w:rsidR="00BD15AF" w:rsidRDefault="00952231">
                  <w:pPr>
                    <w:widowControl/>
                    <w:rPr>
                      <w:rFonts w:ascii="Calibri" w:eastAsia="Calibri" w:hAnsi="Calibri" w:cs="Calibri"/>
                      <w:sz w:val="22"/>
                    </w:rPr>
                  </w:pPr>
                  <w:r>
                    <w:rPr>
                      <w:rFonts w:ascii="Calibri" w:eastAsia="Calibri" w:hAnsi="Calibri" w:cs="Calibri"/>
                      <w:sz w:val="22"/>
                    </w:rPr>
                    <w:t>CRECHE ESCOLA PROFESSORA ANACLITE ADELASIR DA SILVA</w:t>
                  </w:r>
                </w:p>
              </w:tc>
            </w:tr>
            <w:tr w:rsidR="00BD15AF" w14:paraId="666B5BBA" w14:textId="77777777">
              <w:trPr>
                <w:jc w:val="center"/>
              </w:trPr>
              <w:tc>
                <w:tcPr>
                  <w:tcW w:w="1050" w:type="pct"/>
                </w:tcPr>
                <w:p w14:paraId="45717742" w14:textId="77777777" w:rsidR="00BD15AF" w:rsidRDefault="00952231">
                  <w:pPr>
                    <w:widowControl/>
                    <w:rPr>
                      <w:rFonts w:ascii="Calibri" w:eastAsia="Calibri" w:hAnsi="Calibri" w:cs="Calibri"/>
                      <w:sz w:val="22"/>
                    </w:rPr>
                  </w:pPr>
                  <w:r>
                    <w:rPr>
                      <w:rFonts w:ascii="Calibri" w:eastAsia="Calibri" w:hAnsi="Calibri" w:cs="Calibri"/>
                      <w:sz w:val="22"/>
                    </w:rPr>
                    <w:t>Endereço:</w:t>
                  </w:r>
                </w:p>
              </w:tc>
              <w:tc>
                <w:tcPr>
                  <w:tcW w:w="3950" w:type="pct"/>
                </w:tcPr>
                <w:p w14:paraId="2CF8F8BE" w14:textId="77777777" w:rsidR="00BD15AF" w:rsidRDefault="00952231">
                  <w:pPr>
                    <w:widowControl/>
                    <w:rPr>
                      <w:rFonts w:ascii="Calibri" w:eastAsia="Calibri" w:hAnsi="Calibri" w:cs="Calibri"/>
                      <w:sz w:val="22"/>
                    </w:rPr>
                  </w:pPr>
                  <w:r>
                    <w:rPr>
                      <w:rFonts w:ascii="Calibri" w:eastAsia="Calibri" w:hAnsi="Calibri" w:cs="Calibri"/>
                      <w:sz w:val="22"/>
                    </w:rPr>
                    <w:t>RUA ARCANGELO GABRIEL, 000019</w:t>
                  </w:r>
                </w:p>
              </w:tc>
            </w:tr>
            <w:tr w:rsidR="00BD15AF" w14:paraId="17B2B0F6" w14:textId="77777777">
              <w:trPr>
                <w:jc w:val="center"/>
              </w:trPr>
              <w:tc>
                <w:tcPr>
                  <w:tcW w:w="1050" w:type="pct"/>
                </w:tcPr>
                <w:p w14:paraId="3FAACC15" w14:textId="77777777" w:rsidR="00BD15AF" w:rsidRDefault="00952231">
                  <w:pPr>
                    <w:widowControl/>
                    <w:rPr>
                      <w:rFonts w:ascii="Calibri" w:eastAsia="Calibri" w:hAnsi="Calibri" w:cs="Calibri"/>
                      <w:sz w:val="22"/>
                    </w:rPr>
                  </w:pPr>
                  <w:r>
                    <w:rPr>
                      <w:rFonts w:ascii="Calibri" w:eastAsia="Calibri" w:hAnsi="Calibri" w:cs="Calibri"/>
                      <w:sz w:val="22"/>
                    </w:rPr>
                    <w:t>Bairro:</w:t>
                  </w:r>
                </w:p>
              </w:tc>
              <w:tc>
                <w:tcPr>
                  <w:tcW w:w="3950" w:type="pct"/>
                </w:tcPr>
                <w:p w14:paraId="16640F7B" w14:textId="77777777" w:rsidR="00BD15AF" w:rsidRDefault="00952231">
                  <w:pPr>
                    <w:widowControl/>
                    <w:rPr>
                      <w:rFonts w:ascii="Calibri" w:eastAsia="Calibri" w:hAnsi="Calibri" w:cs="Calibri"/>
                      <w:sz w:val="22"/>
                    </w:rPr>
                  </w:pPr>
                  <w:r>
                    <w:rPr>
                      <w:rFonts w:ascii="Calibri" w:eastAsia="Calibri" w:hAnsi="Calibri" w:cs="Calibri"/>
                      <w:sz w:val="22"/>
                    </w:rPr>
                    <w:t>CENTRO</w:t>
                  </w:r>
                </w:p>
              </w:tc>
            </w:tr>
            <w:tr w:rsidR="00BD15AF" w14:paraId="759568A0" w14:textId="77777777">
              <w:trPr>
                <w:jc w:val="center"/>
              </w:trPr>
              <w:tc>
                <w:tcPr>
                  <w:tcW w:w="1050" w:type="pct"/>
                </w:tcPr>
                <w:p w14:paraId="3D3B8796" w14:textId="77777777" w:rsidR="00BD15AF" w:rsidRDefault="00952231">
                  <w:pPr>
                    <w:widowControl/>
                    <w:rPr>
                      <w:rFonts w:ascii="Calibri" w:eastAsia="Calibri" w:hAnsi="Calibri" w:cs="Calibri"/>
                      <w:sz w:val="22"/>
                    </w:rPr>
                  </w:pPr>
                  <w:r>
                    <w:rPr>
                      <w:rFonts w:ascii="Calibri" w:eastAsia="Calibri" w:hAnsi="Calibri" w:cs="Calibri"/>
                      <w:sz w:val="22"/>
                    </w:rPr>
                    <w:t>CEP:</w:t>
                  </w:r>
                </w:p>
              </w:tc>
              <w:tc>
                <w:tcPr>
                  <w:tcW w:w="3950" w:type="pct"/>
                </w:tcPr>
                <w:p w14:paraId="2FCD6481" w14:textId="77777777" w:rsidR="00BD15AF" w:rsidRDefault="00952231">
                  <w:pPr>
                    <w:widowControl/>
                    <w:rPr>
                      <w:rFonts w:ascii="Calibri" w:eastAsia="Calibri" w:hAnsi="Calibri" w:cs="Calibri"/>
                      <w:sz w:val="22"/>
                    </w:rPr>
                  </w:pPr>
                  <w:r>
                    <w:rPr>
                      <w:rFonts w:ascii="Calibri" w:eastAsia="Calibri" w:hAnsi="Calibri" w:cs="Calibri"/>
                      <w:sz w:val="22"/>
                    </w:rPr>
                    <w:t>18890099</w:t>
                  </w:r>
                </w:p>
              </w:tc>
            </w:tr>
            <w:tr w:rsidR="00BD15AF" w14:paraId="1EDA225F" w14:textId="77777777">
              <w:trPr>
                <w:jc w:val="center"/>
              </w:trPr>
              <w:tc>
                <w:tcPr>
                  <w:tcW w:w="1050" w:type="pct"/>
                </w:tcPr>
                <w:p w14:paraId="7FDBB210" w14:textId="77777777" w:rsidR="00BD15AF" w:rsidRDefault="00952231">
                  <w:pPr>
                    <w:widowControl/>
                    <w:rPr>
                      <w:rFonts w:ascii="Calibri" w:eastAsia="Calibri" w:hAnsi="Calibri" w:cs="Calibri"/>
                      <w:sz w:val="22"/>
                    </w:rPr>
                  </w:pPr>
                  <w:r>
                    <w:rPr>
                      <w:rFonts w:ascii="Calibri" w:eastAsia="Calibri" w:hAnsi="Calibri" w:cs="Calibri"/>
                      <w:sz w:val="22"/>
                    </w:rPr>
                    <w:t>Telefone:</w:t>
                  </w:r>
                </w:p>
              </w:tc>
              <w:tc>
                <w:tcPr>
                  <w:tcW w:w="3950" w:type="pct"/>
                </w:tcPr>
                <w:p w14:paraId="2A4B1E67" w14:textId="77777777" w:rsidR="00BD15AF" w:rsidRDefault="00952231">
                  <w:pPr>
                    <w:widowControl/>
                    <w:rPr>
                      <w:rFonts w:ascii="Calibri" w:eastAsia="Calibri" w:hAnsi="Calibri" w:cs="Calibri"/>
                      <w:b/>
                      <w:sz w:val="22"/>
                    </w:rPr>
                  </w:pPr>
                  <w:r>
                    <w:rPr>
                      <w:rFonts w:ascii="Calibri" w:eastAsia="Calibri" w:hAnsi="Calibri" w:cs="Calibri"/>
                      <w:sz w:val="22"/>
                    </w:rPr>
                    <w:t xml:space="preserve"> (014) </w:t>
                  </w:r>
                  <w:r>
                    <w:rPr>
                      <w:rFonts w:ascii="Calibri" w:eastAsia="Calibri" w:hAnsi="Calibri" w:cs="Calibri"/>
                      <w:b/>
                      <w:sz w:val="22"/>
                    </w:rPr>
                    <w:t>00033862008</w:t>
                  </w:r>
                </w:p>
              </w:tc>
            </w:tr>
            <w:tr w:rsidR="00BD15AF" w14:paraId="397BD504" w14:textId="77777777">
              <w:trPr>
                <w:jc w:val="center"/>
              </w:trPr>
              <w:tc>
                <w:tcPr>
                  <w:tcW w:w="1050" w:type="pct"/>
                </w:tcPr>
                <w:p w14:paraId="31655EE5" w14:textId="77777777" w:rsidR="00BD15AF" w:rsidRDefault="00952231">
                  <w:pPr>
                    <w:widowControl/>
                    <w:rPr>
                      <w:rFonts w:ascii="Calibri" w:eastAsia="Calibri" w:hAnsi="Calibri" w:cs="Calibri"/>
                      <w:sz w:val="22"/>
                    </w:rPr>
                  </w:pPr>
                  <w:r>
                    <w:rPr>
                      <w:rFonts w:ascii="Calibri" w:eastAsia="Calibri" w:hAnsi="Calibri" w:cs="Calibri"/>
                      <w:sz w:val="22"/>
                    </w:rPr>
                    <w:t>Zona:</w:t>
                  </w:r>
                </w:p>
              </w:tc>
              <w:tc>
                <w:tcPr>
                  <w:tcW w:w="3950" w:type="pct"/>
                </w:tcPr>
                <w:p w14:paraId="18F63C81" w14:textId="77777777" w:rsidR="00BD15AF" w:rsidRDefault="00952231">
                  <w:pPr>
                    <w:widowControl/>
                    <w:rPr>
                      <w:rFonts w:ascii="Calibri" w:eastAsia="Calibri" w:hAnsi="Calibri" w:cs="Calibri"/>
                      <w:sz w:val="22"/>
                    </w:rPr>
                  </w:pPr>
                  <w:r>
                    <w:rPr>
                      <w:rFonts w:ascii="Calibri" w:eastAsia="Calibri" w:hAnsi="Calibri" w:cs="Calibri"/>
                      <w:sz w:val="22"/>
                    </w:rPr>
                    <w:t>Urbana</w:t>
                  </w:r>
                </w:p>
              </w:tc>
            </w:tr>
            <w:tr w:rsidR="00BD15AF" w14:paraId="64353932" w14:textId="77777777">
              <w:trPr>
                <w:trHeight w:val="15"/>
                <w:jc w:val="center"/>
              </w:trPr>
              <w:tc>
                <w:tcPr>
                  <w:tcW w:w="7080" w:type="dxa"/>
                  <w:gridSpan w:val="2"/>
                </w:tcPr>
                <w:p w14:paraId="5EA7BE1D" w14:textId="77777777" w:rsidR="00BD15AF" w:rsidRDefault="00BD15AF">
                  <w:pPr>
                    <w:widowControl/>
                    <w:rPr>
                      <w:rFonts w:ascii="Calibri" w:eastAsia="Calibri" w:hAnsi="Calibri" w:cs="Calibri"/>
                      <w:sz w:val="22"/>
                    </w:rPr>
                  </w:pPr>
                </w:p>
              </w:tc>
            </w:tr>
          </w:tbl>
          <w:p w14:paraId="68E02B1F" w14:textId="77777777" w:rsidR="00BD15AF" w:rsidRDefault="00BD15AF"/>
        </w:tc>
      </w:tr>
    </w:tbl>
    <w:p w14:paraId="7AA9C7B4" w14:textId="77777777" w:rsidR="00BD15AF" w:rsidRDefault="00952231">
      <w:pPr>
        <w:widowControl/>
        <w:rPr>
          <w:rFonts w:ascii="Calibri" w:eastAsia="Calibri" w:hAnsi="Calibri" w:cs="Calibri"/>
          <w:sz w:val="22"/>
        </w:rPr>
      </w:pPr>
      <w:r>
        <w:br/>
      </w:r>
    </w:p>
    <w:tbl>
      <w:tblPr>
        <w:tblW w:w="5000" w:type="pct"/>
        <w:jc w:val="center"/>
        <w:tblLayout w:type="fixed"/>
        <w:tblCellMar>
          <w:left w:w="0" w:type="dxa"/>
          <w:right w:w="0" w:type="dxa"/>
        </w:tblCellMar>
        <w:tblLook w:val="0000" w:firstRow="0" w:lastRow="0" w:firstColumn="0" w:lastColumn="0" w:noHBand="0" w:noVBand="0"/>
      </w:tblPr>
      <w:tblGrid>
        <w:gridCol w:w="9072"/>
      </w:tblGrid>
      <w:tr w:rsidR="00BD15AF" w14:paraId="06FF9968" w14:textId="77777777">
        <w:trPr>
          <w:jc w:val="center"/>
        </w:trPr>
        <w:tc>
          <w:tcPr>
            <w:tcW w:w="5000" w:type="pct"/>
          </w:tcPr>
          <w:tbl>
            <w:tblPr>
              <w:tblW w:w="7080" w:type="dxa"/>
              <w:jc w:val="center"/>
              <w:tblLayout w:type="fixed"/>
              <w:tblCellMar>
                <w:left w:w="0" w:type="dxa"/>
                <w:right w:w="0" w:type="dxa"/>
              </w:tblCellMar>
              <w:tblLook w:val="0000" w:firstRow="0" w:lastRow="0" w:firstColumn="0" w:lastColumn="0" w:noHBand="0" w:noVBand="0"/>
            </w:tblPr>
            <w:tblGrid>
              <w:gridCol w:w="1487"/>
              <w:gridCol w:w="5593"/>
            </w:tblGrid>
            <w:tr w:rsidR="00BD15AF" w14:paraId="05AF65CD" w14:textId="77777777">
              <w:trPr>
                <w:trHeight w:val="15"/>
                <w:jc w:val="center"/>
              </w:trPr>
              <w:tc>
                <w:tcPr>
                  <w:tcW w:w="7080" w:type="dxa"/>
                  <w:gridSpan w:val="2"/>
                </w:tcPr>
                <w:p w14:paraId="5E5F3635" w14:textId="77777777" w:rsidR="00BD15AF" w:rsidRDefault="00BD15AF">
                  <w:pPr>
                    <w:widowControl/>
                    <w:rPr>
                      <w:rFonts w:ascii="Calibri" w:eastAsia="Calibri" w:hAnsi="Calibri" w:cs="Calibri"/>
                      <w:sz w:val="22"/>
                    </w:rPr>
                  </w:pPr>
                </w:p>
              </w:tc>
            </w:tr>
            <w:tr w:rsidR="00BD15AF" w14:paraId="2A5F4026" w14:textId="77777777">
              <w:trPr>
                <w:jc w:val="center"/>
              </w:trPr>
              <w:tc>
                <w:tcPr>
                  <w:tcW w:w="1050" w:type="pct"/>
                </w:tcPr>
                <w:p w14:paraId="34E11515" w14:textId="77777777" w:rsidR="00BD15AF" w:rsidRDefault="00952231">
                  <w:pPr>
                    <w:widowControl/>
                    <w:rPr>
                      <w:rFonts w:ascii="Calibri" w:eastAsia="Calibri" w:hAnsi="Calibri" w:cs="Calibri"/>
                      <w:sz w:val="22"/>
                    </w:rPr>
                  </w:pPr>
                  <w:r>
                    <w:rPr>
                      <w:rFonts w:ascii="Calibri" w:eastAsia="Calibri" w:hAnsi="Calibri" w:cs="Calibri"/>
                      <w:sz w:val="22"/>
                    </w:rPr>
                    <w:t>Escola:</w:t>
                  </w:r>
                </w:p>
              </w:tc>
              <w:tc>
                <w:tcPr>
                  <w:tcW w:w="3950" w:type="pct"/>
                </w:tcPr>
                <w:p w14:paraId="39F29587" w14:textId="77777777" w:rsidR="00BD15AF" w:rsidRDefault="00952231">
                  <w:pPr>
                    <w:widowControl/>
                    <w:rPr>
                      <w:rFonts w:ascii="Calibri" w:eastAsia="Calibri" w:hAnsi="Calibri" w:cs="Calibri"/>
                      <w:sz w:val="22"/>
                    </w:rPr>
                  </w:pPr>
                  <w:r>
                    <w:rPr>
                      <w:rFonts w:ascii="Calibri" w:eastAsia="Calibri" w:hAnsi="Calibri" w:cs="Calibri"/>
                      <w:sz w:val="22"/>
                    </w:rPr>
                    <w:t>DELMIRA TERESINHA VILLA GOBBO PROFA EMEI</w:t>
                  </w:r>
                </w:p>
              </w:tc>
            </w:tr>
            <w:tr w:rsidR="00BD15AF" w14:paraId="513EC4CB" w14:textId="77777777">
              <w:trPr>
                <w:jc w:val="center"/>
              </w:trPr>
              <w:tc>
                <w:tcPr>
                  <w:tcW w:w="1050" w:type="pct"/>
                </w:tcPr>
                <w:p w14:paraId="232CBF0F" w14:textId="77777777" w:rsidR="00BD15AF" w:rsidRDefault="00952231">
                  <w:pPr>
                    <w:widowControl/>
                    <w:rPr>
                      <w:rFonts w:ascii="Calibri" w:eastAsia="Calibri" w:hAnsi="Calibri" w:cs="Calibri"/>
                      <w:sz w:val="22"/>
                    </w:rPr>
                  </w:pPr>
                  <w:r>
                    <w:rPr>
                      <w:rFonts w:ascii="Calibri" w:eastAsia="Calibri" w:hAnsi="Calibri" w:cs="Calibri"/>
                      <w:sz w:val="22"/>
                    </w:rPr>
                    <w:t>Endereço:</w:t>
                  </w:r>
                </w:p>
              </w:tc>
              <w:tc>
                <w:tcPr>
                  <w:tcW w:w="3950" w:type="pct"/>
                </w:tcPr>
                <w:p w14:paraId="06AA6058" w14:textId="77777777" w:rsidR="00BD15AF" w:rsidRDefault="00952231">
                  <w:pPr>
                    <w:widowControl/>
                    <w:rPr>
                      <w:rFonts w:ascii="Calibri" w:eastAsia="Calibri" w:hAnsi="Calibri" w:cs="Calibri"/>
                      <w:sz w:val="22"/>
                    </w:rPr>
                  </w:pPr>
                  <w:r>
                    <w:rPr>
                      <w:rFonts w:ascii="Calibri" w:eastAsia="Calibri" w:hAnsi="Calibri" w:cs="Calibri"/>
                      <w:sz w:val="22"/>
                    </w:rPr>
                    <w:t>RUA ANTONIO CARNIATO, 000468</w:t>
                  </w:r>
                </w:p>
              </w:tc>
            </w:tr>
            <w:tr w:rsidR="00BD15AF" w14:paraId="1F6BC08E" w14:textId="77777777">
              <w:trPr>
                <w:jc w:val="center"/>
              </w:trPr>
              <w:tc>
                <w:tcPr>
                  <w:tcW w:w="1050" w:type="pct"/>
                </w:tcPr>
                <w:p w14:paraId="70107BC1" w14:textId="77777777" w:rsidR="00BD15AF" w:rsidRDefault="00952231">
                  <w:pPr>
                    <w:widowControl/>
                    <w:rPr>
                      <w:rFonts w:ascii="Calibri" w:eastAsia="Calibri" w:hAnsi="Calibri" w:cs="Calibri"/>
                      <w:sz w:val="22"/>
                    </w:rPr>
                  </w:pPr>
                  <w:r>
                    <w:rPr>
                      <w:rFonts w:ascii="Calibri" w:eastAsia="Calibri" w:hAnsi="Calibri" w:cs="Calibri"/>
                      <w:sz w:val="22"/>
                    </w:rPr>
                    <w:t>Bairro:</w:t>
                  </w:r>
                </w:p>
              </w:tc>
              <w:tc>
                <w:tcPr>
                  <w:tcW w:w="3950" w:type="pct"/>
                </w:tcPr>
                <w:p w14:paraId="43689D6A" w14:textId="77777777" w:rsidR="00BD15AF" w:rsidRDefault="00952231">
                  <w:pPr>
                    <w:widowControl/>
                    <w:rPr>
                      <w:rFonts w:ascii="Calibri" w:eastAsia="Calibri" w:hAnsi="Calibri" w:cs="Calibri"/>
                      <w:sz w:val="22"/>
                    </w:rPr>
                  </w:pPr>
                  <w:r>
                    <w:rPr>
                      <w:rFonts w:ascii="Calibri" w:eastAsia="Calibri" w:hAnsi="Calibri" w:cs="Calibri"/>
                      <w:sz w:val="22"/>
                    </w:rPr>
                    <w:t>CARNIATOS</w:t>
                  </w:r>
                </w:p>
              </w:tc>
            </w:tr>
            <w:tr w:rsidR="00BD15AF" w14:paraId="26BC915D" w14:textId="77777777">
              <w:trPr>
                <w:jc w:val="center"/>
              </w:trPr>
              <w:tc>
                <w:tcPr>
                  <w:tcW w:w="1050" w:type="pct"/>
                </w:tcPr>
                <w:p w14:paraId="03C6C149" w14:textId="77777777" w:rsidR="00BD15AF" w:rsidRDefault="00952231">
                  <w:pPr>
                    <w:widowControl/>
                    <w:rPr>
                      <w:rFonts w:ascii="Calibri" w:eastAsia="Calibri" w:hAnsi="Calibri" w:cs="Calibri"/>
                      <w:sz w:val="22"/>
                    </w:rPr>
                  </w:pPr>
                  <w:r>
                    <w:rPr>
                      <w:rFonts w:ascii="Calibri" w:eastAsia="Calibri" w:hAnsi="Calibri" w:cs="Calibri"/>
                      <w:sz w:val="22"/>
                    </w:rPr>
                    <w:t>CEP:</w:t>
                  </w:r>
                </w:p>
              </w:tc>
              <w:tc>
                <w:tcPr>
                  <w:tcW w:w="3950" w:type="pct"/>
                </w:tcPr>
                <w:p w14:paraId="7AF1BBBF" w14:textId="77777777" w:rsidR="00BD15AF" w:rsidRDefault="00952231">
                  <w:pPr>
                    <w:widowControl/>
                    <w:rPr>
                      <w:rFonts w:ascii="Calibri" w:eastAsia="Calibri" w:hAnsi="Calibri" w:cs="Calibri"/>
                      <w:sz w:val="22"/>
                    </w:rPr>
                  </w:pPr>
                  <w:r>
                    <w:rPr>
                      <w:rFonts w:ascii="Calibri" w:eastAsia="Calibri" w:hAnsi="Calibri" w:cs="Calibri"/>
                      <w:sz w:val="22"/>
                    </w:rPr>
                    <w:t>18890009</w:t>
                  </w:r>
                </w:p>
              </w:tc>
            </w:tr>
            <w:tr w:rsidR="00BD15AF" w14:paraId="7BBE940C" w14:textId="77777777">
              <w:trPr>
                <w:jc w:val="center"/>
              </w:trPr>
              <w:tc>
                <w:tcPr>
                  <w:tcW w:w="1050" w:type="pct"/>
                </w:tcPr>
                <w:p w14:paraId="2B2163BE" w14:textId="77777777" w:rsidR="00BD15AF" w:rsidRDefault="00952231">
                  <w:pPr>
                    <w:widowControl/>
                    <w:rPr>
                      <w:rFonts w:ascii="Calibri" w:eastAsia="Calibri" w:hAnsi="Calibri" w:cs="Calibri"/>
                      <w:sz w:val="22"/>
                    </w:rPr>
                  </w:pPr>
                  <w:r>
                    <w:rPr>
                      <w:rFonts w:ascii="Calibri" w:eastAsia="Calibri" w:hAnsi="Calibri" w:cs="Calibri"/>
                      <w:sz w:val="22"/>
                    </w:rPr>
                    <w:t>Telefone:</w:t>
                  </w:r>
                </w:p>
              </w:tc>
              <w:tc>
                <w:tcPr>
                  <w:tcW w:w="3950" w:type="pct"/>
                </w:tcPr>
                <w:p w14:paraId="3AFC4A63" w14:textId="77777777" w:rsidR="00BD15AF" w:rsidRDefault="00952231">
                  <w:pPr>
                    <w:widowControl/>
                    <w:rPr>
                      <w:rFonts w:ascii="Calibri" w:eastAsia="Calibri" w:hAnsi="Calibri" w:cs="Calibri"/>
                      <w:b/>
                      <w:sz w:val="22"/>
                    </w:rPr>
                  </w:pPr>
                  <w:r>
                    <w:rPr>
                      <w:rFonts w:ascii="Calibri" w:eastAsia="Calibri" w:hAnsi="Calibri" w:cs="Calibri"/>
                      <w:sz w:val="22"/>
                    </w:rPr>
                    <w:t>(014) </w:t>
                  </w:r>
                  <w:r>
                    <w:rPr>
                      <w:rFonts w:ascii="Calibri" w:eastAsia="Calibri" w:hAnsi="Calibri" w:cs="Calibri"/>
                      <w:b/>
                      <w:sz w:val="22"/>
                    </w:rPr>
                    <w:t>00033862001</w:t>
                  </w:r>
                </w:p>
              </w:tc>
            </w:tr>
            <w:tr w:rsidR="00BD15AF" w14:paraId="5A8A6AB5" w14:textId="77777777">
              <w:trPr>
                <w:jc w:val="center"/>
              </w:trPr>
              <w:tc>
                <w:tcPr>
                  <w:tcW w:w="1050" w:type="pct"/>
                </w:tcPr>
                <w:p w14:paraId="594299A0" w14:textId="77777777" w:rsidR="00BD15AF" w:rsidRDefault="00952231">
                  <w:pPr>
                    <w:widowControl/>
                    <w:rPr>
                      <w:rFonts w:ascii="Calibri" w:eastAsia="Calibri" w:hAnsi="Calibri" w:cs="Calibri"/>
                      <w:sz w:val="22"/>
                    </w:rPr>
                  </w:pPr>
                  <w:r>
                    <w:rPr>
                      <w:rFonts w:ascii="Calibri" w:eastAsia="Calibri" w:hAnsi="Calibri" w:cs="Calibri"/>
                      <w:sz w:val="22"/>
                    </w:rPr>
                    <w:t>Zona:</w:t>
                  </w:r>
                </w:p>
              </w:tc>
              <w:tc>
                <w:tcPr>
                  <w:tcW w:w="3950" w:type="pct"/>
                </w:tcPr>
                <w:p w14:paraId="6B0C8655" w14:textId="77777777" w:rsidR="00BD15AF" w:rsidRDefault="00952231">
                  <w:pPr>
                    <w:widowControl/>
                    <w:rPr>
                      <w:rFonts w:ascii="Calibri" w:eastAsia="Calibri" w:hAnsi="Calibri" w:cs="Calibri"/>
                      <w:sz w:val="22"/>
                    </w:rPr>
                  </w:pPr>
                  <w:r>
                    <w:rPr>
                      <w:rFonts w:ascii="Calibri" w:eastAsia="Calibri" w:hAnsi="Calibri" w:cs="Calibri"/>
                      <w:sz w:val="22"/>
                    </w:rPr>
                    <w:t>Urbana</w:t>
                  </w:r>
                </w:p>
              </w:tc>
            </w:tr>
            <w:tr w:rsidR="00BD15AF" w14:paraId="43E1CFA6" w14:textId="77777777">
              <w:trPr>
                <w:trHeight w:val="15"/>
                <w:jc w:val="center"/>
              </w:trPr>
              <w:tc>
                <w:tcPr>
                  <w:tcW w:w="7080" w:type="dxa"/>
                  <w:gridSpan w:val="2"/>
                </w:tcPr>
                <w:p w14:paraId="0B2C771A" w14:textId="77777777" w:rsidR="00BD15AF" w:rsidRDefault="00BD15AF">
                  <w:pPr>
                    <w:widowControl/>
                    <w:rPr>
                      <w:rFonts w:ascii="Calibri" w:eastAsia="Calibri" w:hAnsi="Calibri" w:cs="Calibri"/>
                      <w:sz w:val="22"/>
                    </w:rPr>
                  </w:pPr>
                </w:p>
              </w:tc>
            </w:tr>
          </w:tbl>
          <w:p w14:paraId="48E7FDC7" w14:textId="77777777" w:rsidR="00BD15AF" w:rsidRDefault="00BD15AF"/>
        </w:tc>
      </w:tr>
    </w:tbl>
    <w:p w14:paraId="16ACE3A8" w14:textId="77777777" w:rsidR="00BD15AF" w:rsidRDefault="00952231">
      <w:pPr>
        <w:widowControl/>
        <w:rPr>
          <w:rFonts w:ascii="Calibri" w:eastAsia="Calibri" w:hAnsi="Calibri" w:cs="Calibri"/>
          <w:sz w:val="22"/>
        </w:rPr>
      </w:pPr>
      <w:r>
        <w:br/>
      </w:r>
    </w:p>
    <w:tbl>
      <w:tblPr>
        <w:tblW w:w="5000" w:type="pct"/>
        <w:jc w:val="center"/>
        <w:tblLayout w:type="fixed"/>
        <w:tblCellMar>
          <w:left w:w="0" w:type="dxa"/>
          <w:right w:w="0" w:type="dxa"/>
        </w:tblCellMar>
        <w:tblLook w:val="0000" w:firstRow="0" w:lastRow="0" w:firstColumn="0" w:lastColumn="0" w:noHBand="0" w:noVBand="0"/>
      </w:tblPr>
      <w:tblGrid>
        <w:gridCol w:w="9072"/>
      </w:tblGrid>
      <w:tr w:rsidR="00BD15AF" w14:paraId="4E416C9D" w14:textId="77777777">
        <w:trPr>
          <w:jc w:val="center"/>
        </w:trPr>
        <w:tc>
          <w:tcPr>
            <w:tcW w:w="5000" w:type="pct"/>
          </w:tcPr>
          <w:tbl>
            <w:tblPr>
              <w:tblW w:w="7080" w:type="dxa"/>
              <w:jc w:val="center"/>
              <w:tblLayout w:type="fixed"/>
              <w:tblCellMar>
                <w:left w:w="0" w:type="dxa"/>
                <w:right w:w="0" w:type="dxa"/>
              </w:tblCellMar>
              <w:tblLook w:val="0000" w:firstRow="0" w:lastRow="0" w:firstColumn="0" w:lastColumn="0" w:noHBand="0" w:noVBand="0"/>
            </w:tblPr>
            <w:tblGrid>
              <w:gridCol w:w="1487"/>
              <w:gridCol w:w="5593"/>
            </w:tblGrid>
            <w:tr w:rsidR="00BD15AF" w14:paraId="64B190D2" w14:textId="77777777">
              <w:trPr>
                <w:trHeight w:val="15"/>
                <w:jc w:val="center"/>
              </w:trPr>
              <w:tc>
                <w:tcPr>
                  <w:tcW w:w="7080" w:type="dxa"/>
                  <w:gridSpan w:val="2"/>
                </w:tcPr>
                <w:p w14:paraId="01A65257" w14:textId="77777777" w:rsidR="00BD15AF" w:rsidRDefault="00BD15AF">
                  <w:pPr>
                    <w:widowControl/>
                    <w:rPr>
                      <w:rFonts w:ascii="Calibri" w:eastAsia="Calibri" w:hAnsi="Calibri" w:cs="Calibri"/>
                      <w:sz w:val="22"/>
                    </w:rPr>
                  </w:pPr>
                </w:p>
              </w:tc>
            </w:tr>
            <w:tr w:rsidR="00BD15AF" w14:paraId="7FF4CD94" w14:textId="77777777">
              <w:trPr>
                <w:jc w:val="center"/>
              </w:trPr>
              <w:tc>
                <w:tcPr>
                  <w:tcW w:w="1050" w:type="pct"/>
                </w:tcPr>
                <w:p w14:paraId="0B0DB17E" w14:textId="77777777" w:rsidR="00BD15AF" w:rsidRDefault="00952231">
                  <w:pPr>
                    <w:widowControl/>
                    <w:rPr>
                      <w:rFonts w:ascii="Calibri" w:eastAsia="Calibri" w:hAnsi="Calibri" w:cs="Calibri"/>
                      <w:sz w:val="22"/>
                    </w:rPr>
                  </w:pPr>
                  <w:r>
                    <w:rPr>
                      <w:rFonts w:ascii="Calibri" w:eastAsia="Calibri" w:hAnsi="Calibri" w:cs="Calibri"/>
                      <w:sz w:val="22"/>
                    </w:rPr>
                    <w:t>Escola:</w:t>
                  </w:r>
                </w:p>
              </w:tc>
              <w:tc>
                <w:tcPr>
                  <w:tcW w:w="3950" w:type="pct"/>
                </w:tcPr>
                <w:p w14:paraId="275EEE9D" w14:textId="77777777" w:rsidR="00BD15AF" w:rsidRDefault="00952231">
                  <w:pPr>
                    <w:widowControl/>
                    <w:rPr>
                      <w:rFonts w:ascii="Calibri" w:eastAsia="Calibri" w:hAnsi="Calibri" w:cs="Calibri"/>
                      <w:sz w:val="22"/>
                    </w:rPr>
                  </w:pPr>
                  <w:r>
                    <w:rPr>
                      <w:rFonts w:ascii="Calibri" w:eastAsia="Calibri" w:hAnsi="Calibri" w:cs="Calibri"/>
                      <w:sz w:val="22"/>
                    </w:rPr>
                    <w:t>EM ARLINDO BERGAMO</w:t>
                  </w:r>
                </w:p>
              </w:tc>
            </w:tr>
            <w:tr w:rsidR="00BD15AF" w14:paraId="1F8354A7" w14:textId="77777777">
              <w:trPr>
                <w:jc w:val="center"/>
              </w:trPr>
              <w:tc>
                <w:tcPr>
                  <w:tcW w:w="1050" w:type="pct"/>
                </w:tcPr>
                <w:p w14:paraId="6D7FB115" w14:textId="77777777" w:rsidR="00BD15AF" w:rsidRDefault="00952231">
                  <w:pPr>
                    <w:widowControl/>
                    <w:rPr>
                      <w:rFonts w:ascii="Calibri" w:eastAsia="Calibri" w:hAnsi="Calibri" w:cs="Calibri"/>
                      <w:sz w:val="22"/>
                    </w:rPr>
                  </w:pPr>
                  <w:r>
                    <w:rPr>
                      <w:rFonts w:ascii="Calibri" w:eastAsia="Calibri" w:hAnsi="Calibri" w:cs="Calibri"/>
                      <w:sz w:val="22"/>
                    </w:rPr>
                    <w:t>Endereço:</w:t>
                  </w:r>
                </w:p>
              </w:tc>
              <w:tc>
                <w:tcPr>
                  <w:tcW w:w="3950" w:type="pct"/>
                </w:tcPr>
                <w:p w14:paraId="56B95875" w14:textId="77777777" w:rsidR="00BD15AF" w:rsidRDefault="00952231">
                  <w:pPr>
                    <w:widowControl/>
                    <w:rPr>
                      <w:rFonts w:ascii="Calibri" w:eastAsia="Calibri" w:hAnsi="Calibri" w:cs="Calibri"/>
                      <w:sz w:val="22"/>
                    </w:rPr>
                  </w:pPr>
                  <w:r>
                    <w:rPr>
                      <w:rFonts w:ascii="Calibri" w:eastAsia="Calibri" w:hAnsi="Calibri" w:cs="Calibri"/>
                      <w:sz w:val="22"/>
                    </w:rPr>
                    <w:t>RUA JOSE GOBBO, 001087</w:t>
                  </w:r>
                </w:p>
              </w:tc>
            </w:tr>
            <w:tr w:rsidR="00BD15AF" w14:paraId="2E32EFE9" w14:textId="77777777">
              <w:trPr>
                <w:jc w:val="center"/>
              </w:trPr>
              <w:tc>
                <w:tcPr>
                  <w:tcW w:w="1050" w:type="pct"/>
                </w:tcPr>
                <w:p w14:paraId="0C533D79" w14:textId="77777777" w:rsidR="00BD15AF" w:rsidRDefault="00952231">
                  <w:pPr>
                    <w:widowControl/>
                    <w:rPr>
                      <w:rFonts w:ascii="Calibri" w:eastAsia="Calibri" w:hAnsi="Calibri" w:cs="Calibri"/>
                      <w:sz w:val="22"/>
                    </w:rPr>
                  </w:pPr>
                  <w:r>
                    <w:rPr>
                      <w:rFonts w:ascii="Calibri" w:eastAsia="Calibri" w:hAnsi="Calibri" w:cs="Calibri"/>
                      <w:sz w:val="22"/>
                    </w:rPr>
                    <w:t>Bairro:</w:t>
                  </w:r>
                </w:p>
              </w:tc>
              <w:tc>
                <w:tcPr>
                  <w:tcW w:w="3950" w:type="pct"/>
                </w:tcPr>
                <w:p w14:paraId="706A0446" w14:textId="77777777" w:rsidR="00BD15AF" w:rsidRDefault="00952231">
                  <w:pPr>
                    <w:widowControl/>
                    <w:rPr>
                      <w:rFonts w:ascii="Calibri" w:eastAsia="Calibri" w:hAnsi="Calibri" w:cs="Calibri"/>
                      <w:sz w:val="22"/>
                    </w:rPr>
                  </w:pPr>
                  <w:r>
                    <w:rPr>
                      <w:rFonts w:ascii="Calibri" w:eastAsia="Calibri" w:hAnsi="Calibri" w:cs="Calibri"/>
                      <w:sz w:val="22"/>
                    </w:rPr>
                    <w:t>NOVA TAGUAI</w:t>
                  </w:r>
                </w:p>
              </w:tc>
            </w:tr>
            <w:tr w:rsidR="00BD15AF" w14:paraId="7E9D4F3F" w14:textId="77777777">
              <w:trPr>
                <w:jc w:val="center"/>
              </w:trPr>
              <w:tc>
                <w:tcPr>
                  <w:tcW w:w="1050" w:type="pct"/>
                </w:tcPr>
                <w:p w14:paraId="732A887F" w14:textId="77777777" w:rsidR="00BD15AF" w:rsidRDefault="00952231">
                  <w:pPr>
                    <w:widowControl/>
                    <w:rPr>
                      <w:rFonts w:ascii="Calibri" w:eastAsia="Calibri" w:hAnsi="Calibri" w:cs="Calibri"/>
                      <w:sz w:val="22"/>
                    </w:rPr>
                  </w:pPr>
                  <w:r>
                    <w:rPr>
                      <w:rFonts w:ascii="Calibri" w:eastAsia="Calibri" w:hAnsi="Calibri" w:cs="Calibri"/>
                      <w:sz w:val="22"/>
                    </w:rPr>
                    <w:t>CEP:</w:t>
                  </w:r>
                </w:p>
              </w:tc>
              <w:tc>
                <w:tcPr>
                  <w:tcW w:w="3950" w:type="pct"/>
                </w:tcPr>
                <w:p w14:paraId="41C35B96" w14:textId="77777777" w:rsidR="00BD15AF" w:rsidRDefault="00952231">
                  <w:pPr>
                    <w:widowControl/>
                    <w:rPr>
                      <w:rFonts w:ascii="Calibri" w:eastAsia="Calibri" w:hAnsi="Calibri" w:cs="Calibri"/>
                      <w:sz w:val="22"/>
                    </w:rPr>
                  </w:pPr>
                  <w:r>
                    <w:rPr>
                      <w:rFonts w:ascii="Calibri" w:eastAsia="Calibri" w:hAnsi="Calibri" w:cs="Calibri"/>
                      <w:sz w:val="22"/>
                    </w:rPr>
                    <w:t>18890083</w:t>
                  </w:r>
                </w:p>
              </w:tc>
            </w:tr>
            <w:tr w:rsidR="00BD15AF" w14:paraId="2C0B5DBD" w14:textId="77777777">
              <w:trPr>
                <w:jc w:val="center"/>
              </w:trPr>
              <w:tc>
                <w:tcPr>
                  <w:tcW w:w="1050" w:type="pct"/>
                </w:tcPr>
                <w:p w14:paraId="73F62835" w14:textId="77777777" w:rsidR="00BD15AF" w:rsidRDefault="00952231">
                  <w:pPr>
                    <w:widowControl/>
                    <w:rPr>
                      <w:rFonts w:ascii="Calibri" w:eastAsia="Calibri" w:hAnsi="Calibri" w:cs="Calibri"/>
                      <w:sz w:val="22"/>
                    </w:rPr>
                  </w:pPr>
                  <w:r>
                    <w:rPr>
                      <w:rFonts w:ascii="Calibri" w:eastAsia="Calibri" w:hAnsi="Calibri" w:cs="Calibri"/>
                      <w:sz w:val="22"/>
                    </w:rPr>
                    <w:t>Telefone:</w:t>
                  </w:r>
                </w:p>
              </w:tc>
              <w:tc>
                <w:tcPr>
                  <w:tcW w:w="3950" w:type="pct"/>
                </w:tcPr>
                <w:p w14:paraId="45717110" w14:textId="77777777" w:rsidR="00BD15AF" w:rsidRDefault="00952231">
                  <w:pPr>
                    <w:widowControl/>
                    <w:rPr>
                      <w:rFonts w:ascii="Calibri" w:eastAsia="Calibri" w:hAnsi="Calibri" w:cs="Calibri"/>
                      <w:b/>
                      <w:sz w:val="22"/>
                    </w:rPr>
                  </w:pPr>
                  <w:r>
                    <w:rPr>
                      <w:rFonts w:ascii="Calibri" w:eastAsia="Calibri" w:hAnsi="Calibri" w:cs="Calibri"/>
                      <w:sz w:val="22"/>
                    </w:rPr>
                    <w:t>(014) </w:t>
                  </w:r>
                  <w:r>
                    <w:rPr>
                      <w:rFonts w:ascii="Calibri" w:eastAsia="Calibri" w:hAnsi="Calibri" w:cs="Calibri"/>
                      <w:b/>
                      <w:sz w:val="22"/>
                    </w:rPr>
                    <w:t>33861138</w:t>
                  </w:r>
                  <w:r>
                    <w:rPr>
                      <w:rFonts w:ascii="Calibri" w:eastAsia="Calibri" w:hAnsi="Calibri" w:cs="Calibri"/>
                      <w:sz w:val="22"/>
                    </w:rPr>
                    <w:t xml:space="preserve"> / (014) </w:t>
                  </w:r>
                  <w:r>
                    <w:rPr>
                      <w:rFonts w:ascii="Calibri" w:eastAsia="Calibri" w:hAnsi="Calibri" w:cs="Calibri"/>
                      <w:b/>
                      <w:sz w:val="22"/>
                    </w:rPr>
                    <w:t>33861376</w:t>
                  </w:r>
                </w:p>
              </w:tc>
            </w:tr>
            <w:tr w:rsidR="00BD15AF" w14:paraId="77E4A117" w14:textId="77777777">
              <w:trPr>
                <w:jc w:val="center"/>
              </w:trPr>
              <w:tc>
                <w:tcPr>
                  <w:tcW w:w="1050" w:type="pct"/>
                </w:tcPr>
                <w:p w14:paraId="4B17D6DA" w14:textId="77777777" w:rsidR="00BD15AF" w:rsidRDefault="00952231">
                  <w:pPr>
                    <w:widowControl/>
                    <w:rPr>
                      <w:rFonts w:ascii="Calibri" w:eastAsia="Calibri" w:hAnsi="Calibri" w:cs="Calibri"/>
                      <w:sz w:val="22"/>
                    </w:rPr>
                  </w:pPr>
                  <w:r>
                    <w:rPr>
                      <w:rFonts w:ascii="Calibri" w:eastAsia="Calibri" w:hAnsi="Calibri" w:cs="Calibri"/>
                      <w:sz w:val="22"/>
                    </w:rPr>
                    <w:t>Zona:</w:t>
                  </w:r>
                </w:p>
              </w:tc>
              <w:tc>
                <w:tcPr>
                  <w:tcW w:w="3950" w:type="pct"/>
                </w:tcPr>
                <w:p w14:paraId="6C9A5610" w14:textId="77777777" w:rsidR="00BD15AF" w:rsidRDefault="00952231">
                  <w:pPr>
                    <w:widowControl/>
                    <w:rPr>
                      <w:rFonts w:ascii="Calibri" w:eastAsia="Calibri" w:hAnsi="Calibri" w:cs="Calibri"/>
                      <w:sz w:val="22"/>
                    </w:rPr>
                  </w:pPr>
                  <w:r>
                    <w:rPr>
                      <w:rFonts w:ascii="Calibri" w:eastAsia="Calibri" w:hAnsi="Calibri" w:cs="Calibri"/>
                      <w:sz w:val="22"/>
                    </w:rPr>
                    <w:t>Urbana</w:t>
                  </w:r>
                </w:p>
              </w:tc>
            </w:tr>
            <w:tr w:rsidR="00BD15AF" w14:paraId="6BB2265A" w14:textId="77777777">
              <w:trPr>
                <w:trHeight w:val="15"/>
                <w:jc w:val="center"/>
              </w:trPr>
              <w:tc>
                <w:tcPr>
                  <w:tcW w:w="7080" w:type="dxa"/>
                  <w:gridSpan w:val="2"/>
                </w:tcPr>
                <w:p w14:paraId="1904E42C" w14:textId="77777777" w:rsidR="00BD15AF" w:rsidRDefault="00BD15AF">
                  <w:pPr>
                    <w:widowControl/>
                    <w:rPr>
                      <w:rFonts w:ascii="Calibri" w:eastAsia="Calibri" w:hAnsi="Calibri" w:cs="Calibri"/>
                      <w:sz w:val="22"/>
                    </w:rPr>
                  </w:pPr>
                </w:p>
              </w:tc>
            </w:tr>
          </w:tbl>
          <w:p w14:paraId="2C7637A5" w14:textId="77777777" w:rsidR="00BD15AF" w:rsidRDefault="00BD15AF"/>
        </w:tc>
      </w:tr>
    </w:tbl>
    <w:p w14:paraId="3EF09B4D" w14:textId="77777777" w:rsidR="00BD15AF" w:rsidRDefault="00952231">
      <w:pPr>
        <w:widowControl/>
        <w:rPr>
          <w:rFonts w:ascii="Calibri" w:eastAsia="Calibri" w:hAnsi="Calibri" w:cs="Calibri"/>
          <w:sz w:val="22"/>
        </w:rPr>
      </w:pPr>
      <w:r>
        <w:br/>
      </w:r>
    </w:p>
    <w:tbl>
      <w:tblPr>
        <w:tblW w:w="5000" w:type="pct"/>
        <w:jc w:val="center"/>
        <w:tblLayout w:type="fixed"/>
        <w:tblCellMar>
          <w:left w:w="0" w:type="dxa"/>
          <w:right w:w="0" w:type="dxa"/>
        </w:tblCellMar>
        <w:tblLook w:val="0000" w:firstRow="0" w:lastRow="0" w:firstColumn="0" w:lastColumn="0" w:noHBand="0" w:noVBand="0"/>
      </w:tblPr>
      <w:tblGrid>
        <w:gridCol w:w="9072"/>
      </w:tblGrid>
      <w:tr w:rsidR="00BD15AF" w14:paraId="330F2CC3" w14:textId="77777777">
        <w:trPr>
          <w:jc w:val="center"/>
        </w:trPr>
        <w:tc>
          <w:tcPr>
            <w:tcW w:w="5000" w:type="pct"/>
          </w:tcPr>
          <w:tbl>
            <w:tblPr>
              <w:tblW w:w="7080" w:type="dxa"/>
              <w:jc w:val="center"/>
              <w:tblLayout w:type="fixed"/>
              <w:tblCellMar>
                <w:left w:w="0" w:type="dxa"/>
                <w:right w:w="0" w:type="dxa"/>
              </w:tblCellMar>
              <w:tblLook w:val="0000" w:firstRow="0" w:lastRow="0" w:firstColumn="0" w:lastColumn="0" w:noHBand="0" w:noVBand="0"/>
            </w:tblPr>
            <w:tblGrid>
              <w:gridCol w:w="1487"/>
              <w:gridCol w:w="5593"/>
            </w:tblGrid>
            <w:tr w:rsidR="00BD15AF" w14:paraId="43EA690C" w14:textId="77777777">
              <w:trPr>
                <w:trHeight w:val="15"/>
                <w:jc w:val="center"/>
              </w:trPr>
              <w:tc>
                <w:tcPr>
                  <w:tcW w:w="7080" w:type="dxa"/>
                  <w:gridSpan w:val="2"/>
                </w:tcPr>
                <w:p w14:paraId="2F82B1C4" w14:textId="77777777" w:rsidR="00BD15AF" w:rsidRDefault="00BD15AF">
                  <w:pPr>
                    <w:widowControl/>
                    <w:rPr>
                      <w:rFonts w:ascii="Calibri" w:eastAsia="Calibri" w:hAnsi="Calibri" w:cs="Calibri"/>
                      <w:sz w:val="22"/>
                    </w:rPr>
                  </w:pPr>
                </w:p>
              </w:tc>
            </w:tr>
            <w:tr w:rsidR="00BD15AF" w14:paraId="652E3358" w14:textId="77777777">
              <w:trPr>
                <w:jc w:val="center"/>
              </w:trPr>
              <w:tc>
                <w:tcPr>
                  <w:tcW w:w="1050" w:type="pct"/>
                </w:tcPr>
                <w:p w14:paraId="12CCB7B8" w14:textId="77777777" w:rsidR="00BD15AF" w:rsidRDefault="00952231">
                  <w:pPr>
                    <w:widowControl/>
                    <w:rPr>
                      <w:rFonts w:ascii="Calibri" w:eastAsia="Calibri" w:hAnsi="Calibri" w:cs="Calibri"/>
                      <w:sz w:val="22"/>
                    </w:rPr>
                  </w:pPr>
                  <w:r>
                    <w:rPr>
                      <w:rFonts w:ascii="Calibri" w:eastAsia="Calibri" w:hAnsi="Calibri" w:cs="Calibri"/>
                      <w:sz w:val="22"/>
                    </w:rPr>
                    <w:t>Escola:</w:t>
                  </w:r>
                </w:p>
              </w:tc>
              <w:tc>
                <w:tcPr>
                  <w:tcW w:w="3950" w:type="pct"/>
                </w:tcPr>
                <w:p w14:paraId="52B0D6D3" w14:textId="77777777" w:rsidR="00BD15AF" w:rsidRDefault="00952231">
                  <w:pPr>
                    <w:widowControl/>
                    <w:rPr>
                      <w:rFonts w:ascii="Calibri" w:eastAsia="Calibri" w:hAnsi="Calibri" w:cs="Calibri"/>
                      <w:sz w:val="22"/>
                    </w:rPr>
                  </w:pPr>
                  <w:r>
                    <w:rPr>
                      <w:rFonts w:ascii="Calibri" w:eastAsia="Calibri" w:hAnsi="Calibri" w:cs="Calibri"/>
                      <w:sz w:val="22"/>
                    </w:rPr>
                    <w:t>GIOVANNI FERRETI PADRE ESCOLA MUNICIPAL</w:t>
                  </w:r>
                </w:p>
              </w:tc>
            </w:tr>
            <w:tr w:rsidR="00BD15AF" w14:paraId="31FB938C" w14:textId="77777777">
              <w:trPr>
                <w:jc w:val="center"/>
              </w:trPr>
              <w:tc>
                <w:tcPr>
                  <w:tcW w:w="1050" w:type="pct"/>
                </w:tcPr>
                <w:p w14:paraId="387496E1" w14:textId="77777777" w:rsidR="00BD15AF" w:rsidRDefault="00952231">
                  <w:pPr>
                    <w:widowControl/>
                    <w:rPr>
                      <w:rFonts w:ascii="Calibri" w:eastAsia="Calibri" w:hAnsi="Calibri" w:cs="Calibri"/>
                      <w:sz w:val="22"/>
                    </w:rPr>
                  </w:pPr>
                  <w:r>
                    <w:rPr>
                      <w:rFonts w:ascii="Calibri" w:eastAsia="Calibri" w:hAnsi="Calibri" w:cs="Calibri"/>
                      <w:sz w:val="22"/>
                    </w:rPr>
                    <w:t>Endereço:</w:t>
                  </w:r>
                </w:p>
              </w:tc>
              <w:tc>
                <w:tcPr>
                  <w:tcW w:w="3950" w:type="pct"/>
                </w:tcPr>
                <w:p w14:paraId="6BCCFC65" w14:textId="77777777" w:rsidR="00BD15AF" w:rsidRDefault="00952231">
                  <w:pPr>
                    <w:widowControl/>
                    <w:rPr>
                      <w:rFonts w:ascii="Calibri" w:eastAsia="Calibri" w:hAnsi="Calibri" w:cs="Calibri"/>
                      <w:sz w:val="22"/>
                    </w:rPr>
                  </w:pPr>
                  <w:r>
                    <w:rPr>
                      <w:rFonts w:ascii="Calibri" w:eastAsia="Calibri" w:hAnsi="Calibri" w:cs="Calibri"/>
                      <w:sz w:val="22"/>
                    </w:rPr>
                    <w:t>RUA DAS ACACIAS, 000110</w:t>
                  </w:r>
                </w:p>
              </w:tc>
            </w:tr>
            <w:tr w:rsidR="00BD15AF" w14:paraId="7C3807D7" w14:textId="77777777">
              <w:trPr>
                <w:jc w:val="center"/>
              </w:trPr>
              <w:tc>
                <w:tcPr>
                  <w:tcW w:w="1050" w:type="pct"/>
                </w:tcPr>
                <w:p w14:paraId="1B582838" w14:textId="77777777" w:rsidR="00BD15AF" w:rsidRDefault="00952231">
                  <w:pPr>
                    <w:widowControl/>
                    <w:rPr>
                      <w:rFonts w:ascii="Calibri" w:eastAsia="Calibri" w:hAnsi="Calibri" w:cs="Calibri"/>
                      <w:sz w:val="22"/>
                    </w:rPr>
                  </w:pPr>
                  <w:r>
                    <w:rPr>
                      <w:rFonts w:ascii="Calibri" w:eastAsia="Calibri" w:hAnsi="Calibri" w:cs="Calibri"/>
                      <w:sz w:val="22"/>
                    </w:rPr>
                    <w:t>Bairro:</w:t>
                  </w:r>
                </w:p>
              </w:tc>
              <w:tc>
                <w:tcPr>
                  <w:tcW w:w="3950" w:type="pct"/>
                </w:tcPr>
                <w:p w14:paraId="200BB554" w14:textId="77777777" w:rsidR="00BD15AF" w:rsidRDefault="00952231">
                  <w:pPr>
                    <w:widowControl/>
                    <w:rPr>
                      <w:rFonts w:ascii="Calibri" w:eastAsia="Calibri" w:hAnsi="Calibri" w:cs="Calibri"/>
                      <w:sz w:val="22"/>
                    </w:rPr>
                  </w:pPr>
                  <w:r>
                    <w:rPr>
                      <w:rFonts w:ascii="Calibri" w:eastAsia="Calibri" w:hAnsi="Calibri" w:cs="Calibri"/>
                      <w:sz w:val="22"/>
                    </w:rPr>
                    <w:t>JARDIM PRIMAVERA</w:t>
                  </w:r>
                </w:p>
              </w:tc>
            </w:tr>
            <w:tr w:rsidR="00BD15AF" w14:paraId="78B0BA0B" w14:textId="77777777">
              <w:trPr>
                <w:jc w:val="center"/>
              </w:trPr>
              <w:tc>
                <w:tcPr>
                  <w:tcW w:w="1050" w:type="pct"/>
                </w:tcPr>
                <w:p w14:paraId="0C91C961" w14:textId="77777777" w:rsidR="00BD15AF" w:rsidRDefault="00952231">
                  <w:pPr>
                    <w:widowControl/>
                    <w:rPr>
                      <w:rFonts w:ascii="Calibri" w:eastAsia="Calibri" w:hAnsi="Calibri" w:cs="Calibri"/>
                      <w:sz w:val="22"/>
                    </w:rPr>
                  </w:pPr>
                  <w:r>
                    <w:rPr>
                      <w:rFonts w:ascii="Calibri" w:eastAsia="Calibri" w:hAnsi="Calibri" w:cs="Calibri"/>
                      <w:sz w:val="22"/>
                    </w:rPr>
                    <w:t>CEP:</w:t>
                  </w:r>
                </w:p>
              </w:tc>
              <w:tc>
                <w:tcPr>
                  <w:tcW w:w="3950" w:type="pct"/>
                </w:tcPr>
                <w:p w14:paraId="4FE754E5" w14:textId="77777777" w:rsidR="00BD15AF" w:rsidRDefault="00952231">
                  <w:pPr>
                    <w:widowControl/>
                    <w:rPr>
                      <w:rFonts w:ascii="Calibri" w:eastAsia="Calibri" w:hAnsi="Calibri" w:cs="Calibri"/>
                      <w:sz w:val="22"/>
                    </w:rPr>
                  </w:pPr>
                  <w:r>
                    <w:rPr>
                      <w:rFonts w:ascii="Calibri" w:eastAsia="Calibri" w:hAnsi="Calibri" w:cs="Calibri"/>
                      <w:sz w:val="22"/>
                    </w:rPr>
                    <w:t>18890528</w:t>
                  </w:r>
                </w:p>
              </w:tc>
            </w:tr>
            <w:tr w:rsidR="00BD15AF" w14:paraId="42CBD46F" w14:textId="77777777">
              <w:trPr>
                <w:jc w:val="center"/>
              </w:trPr>
              <w:tc>
                <w:tcPr>
                  <w:tcW w:w="1050" w:type="pct"/>
                </w:tcPr>
                <w:p w14:paraId="2EDE2492" w14:textId="77777777" w:rsidR="00BD15AF" w:rsidRDefault="00952231">
                  <w:pPr>
                    <w:widowControl/>
                    <w:rPr>
                      <w:rFonts w:ascii="Calibri" w:eastAsia="Calibri" w:hAnsi="Calibri" w:cs="Calibri"/>
                      <w:sz w:val="22"/>
                    </w:rPr>
                  </w:pPr>
                  <w:r>
                    <w:rPr>
                      <w:rFonts w:ascii="Calibri" w:eastAsia="Calibri" w:hAnsi="Calibri" w:cs="Calibri"/>
                      <w:sz w:val="22"/>
                    </w:rPr>
                    <w:t>Telefone:</w:t>
                  </w:r>
                </w:p>
              </w:tc>
              <w:tc>
                <w:tcPr>
                  <w:tcW w:w="3950" w:type="pct"/>
                </w:tcPr>
                <w:p w14:paraId="1B2DB029" w14:textId="77777777" w:rsidR="00BD15AF" w:rsidRDefault="00952231">
                  <w:pPr>
                    <w:widowControl/>
                    <w:rPr>
                      <w:rFonts w:ascii="Calibri" w:eastAsia="Calibri" w:hAnsi="Calibri" w:cs="Calibri"/>
                      <w:b/>
                      <w:sz w:val="22"/>
                    </w:rPr>
                  </w:pPr>
                  <w:r>
                    <w:rPr>
                      <w:rFonts w:ascii="Calibri" w:eastAsia="Calibri" w:hAnsi="Calibri" w:cs="Calibri"/>
                      <w:sz w:val="22"/>
                    </w:rPr>
                    <w:t>(014) </w:t>
                  </w:r>
                  <w:r>
                    <w:rPr>
                      <w:rFonts w:ascii="Calibri" w:eastAsia="Calibri" w:hAnsi="Calibri" w:cs="Calibri"/>
                      <w:b/>
                      <w:sz w:val="22"/>
                    </w:rPr>
                    <w:t>33861376</w:t>
                  </w:r>
                  <w:r>
                    <w:rPr>
                      <w:rFonts w:ascii="Calibri" w:eastAsia="Calibri" w:hAnsi="Calibri" w:cs="Calibri"/>
                      <w:sz w:val="22"/>
                    </w:rPr>
                    <w:t> / (014) </w:t>
                  </w:r>
                  <w:r>
                    <w:rPr>
                      <w:rFonts w:ascii="Calibri" w:eastAsia="Calibri" w:hAnsi="Calibri" w:cs="Calibri"/>
                      <w:b/>
                      <w:sz w:val="22"/>
                    </w:rPr>
                    <w:t>33861499</w:t>
                  </w:r>
                </w:p>
              </w:tc>
            </w:tr>
            <w:tr w:rsidR="00BD15AF" w14:paraId="05FDCE1B" w14:textId="77777777">
              <w:trPr>
                <w:jc w:val="center"/>
              </w:trPr>
              <w:tc>
                <w:tcPr>
                  <w:tcW w:w="1050" w:type="pct"/>
                </w:tcPr>
                <w:p w14:paraId="20A1815D" w14:textId="77777777" w:rsidR="00BD15AF" w:rsidRDefault="00952231">
                  <w:pPr>
                    <w:widowControl/>
                    <w:rPr>
                      <w:rFonts w:ascii="Calibri" w:eastAsia="Calibri" w:hAnsi="Calibri" w:cs="Calibri"/>
                      <w:sz w:val="22"/>
                    </w:rPr>
                  </w:pPr>
                  <w:r>
                    <w:rPr>
                      <w:rFonts w:ascii="Calibri" w:eastAsia="Calibri" w:hAnsi="Calibri" w:cs="Calibri"/>
                      <w:sz w:val="22"/>
                    </w:rPr>
                    <w:t>Zona:</w:t>
                  </w:r>
                </w:p>
              </w:tc>
              <w:tc>
                <w:tcPr>
                  <w:tcW w:w="3950" w:type="pct"/>
                </w:tcPr>
                <w:p w14:paraId="6EEC9ADC" w14:textId="77777777" w:rsidR="00BD15AF" w:rsidRDefault="00952231">
                  <w:pPr>
                    <w:widowControl/>
                    <w:rPr>
                      <w:rFonts w:ascii="Calibri" w:eastAsia="Calibri" w:hAnsi="Calibri" w:cs="Calibri"/>
                      <w:sz w:val="22"/>
                    </w:rPr>
                  </w:pPr>
                  <w:r>
                    <w:rPr>
                      <w:rFonts w:ascii="Calibri" w:eastAsia="Calibri" w:hAnsi="Calibri" w:cs="Calibri"/>
                      <w:sz w:val="22"/>
                    </w:rPr>
                    <w:t>Urbana</w:t>
                  </w:r>
                </w:p>
              </w:tc>
            </w:tr>
          </w:tbl>
          <w:p w14:paraId="74D88FBD" w14:textId="77777777" w:rsidR="00BD15AF" w:rsidRDefault="00BD15AF"/>
        </w:tc>
      </w:tr>
    </w:tbl>
    <w:p w14:paraId="68350C47" w14:textId="77777777" w:rsidR="00BD15AF" w:rsidRDefault="00BD15AF">
      <w:pPr>
        <w:widowControl/>
        <w:spacing w:after="160" w:line="256" w:lineRule="auto"/>
        <w:jc w:val="both"/>
        <w:rPr>
          <w:rFonts w:ascii="Calibri" w:eastAsia="Calibri" w:hAnsi="Calibri" w:cs="Calibri"/>
          <w:sz w:val="22"/>
        </w:rPr>
      </w:pPr>
    </w:p>
    <w:tbl>
      <w:tblPr>
        <w:tblW w:w="5000" w:type="pct"/>
        <w:jc w:val="center"/>
        <w:tblLayout w:type="fixed"/>
        <w:tblCellMar>
          <w:left w:w="0" w:type="dxa"/>
          <w:right w:w="0" w:type="dxa"/>
        </w:tblCellMar>
        <w:tblLook w:val="0000" w:firstRow="0" w:lastRow="0" w:firstColumn="0" w:lastColumn="0" w:noHBand="0" w:noVBand="0"/>
      </w:tblPr>
      <w:tblGrid>
        <w:gridCol w:w="9072"/>
      </w:tblGrid>
      <w:tr w:rsidR="00BD15AF" w14:paraId="6C64474A" w14:textId="77777777">
        <w:trPr>
          <w:jc w:val="center"/>
        </w:trPr>
        <w:tc>
          <w:tcPr>
            <w:tcW w:w="5000" w:type="pct"/>
          </w:tcPr>
          <w:tbl>
            <w:tblPr>
              <w:tblW w:w="7080" w:type="dxa"/>
              <w:jc w:val="center"/>
              <w:tblLayout w:type="fixed"/>
              <w:tblCellMar>
                <w:left w:w="0" w:type="dxa"/>
                <w:right w:w="0" w:type="dxa"/>
              </w:tblCellMar>
              <w:tblLook w:val="0000" w:firstRow="0" w:lastRow="0" w:firstColumn="0" w:lastColumn="0" w:noHBand="0" w:noVBand="0"/>
            </w:tblPr>
            <w:tblGrid>
              <w:gridCol w:w="1487"/>
              <w:gridCol w:w="5593"/>
            </w:tblGrid>
            <w:tr w:rsidR="00BD15AF" w14:paraId="2A8E6E83" w14:textId="77777777">
              <w:trPr>
                <w:jc w:val="center"/>
              </w:trPr>
              <w:tc>
                <w:tcPr>
                  <w:tcW w:w="1050" w:type="pct"/>
                </w:tcPr>
                <w:p w14:paraId="5624FF05" w14:textId="77777777" w:rsidR="00BD15AF" w:rsidRDefault="00952231">
                  <w:pPr>
                    <w:widowControl/>
                    <w:rPr>
                      <w:rFonts w:ascii="Calibri" w:eastAsia="Calibri" w:hAnsi="Calibri" w:cs="Calibri"/>
                      <w:sz w:val="22"/>
                    </w:rPr>
                  </w:pPr>
                  <w:r>
                    <w:rPr>
                      <w:rFonts w:ascii="Calibri" w:eastAsia="Calibri" w:hAnsi="Calibri" w:cs="Calibri"/>
                      <w:sz w:val="22"/>
                    </w:rPr>
                    <w:t>Escola:</w:t>
                  </w:r>
                </w:p>
              </w:tc>
              <w:tc>
                <w:tcPr>
                  <w:tcW w:w="3950" w:type="pct"/>
                </w:tcPr>
                <w:p w14:paraId="64584CFD" w14:textId="77777777" w:rsidR="00BD15AF" w:rsidRDefault="00952231">
                  <w:pPr>
                    <w:widowControl/>
                    <w:rPr>
                      <w:rFonts w:ascii="Calibri" w:eastAsia="Calibri" w:hAnsi="Calibri" w:cs="Calibri"/>
                      <w:sz w:val="22"/>
                    </w:rPr>
                  </w:pPr>
                  <w:r>
                    <w:rPr>
                      <w:rFonts w:ascii="Calibri" w:eastAsia="Calibri" w:hAnsi="Calibri" w:cs="Calibri"/>
                      <w:sz w:val="22"/>
                    </w:rPr>
                    <w:t>JOSIANE SOLDERA LEITE PROFESSORA EM</w:t>
                  </w:r>
                </w:p>
              </w:tc>
            </w:tr>
            <w:tr w:rsidR="00BD15AF" w14:paraId="5ABCD24B" w14:textId="77777777">
              <w:trPr>
                <w:jc w:val="center"/>
              </w:trPr>
              <w:tc>
                <w:tcPr>
                  <w:tcW w:w="1050" w:type="pct"/>
                </w:tcPr>
                <w:p w14:paraId="353260F2" w14:textId="77777777" w:rsidR="00BD15AF" w:rsidRDefault="00952231">
                  <w:pPr>
                    <w:widowControl/>
                    <w:rPr>
                      <w:rFonts w:ascii="Calibri" w:eastAsia="Calibri" w:hAnsi="Calibri" w:cs="Calibri"/>
                      <w:sz w:val="22"/>
                    </w:rPr>
                  </w:pPr>
                  <w:r>
                    <w:rPr>
                      <w:rFonts w:ascii="Calibri" w:eastAsia="Calibri" w:hAnsi="Calibri" w:cs="Calibri"/>
                      <w:sz w:val="22"/>
                    </w:rPr>
                    <w:t>Endereço:</w:t>
                  </w:r>
                </w:p>
              </w:tc>
              <w:tc>
                <w:tcPr>
                  <w:tcW w:w="3950" w:type="pct"/>
                </w:tcPr>
                <w:p w14:paraId="68BDF715" w14:textId="77777777" w:rsidR="00BD15AF" w:rsidRDefault="00952231">
                  <w:pPr>
                    <w:widowControl/>
                    <w:rPr>
                      <w:rFonts w:ascii="Calibri" w:eastAsia="Calibri" w:hAnsi="Calibri" w:cs="Calibri"/>
                      <w:sz w:val="22"/>
                    </w:rPr>
                  </w:pPr>
                  <w:r>
                    <w:rPr>
                      <w:rFonts w:ascii="Calibri" w:eastAsia="Calibri" w:hAnsi="Calibri" w:cs="Calibri"/>
                      <w:sz w:val="22"/>
                    </w:rPr>
                    <w:t>RUA JAIR DOMINGUES, 000300</w:t>
                  </w:r>
                </w:p>
              </w:tc>
            </w:tr>
            <w:tr w:rsidR="00BD15AF" w14:paraId="773E406C" w14:textId="77777777">
              <w:trPr>
                <w:jc w:val="center"/>
              </w:trPr>
              <w:tc>
                <w:tcPr>
                  <w:tcW w:w="1050" w:type="pct"/>
                </w:tcPr>
                <w:p w14:paraId="18DC7625" w14:textId="77777777" w:rsidR="00BD15AF" w:rsidRDefault="00952231">
                  <w:pPr>
                    <w:widowControl/>
                    <w:rPr>
                      <w:rFonts w:ascii="Calibri" w:eastAsia="Calibri" w:hAnsi="Calibri" w:cs="Calibri"/>
                      <w:sz w:val="22"/>
                    </w:rPr>
                  </w:pPr>
                  <w:r>
                    <w:rPr>
                      <w:rFonts w:ascii="Calibri" w:eastAsia="Calibri" w:hAnsi="Calibri" w:cs="Calibri"/>
                      <w:sz w:val="22"/>
                    </w:rPr>
                    <w:t>Bairro:</w:t>
                  </w:r>
                </w:p>
              </w:tc>
              <w:tc>
                <w:tcPr>
                  <w:tcW w:w="3950" w:type="pct"/>
                </w:tcPr>
                <w:p w14:paraId="5CAD1652" w14:textId="77777777" w:rsidR="00BD15AF" w:rsidRDefault="00952231">
                  <w:pPr>
                    <w:widowControl/>
                    <w:rPr>
                      <w:rFonts w:ascii="Calibri" w:eastAsia="Calibri" w:hAnsi="Calibri" w:cs="Calibri"/>
                      <w:sz w:val="22"/>
                    </w:rPr>
                  </w:pPr>
                  <w:r>
                    <w:rPr>
                      <w:rFonts w:ascii="Calibri" w:eastAsia="Calibri" w:hAnsi="Calibri" w:cs="Calibri"/>
                      <w:sz w:val="22"/>
                    </w:rPr>
                    <w:t>CENTRO</w:t>
                  </w:r>
                </w:p>
              </w:tc>
            </w:tr>
            <w:tr w:rsidR="00BD15AF" w14:paraId="43E44EF4" w14:textId="77777777">
              <w:trPr>
                <w:jc w:val="center"/>
              </w:trPr>
              <w:tc>
                <w:tcPr>
                  <w:tcW w:w="1050" w:type="pct"/>
                </w:tcPr>
                <w:p w14:paraId="2A3A5A02" w14:textId="77777777" w:rsidR="00BD15AF" w:rsidRDefault="00952231">
                  <w:pPr>
                    <w:widowControl/>
                    <w:rPr>
                      <w:rFonts w:ascii="Calibri" w:eastAsia="Calibri" w:hAnsi="Calibri" w:cs="Calibri"/>
                      <w:sz w:val="22"/>
                    </w:rPr>
                  </w:pPr>
                  <w:r>
                    <w:rPr>
                      <w:rFonts w:ascii="Calibri" w:eastAsia="Calibri" w:hAnsi="Calibri" w:cs="Calibri"/>
                      <w:sz w:val="22"/>
                    </w:rPr>
                    <w:t>CEP:</w:t>
                  </w:r>
                </w:p>
              </w:tc>
              <w:tc>
                <w:tcPr>
                  <w:tcW w:w="3950" w:type="pct"/>
                </w:tcPr>
                <w:p w14:paraId="1B9BD26D" w14:textId="77777777" w:rsidR="00BD15AF" w:rsidRDefault="00952231">
                  <w:pPr>
                    <w:widowControl/>
                    <w:rPr>
                      <w:rFonts w:ascii="Calibri" w:eastAsia="Calibri" w:hAnsi="Calibri" w:cs="Calibri"/>
                      <w:sz w:val="22"/>
                    </w:rPr>
                  </w:pPr>
                  <w:r>
                    <w:rPr>
                      <w:rFonts w:ascii="Calibri" w:eastAsia="Calibri" w:hAnsi="Calibri" w:cs="Calibri"/>
                      <w:sz w:val="22"/>
                    </w:rPr>
                    <w:t>18890015</w:t>
                  </w:r>
                </w:p>
              </w:tc>
            </w:tr>
            <w:tr w:rsidR="00BD15AF" w14:paraId="31CD77D2" w14:textId="77777777">
              <w:trPr>
                <w:jc w:val="center"/>
              </w:trPr>
              <w:tc>
                <w:tcPr>
                  <w:tcW w:w="1050" w:type="pct"/>
                </w:tcPr>
                <w:p w14:paraId="28B5B8B0" w14:textId="77777777" w:rsidR="00BD15AF" w:rsidRDefault="00952231">
                  <w:pPr>
                    <w:widowControl/>
                    <w:rPr>
                      <w:rFonts w:ascii="Calibri" w:eastAsia="Calibri" w:hAnsi="Calibri" w:cs="Calibri"/>
                      <w:sz w:val="22"/>
                    </w:rPr>
                  </w:pPr>
                  <w:r>
                    <w:rPr>
                      <w:rFonts w:ascii="Calibri" w:eastAsia="Calibri" w:hAnsi="Calibri" w:cs="Calibri"/>
                      <w:sz w:val="22"/>
                    </w:rPr>
                    <w:t>Telefone:</w:t>
                  </w:r>
                </w:p>
              </w:tc>
              <w:tc>
                <w:tcPr>
                  <w:tcW w:w="3950" w:type="pct"/>
                </w:tcPr>
                <w:p w14:paraId="5E7B0DCE" w14:textId="77777777" w:rsidR="00BD15AF" w:rsidRDefault="00952231">
                  <w:pPr>
                    <w:widowControl/>
                    <w:rPr>
                      <w:rFonts w:ascii="Calibri" w:eastAsia="Calibri" w:hAnsi="Calibri" w:cs="Calibri"/>
                      <w:b/>
                      <w:sz w:val="22"/>
                    </w:rPr>
                  </w:pPr>
                  <w:r>
                    <w:rPr>
                      <w:rFonts w:ascii="Calibri" w:eastAsia="Calibri" w:hAnsi="Calibri" w:cs="Calibri"/>
                      <w:sz w:val="22"/>
                    </w:rPr>
                    <w:t>(014) </w:t>
                  </w:r>
                  <w:r>
                    <w:rPr>
                      <w:rFonts w:ascii="Calibri" w:eastAsia="Calibri" w:hAnsi="Calibri" w:cs="Calibri"/>
                      <w:b/>
                      <w:sz w:val="22"/>
                    </w:rPr>
                    <w:t>33861205</w:t>
                  </w:r>
                </w:p>
              </w:tc>
            </w:tr>
            <w:tr w:rsidR="00BD15AF" w14:paraId="2C084C9C" w14:textId="77777777">
              <w:trPr>
                <w:jc w:val="center"/>
              </w:trPr>
              <w:tc>
                <w:tcPr>
                  <w:tcW w:w="1050" w:type="pct"/>
                </w:tcPr>
                <w:p w14:paraId="327A80EA" w14:textId="77777777" w:rsidR="00BD15AF" w:rsidRDefault="00952231">
                  <w:pPr>
                    <w:widowControl/>
                    <w:rPr>
                      <w:rFonts w:ascii="Calibri" w:eastAsia="Calibri" w:hAnsi="Calibri" w:cs="Calibri"/>
                      <w:sz w:val="22"/>
                    </w:rPr>
                  </w:pPr>
                  <w:r>
                    <w:rPr>
                      <w:rFonts w:ascii="Calibri" w:eastAsia="Calibri" w:hAnsi="Calibri" w:cs="Calibri"/>
                      <w:sz w:val="22"/>
                    </w:rPr>
                    <w:t>Zona:</w:t>
                  </w:r>
                </w:p>
              </w:tc>
              <w:tc>
                <w:tcPr>
                  <w:tcW w:w="3950" w:type="pct"/>
                </w:tcPr>
                <w:p w14:paraId="20B071BE" w14:textId="77777777" w:rsidR="00BD15AF" w:rsidRDefault="00952231">
                  <w:pPr>
                    <w:widowControl/>
                    <w:rPr>
                      <w:rFonts w:ascii="Calibri" w:eastAsia="Calibri" w:hAnsi="Calibri" w:cs="Calibri"/>
                      <w:sz w:val="22"/>
                    </w:rPr>
                  </w:pPr>
                  <w:r>
                    <w:rPr>
                      <w:rFonts w:ascii="Calibri" w:eastAsia="Calibri" w:hAnsi="Calibri" w:cs="Calibri"/>
                      <w:sz w:val="22"/>
                    </w:rPr>
                    <w:t>Urbana</w:t>
                  </w:r>
                </w:p>
              </w:tc>
            </w:tr>
            <w:tr w:rsidR="00BD15AF" w14:paraId="3960AC7E" w14:textId="77777777">
              <w:trPr>
                <w:trHeight w:val="15"/>
                <w:jc w:val="center"/>
              </w:trPr>
              <w:tc>
                <w:tcPr>
                  <w:tcW w:w="7080" w:type="dxa"/>
                  <w:gridSpan w:val="2"/>
                </w:tcPr>
                <w:p w14:paraId="556FB431" w14:textId="77777777" w:rsidR="00BD15AF" w:rsidRDefault="00BD15AF">
                  <w:pPr>
                    <w:widowControl/>
                    <w:rPr>
                      <w:rFonts w:ascii="Calibri" w:eastAsia="Calibri" w:hAnsi="Calibri" w:cs="Calibri"/>
                      <w:sz w:val="22"/>
                    </w:rPr>
                  </w:pPr>
                </w:p>
              </w:tc>
            </w:tr>
          </w:tbl>
          <w:p w14:paraId="4CC63ECE" w14:textId="77777777" w:rsidR="00BD15AF" w:rsidRDefault="00BD15AF"/>
        </w:tc>
      </w:tr>
    </w:tbl>
    <w:p w14:paraId="5E0FD5A5" w14:textId="77777777" w:rsidR="00BD15AF" w:rsidRDefault="00952231">
      <w:pPr>
        <w:widowControl/>
        <w:rPr>
          <w:rFonts w:ascii="Calibri" w:eastAsia="Calibri" w:hAnsi="Calibri" w:cs="Calibri"/>
          <w:sz w:val="22"/>
        </w:rPr>
      </w:pPr>
      <w:r>
        <w:br/>
      </w:r>
    </w:p>
    <w:tbl>
      <w:tblPr>
        <w:tblW w:w="5000" w:type="pct"/>
        <w:jc w:val="center"/>
        <w:tblLayout w:type="fixed"/>
        <w:tblCellMar>
          <w:left w:w="0" w:type="dxa"/>
          <w:right w:w="0" w:type="dxa"/>
        </w:tblCellMar>
        <w:tblLook w:val="0000" w:firstRow="0" w:lastRow="0" w:firstColumn="0" w:lastColumn="0" w:noHBand="0" w:noVBand="0"/>
      </w:tblPr>
      <w:tblGrid>
        <w:gridCol w:w="9072"/>
      </w:tblGrid>
      <w:tr w:rsidR="00BD15AF" w14:paraId="06E27010" w14:textId="77777777">
        <w:trPr>
          <w:jc w:val="center"/>
        </w:trPr>
        <w:tc>
          <w:tcPr>
            <w:tcW w:w="5000" w:type="pct"/>
          </w:tcPr>
          <w:tbl>
            <w:tblPr>
              <w:tblW w:w="7080" w:type="dxa"/>
              <w:jc w:val="center"/>
              <w:tblLayout w:type="fixed"/>
              <w:tblCellMar>
                <w:left w:w="0" w:type="dxa"/>
                <w:right w:w="0" w:type="dxa"/>
              </w:tblCellMar>
              <w:tblLook w:val="0000" w:firstRow="0" w:lastRow="0" w:firstColumn="0" w:lastColumn="0" w:noHBand="0" w:noVBand="0"/>
            </w:tblPr>
            <w:tblGrid>
              <w:gridCol w:w="1487"/>
              <w:gridCol w:w="5593"/>
            </w:tblGrid>
            <w:tr w:rsidR="00BD15AF" w14:paraId="04FB842C" w14:textId="77777777">
              <w:trPr>
                <w:trHeight w:val="15"/>
                <w:jc w:val="center"/>
              </w:trPr>
              <w:tc>
                <w:tcPr>
                  <w:tcW w:w="7080" w:type="dxa"/>
                  <w:gridSpan w:val="2"/>
                </w:tcPr>
                <w:p w14:paraId="20840D36" w14:textId="77777777" w:rsidR="00BD15AF" w:rsidRDefault="00BD15AF">
                  <w:pPr>
                    <w:widowControl/>
                    <w:rPr>
                      <w:rFonts w:ascii="Calibri" w:eastAsia="Calibri" w:hAnsi="Calibri" w:cs="Calibri"/>
                      <w:sz w:val="22"/>
                    </w:rPr>
                  </w:pPr>
                </w:p>
              </w:tc>
            </w:tr>
            <w:tr w:rsidR="00BD15AF" w14:paraId="715DE045" w14:textId="77777777">
              <w:trPr>
                <w:jc w:val="center"/>
              </w:trPr>
              <w:tc>
                <w:tcPr>
                  <w:tcW w:w="1050" w:type="pct"/>
                </w:tcPr>
                <w:p w14:paraId="400A3E43" w14:textId="77777777" w:rsidR="00BD15AF" w:rsidRDefault="00952231">
                  <w:pPr>
                    <w:widowControl/>
                    <w:rPr>
                      <w:rFonts w:ascii="Calibri" w:eastAsia="Calibri" w:hAnsi="Calibri" w:cs="Calibri"/>
                      <w:sz w:val="22"/>
                    </w:rPr>
                  </w:pPr>
                  <w:r>
                    <w:rPr>
                      <w:rFonts w:ascii="Calibri" w:eastAsia="Calibri" w:hAnsi="Calibri" w:cs="Calibri"/>
                      <w:sz w:val="22"/>
                    </w:rPr>
                    <w:t>Escola:</w:t>
                  </w:r>
                </w:p>
              </w:tc>
              <w:tc>
                <w:tcPr>
                  <w:tcW w:w="3950" w:type="pct"/>
                </w:tcPr>
                <w:p w14:paraId="6403659B" w14:textId="77777777" w:rsidR="00BD15AF" w:rsidRDefault="00952231">
                  <w:pPr>
                    <w:widowControl/>
                    <w:rPr>
                      <w:rFonts w:ascii="Calibri" w:eastAsia="Calibri" w:hAnsi="Calibri" w:cs="Calibri"/>
                      <w:sz w:val="22"/>
                    </w:rPr>
                  </w:pPr>
                  <w:r>
                    <w:rPr>
                      <w:rFonts w:ascii="Calibri" w:eastAsia="Calibri" w:hAnsi="Calibri" w:cs="Calibri"/>
                      <w:sz w:val="22"/>
                    </w:rPr>
                    <w:t>PEDRO SOLDERA EM</w:t>
                  </w:r>
                </w:p>
              </w:tc>
            </w:tr>
            <w:tr w:rsidR="00BD15AF" w14:paraId="3F432EBE" w14:textId="77777777">
              <w:trPr>
                <w:jc w:val="center"/>
              </w:trPr>
              <w:tc>
                <w:tcPr>
                  <w:tcW w:w="1050" w:type="pct"/>
                </w:tcPr>
                <w:p w14:paraId="3971A5A9" w14:textId="77777777" w:rsidR="00BD15AF" w:rsidRDefault="00952231">
                  <w:pPr>
                    <w:widowControl/>
                    <w:rPr>
                      <w:rFonts w:ascii="Calibri" w:eastAsia="Calibri" w:hAnsi="Calibri" w:cs="Calibri"/>
                      <w:sz w:val="22"/>
                    </w:rPr>
                  </w:pPr>
                  <w:r>
                    <w:rPr>
                      <w:rFonts w:ascii="Calibri" w:eastAsia="Calibri" w:hAnsi="Calibri" w:cs="Calibri"/>
                      <w:sz w:val="22"/>
                    </w:rPr>
                    <w:t>Endereço:</w:t>
                  </w:r>
                </w:p>
              </w:tc>
              <w:tc>
                <w:tcPr>
                  <w:tcW w:w="3950" w:type="pct"/>
                </w:tcPr>
                <w:p w14:paraId="57ED2221" w14:textId="77777777" w:rsidR="00BD15AF" w:rsidRDefault="00952231">
                  <w:pPr>
                    <w:widowControl/>
                    <w:rPr>
                      <w:rFonts w:ascii="Calibri" w:eastAsia="Calibri" w:hAnsi="Calibri" w:cs="Calibri"/>
                      <w:sz w:val="22"/>
                    </w:rPr>
                  </w:pPr>
                  <w:r>
                    <w:rPr>
                      <w:rFonts w:ascii="Calibri" w:eastAsia="Calibri" w:hAnsi="Calibri" w:cs="Calibri"/>
                      <w:sz w:val="22"/>
                    </w:rPr>
                    <w:t>RUA JOSE GOBBO, 000530</w:t>
                  </w:r>
                </w:p>
              </w:tc>
            </w:tr>
            <w:tr w:rsidR="00BD15AF" w14:paraId="2E3FE0DF" w14:textId="77777777">
              <w:trPr>
                <w:jc w:val="center"/>
              </w:trPr>
              <w:tc>
                <w:tcPr>
                  <w:tcW w:w="1050" w:type="pct"/>
                </w:tcPr>
                <w:p w14:paraId="0F65184D" w14:textId="77777777" w:rsidR="00BD15AF" w:rsidRDefault="00952231">
                  <w:pPr>
                    <w:widowControl/>
                    <w:rPr>
                      <w:rFonts w:ascii="Calibri" w:eastAsia="Calibri" w:hAnsi="Calibri" w:cs="Calibri"/>
                      <w:sz w:val="22"/>
                    </w:rPr>
                  </w:pPr>
                  <w:r>
                    <w:rPr>
                      <w:rFonts w:ascii="Calibri" w:eastAsia="Calibri" w:hAnsi="Calibri" w:cs="Calibri"/>
                      <w:sz w:val="22"/>
                    </w:rPr>
                    <w:t>Bairro:</w:t>
                  </w:r>
                </w:p>
              </w:tc>
              <w:tc>
                <w:tcPr>
                  <w:tcW w:w="3950" w:type="pct"/>
                </w:tcPr>
                <w:p w14:paraId="3461FD51" w14:textId="77777777" w:rsidR="00BD15AF" w:rsidRDefault="00952231">
                  <w:pPr>
                    <w:widowControl/>
                    <w:rPr>
                      <w:rFonts w:ascii="Calibri" w:eastAsia="Calibri" w:hAnsi="Calibri" w:cs="Calibri"/>
                      <w:sz w:val="22"/>
                    </w:rPr>
                  </w:pPr>
                  <w:r>
                    <w:rPr>
                      <w:rFonts w:ascii="Calibri" w:eastAsia="Calibri" w:hAnsi="Calibri" w:cs="Calibri"/>
                      <w:sz w:val="22"/>
                    </w:rPr>
                    <w:t>CENTRO</w:t>
                  </w:r>
                </w:p>
              </w:tc>
            </w:tr>
            <w:tr w:rsidR="00BD15AF" w14:paraId="35E74C54" w14:textId="77777777">
              <w:trPr>
                <w:jc w:val="center"/>
              </w:trPr>
              <w:tc>
                <w:tcPr>
                  <w:tcW w:w="1050" w:type="pct"/>
                </w:tcPr>
                <w:p w14:paraId="63A299AF" w14:textId="77777777" w:rsidR="00BD15AF" w:rsidRDefault="00952231">
                  <w:pPr>
                    <w:widowControl/>
                    <w:rPr>
                      <w:rFonts w:ascii="Calibri" w:eastAsia="Calibri" w:hAnsi="Calibri" w:cs="Calibri"/>
                      <w:sz w:val="22"/>
                    </w:rPr>
                  </w:pPr>
                  <w:r>
                    <w:rPr>
                      <w:rFonts w:ascii="Calibri" w:eastAsia="Calibri" w:hAnsi="Calibri" w:cs="Calibri"/>
                      <w:sz w:val="22"/>
                    </w:rPr>
                    <w:t>CEP:</w:t>
                  </w:r>
                </w:p>
              </w:tc>
              <w:tc>
                <w:tcPr>
                  <w:tcW w:w="3950" w:type="pct"/>
                </w:tcPr>
                <w:p w14:paraId="6FEEC422" w14:textId="77777777" w:rsidR="00BD15AF" w:rsidRDefault="00952231">
                  <w:pPr>
                    <w:widowControl/>
                    <w:rPr>
                      <w:rFonts w:ascii="Calibri" w:eastAsia="Calibri" w:hAnsi="Calibri" w:cs="Calibri"/>
                      <w:sz w:val="22"/>
                    </w:rPr>
                  </w:pPr>
                  <w:r>
                    <w:rPr>
                      <w:rFonts w:ascii="Calibri" w:eastAsia="Calibri" w:hAnsi="Calibri" w:cs="Calibri"/>
                      <w:sz w:val="22"/>
                    </w:rPr>
                    <w:t>18890083</w:t>
                  </w:r>
                </w:p>
              </w:tc>
            </w:tr>
            <w:tr w:rsidR="00BD15AF" w14:paraId="4EA5B9C4" w14:textId="77777777">
              <w:trPr>
                <w:jc w:val="center"/>
              </w:trPr>
              <w:tc>
                <w:tcPr>
                  <w:tcW w:w="1050" w:type="pct"/>
                </w:tcPr>
                <w:p w14:paraId="056815A6" w14:textId="77777777" w:rsidR="00BD15AF" w:rsidRDefault="00952231">
                  <w:pPr>
                    <w:widowControl/>
                    <w:rPr>
                      <w:rFonts w:ascii="Calibri" w:eastAsia="Calibri" w:hAnsi="Calibri" w:cs="Calibri"/>
                      <w:sz w:val="22"/>
                    </w:rPr>
                  </w:pPr>
                  <w:r>
                    <w:rPr>
                      <w:rFonts w:ascii="Calibri" w:eastAsia="Calibri" w:hAnsi="Calibri" w:cs="Calibri"/>
                      <w:sz w:val="22"/>
                    </w:rPr>
                    <w:t>Telefone:</w:t>
                  </w:r>
                </w:p>
              </w:tc>
              <w:tc>
                <w:tcPr>
                  <w:tcW w:w="3950" w:type="pct"/>
                </w:tcPr>
                <w:p w14:paraId="051340B3" w14:textId="77777777" w:rsidR="00BD15AF" w:rsidRDefault="00952231">
                  <w:pPr>
                    <w:widowControl/>
                    <w:rPr>
                      <w:rFonts w:ascii="Calibri" w:eastAsia="Calibri" w:hAnsi="Calibri" w:cs="Calibri"/>
                      <w:b/>
                      <w:sz w:val="22"/>
                    </w:rPr>
                  </w:pPr>
                  <w:r>
                    <w:rPr>
                      <w:rFonts w:ascii="Calibri" w:eastAsia="Calibri" w:hAnsi="Calibri" w:cs="Calibri"/>
                      <w:sz w:val="22"/>
                    </w:rPr>
                    <w:t>(014) </w:t>
                  </w:r>
                  <w:r>
                    <w:rPr>
                      <w:rFonts w:ascii="Calibri" w:eastAsia="Calibri" w:hAnsi="Calibri" w:cs="Calibri"/>
                      <w:b/>
                      <w:sz w:val="22"/>
                    </w:rPr>
                    <w:t>33861398</w:t>
                  </w:r>
                </w:p>
              </w:tc>
            </w:tr>
            <w:tr w:rsidR="00BD15AF" w14:paraId="5A24A1A6" w14:textId="77777777">
              <w:trPr>
                <w:jc w:val="center"/>
              </w:trPr>
              <w:tc>
                <w:tcPr>
                  <w:tcW w:w="1050" w:type="pct"/>
                </w:tcPr>
                <w:p w14:paraId="46D46A85" w14:textId="77777777" w:rsidR="00BD15AF" w:rsidRDefault="00952231">
                  <w:pPr>
                    <w:widowControl/>
                    <w:rPr>
                      <w:rFonts w:ascii="Calibri" w:eastAsia="Calibri" w:hAnsi="Calibri" w:cs="Calibri"/>
                      <w:sz w:val="22"/>
                    </w:rPr>
                  </w:pPr>
                  <w:r>
                    <w:rPr>
                      <w:rFonts w:ascii="Calibri" w:eastAsia="Calibri" w:hAnsi="Calibri" w:cs="Calibri"/>
                      <w:sz w:val="22"/>
                    </w:rPr>
                    <w:t>Zona:</w:t>
                  </w:r>
                </w:p>
              </w:tc>
              <w:tc>
                <w:tcPr>
                  <w:tcW w:w="3950" w:type="pct"/>
                </w:tcPr>
                <w:p w14:paraId="5E0753BF" w14:textId="77777777" w:rsidR="00BD15AF" w:rsidRDefault="00952231">
                  <w:pPr>
                    <w:widowControl/>
                    <w:rPr>
                      <w:rFonts w:ascii="Calibri" w:eastAsia="Calibri" w:hAnsi="Calibri" w:cs="Calibri"/>
                      <w:sz w:val="22"/>
                    </w:rPr>
                  </w:pPr>
                  <w:r>
                    <w:rPr>
                      <w:rFonts w:ascii="Calibri" w:eastAsia="Calibri" w:hAnsi="Calibri" w:cs="Calibri"/>
                      <w:sz w:val="22"/>
                    </w:rPr>
                    <w:t>Urbana</w:t>
                  </w:r>
                </w:p>
              </w:tc>
            </w:tr>
            <w:tr w:rsidR="00BD15AF" w14:paraId="03610857" w14:textId="77777777">
              <w:trPr>
                <w:trHeight w:val="15"/>
                <w:jc w:val="center"/>
              </w:trPr>
              <w:tc>
                <w:tcPr>
                  <w:tcW w:w="7080" w:type="dxa"/>
                  <w:gridSpan w:val="2"/>
                </w:tcPr>
                <w:p w14:paraId="4A5A4049" w14:textId="77777777" w:rsidR="00BD15AF" w:rsidRDefault="00BD15AF">
                  <w:pPr>
                    <w:widowControl/>
                    <w:rPr>
                      <w:rFonts w:ascii="Calibri" w:eastAsia="Calibri" w:hAnsi="Calibri" w:cs="Calibri"/>
                      <w:sz w:val="22"/>
                    </w:rPr>
                  </w:pPr>
                </w:p>
              </w:tc>
            </w:tr>
          </w:tbl>
          <w:p w14:paraId="3C89A096" w14:textId="77777777" w:rsidR="00BD15AF" w:rsidRDefault="00BD15AF"/>
        </w:tc>
      </w:tr>
    </w:tbl>
    <w:p w14:paraId="37F1D9EC" w14:textId="77777777" w:rsidR="00BD15AF" w:rsidRDefault="00952231">
      <w:pPr>
        <w:widowControl/>
        <w:rPr>
          <w:rFonts w:ascii="Calibri" w:eastAsia="Calibri" w:hAnsi="Calibri" w:cs="Calibri"/>
          <w:sz w:val="22"/>
        </w:rPr>
      </w:pPr>
      <w:r>
        <w:br/>
      </w:r>
    </w:p>
    <w:tbl>
      <w:tblPr>
        <w:tblW w:w="5000" w:type="pct"/>
        <w:jc w:val="center"/>
        <w:tblLayout w:type="fixed"/>
        <w:tblCellMar>
          <w:left w:w="0" w:type="dxa"/>
          <w:right w:w="0" w:type="dxa"/>
        </w:tblCellMar>
        <w:tblLook w:val="0000" w:firstRow="0" w:lastRow="0" w:firstColumn="0" w:lastColumn="0" w:noHBand="0" w:noVBand="0"/>
      </w:tblPr>
      <w:tblGrid>
        <w:gridCol w:w="9072"/>
      </w:tblGrid>
      <w:tr w:rsidR="00BD15AF" w14:paraId="249BB5F2" w14:textId="77777777">
        <w:trPr>
          <w:jc w:val="center"/>
        </w:trPr>
        <w:tc>
          <w:tcPr>
            <w:tcW w:w="5000" w:type="pct"/>
          </w:tcPr>
          <w:tbl>
            <w:tblPr>
              <w:tblW w:w="7080" w:type="dxa"/>
              <w:jc w:val="center"/>
              <w:tblLayout w:type="fixed"/>
              <w:tblCellMar>
                <w:left w:w="0" w:type="dxa"/>
                <w:right w:w="0" w:type="dxa"/>
              </w:tblCellMar>
              <w:tblLook w:val="0000" w:firstRow="0" w:lastRow="0" w:firstColumn="0" w:lastColumn="0" w:noHBand="0" w:noVBand="0"/>
            </w:tblPr>
            <w:tblGrid>
              <w:gridCol w:w="1487"/>
              <w:gridCol w:w="5593"/>
            </w:tblGrid>
            <w:tr w:rsidR="00BD15AF" w14:paraId="058D0DB5" w14:textId="77777777">
              <w:trPr>
                <w:trHeight w:val="15"/>
                <w:jc w:val="center"/>
              </w:trPr>
              <w:tc>
                <w:tcPr>
                  <w:tcW w:w="7080" w:type="dxa"/>
                  <w:gridSpan w:val="2"/>
                </w:tcPr>
                <w:p w14:paraId="544210D8" w14:textId="77777777" w:rsidR="00BD15AF" w:rsidRDefault="00BD15AF">
                  <w:pPr>
                    <w:widowControl/>
                    <w:rPr>
                      <w:rFonts w:ascii="Calibri" w:eastAsia="Calibri" w:hAnsi="Calibri" w:cs="Calibri"/>
                      <w:sz w:val="22"/>
                    </w:rPr>
                  </w:pPr>
                </w:p>
              </w:tc>
            </w:tr>
            <w:tr w:rsidR="00BD15AF" w14:paraId="1AFFABBF" w14:textId="77777777">
              <w:trPr>
                <w:jc w:val="center"/>
              </w:trPr>
              <w:tc>
                <w:tcPr>
                  <w:tcW w:w="1050" w:type="pct"/>
                </w:tcPr>
                <w:p w14:paraId="0F538710" w14:textId="77777777" w:rsidR="00BD15AF" w:rsidRDefault="00952231">
                  <w:pPr>
                    <w:widowControl/>
                    <w:rPr>
                      <w:rFonts w:ascii="Calibri" w:eastAsia="Calibri" w:hAnsi="Calibri" w:cs="Calibri"/>
                      <w:sz w:val="22"/>
                    </w:rPr>
                  </w:pPr>
                  <w:r>
                    <w:rPr>
                      <w:rFonts w:ascii="Calibri" w:eastAsia="Calibri" w:hAnsi="Calibri" w:cs="Calibri"/>
                      <w:sz w:val="22"/>
                    </w:rPr>
                    <w:lastRenderedPageBreak/>
                    <w:t>Escola:</w:t>
                  </w:r>
                </w:p>
              </w:tc>
              <w:tc>
                <w:tcPr>
                  <w:tcW w:w="3950" w:type="pct"/>
                </w:tcPr>
                <w:p w14:paraId="12712E08" w14:textId="77777777" w:rsidR="00BD15AF" w:rsidRDefault="00952231">
                  <w:pPr>
                    <w:widowControl/>
                    <w:rPr>
                      <w:rFonts w:ascii="Calibri" w:eastAsia="Calibri" w:hAnsi="Calibri" w:cs="Calibri"/>
                      <w:sz w:val="22"/>
                    </w:rPr>
                  </w:pPr>
                  <w:r>
                    <w:rPr>
                      <w:rFonts w:ascii="Calibri" w:eastAsia="Calibri" w:hAnsi="Calibri" w:cs="Calibri"/>
                      <w:sz w:val="22"/>
                    </w:rPr>
                    <w:t>VITORIO BERGAMO ESCOLA MUNICIPAL</w:t>
                  </w:r>
                </w:p>
              </w:tc>
            </w:tr>
            <w:tr w:rsidR="00BD15AF" w14:paraId="303A1315" w14:textId="77777777">
              <w:trPr>
                <w:jc w:val="center"/>
              </w:trPr>
              <w:tc>
                <w:tcPr>
                  <w:tcW w:w="1050" w:type="pct"/>
                </w:tcPr>
                <w:p w14:paraId="5D6C72C3" w14:textId="77777777" w:rsidR="00BD15AF" w:rsidRDefault="00952231">
                  <w:pPr>
                    <w:widowControl/>
                    <w:rPr>
                      <w:rFonts w:ascii="Calibri" w:eastAsia="Calibri" w:hAnsi="Calibri" w:cs="Calibri"/>
                      <w:sz w:val="22"/>
                    </w:rPr>
                  </w:pPr>
                  <w:r>
                    <w:rPr>
                      <w:rFonts w:ascii="Calibri" w:eastAsia="Calibri" w:hAnsi="Calibri" w:cs="Calibri"/>
                      <w:sz w:val="22"/>
                    </w:rPr>
                    <w:t>Endereço:</w:t>
                  </w:r>
                </w:p>
              </w:tc>
              <w:tc>
                <w:tcPr>
                  <w:tcW w:w="3950" w:type="pct"/>
                </w:tcPr>
                <w:p w14:paraId="247B7B68" w14:textId="77777777" w:rsidR="00BD15AF" w:rsidRDefault="00952231">
                  <w:pPr>
                    <w:widowControl/>
                    <w:rPr>
                      <w:rFonts w:ascii="Calibri" w:eastAsia="Calibri" w:hAnsi="Calibri" w:cs="Calibri"/>
                      <w:sz w:val="22"/>
                    </w:rPr>
                  </w:pPr>
                  <w:r>
                    <w:rPr>
                      <w:rFonts w:ascii="Calibri" w:eastAsia="Calibri" w:hAnsi="Calibri" w:cs="Calibri"/>
                      <w:sz w:val="22"/>
                    </w:rPr>
                    <w:t>ANTONIO VICENCOTTO, 000322</w:t>
                  </w:r>
                </w:p>
              </w:tc>
            </w:tr>
            <w:tr w:rsidR="00BD15AF" w14:paraId="6460CD7A" w14:textId="77777777">
              <w:trPr>
                <w:jc w:val="center"/>
              </w:trPr>
              <w:tc>
                <w:tcPr>
                  <w:tcW w:w="1050" w:type="pct"/>
                </w:tcPr>
                <w:p w14:paraId="3EFADF5A" w14:textId="77777777" w:rsidR="00BD15AF" w:rsidRDefault="00952231">
                  <w:pPr>
                    <w:widowControl/>
                    <w:rPr>
                      <w:rFonts w:ascii="Calibri" w:eastAsia="Calibri" w:hAnsi="Calibri" w:cs="Calibri"/>
                      <w:sz w:val="22"/>
                    </w:rPr>
                  </w:pPr>
                  <w:r>
                    <w:rPr>
                      <w:rFonts w:ascii="Calibri" w:eastAsia="Calibri" w:hAnsi="Calibri" w:cs="Calibri"/>
                      <w:sz w:val="22"/>
                    </w:rPr>
                    <w:t>Bairro:</w:t>
                  </w:r>
                </w:p>
              </w:tc>
              <w:tc>
                <w:tcPr>
                  <w:tcW w:w="3950" w:type="pct"/>
                </w:tcPr>
                <w:p w14:paraId="3957478D" w14:textId="77777777" w:rsidR="00BD15AF" w:rsidRDefault="00952231">
                  <w:pPr>
                    <w:widowControl/>
                    <w:rPr>
                      <w:rFonts w:ascii="Calibri" w:eastAsia="Calibri" w:hAnsi="Calibri" w:cs="Calibri"/>
                      <w:sz w:val="22"/>
                    </w:rPr>
                  </w:pPr>
                  <w:r>
                    <w:rPr>
                      <w:rFonts w:ascii="Calibri" w:eastAsia="Calibri" w:hAnsi="Calibri" w:cs="Calibri"/>
                      <w:sz w:val="22"/>
                    </w:rPr>
                    <w:t>MENEGHEL</w:t>
                  </w:r>
                </w:p>
              </w:tc>
            </w:tr>
            <w:tr w:rsidR="00BD15AF" w14:paraId="2C809DFD" w14:textId="77777777">
              <w:trPr>
                <w:jc w:val="center"/>
              </w:trPr>
              <w:tc>
                <w:tcPr>
                  <w:tcW w:w="1050" w:type="pct"/>
                </w:tcPr>
                <w:p w14:paraId="70B7B8AE" w14:textId="77777777" w:rsidR="00BD15AF" w:rsidRDefault="00952231">
                  <w:pPr>
                    <w:widowControl/>
                    <w:rPr>
                      <w:rFonts w:ascii="Calibri" w:eastAsia="Calibri" w:hAnsi="Calibri" w:cs="Calibri"/>
                      <w:sz w:val="22"/>
                    </w:rPr>
                  </w:pPr>
                  <w:r>
                    <w:rPr>
                      <w:rFonts w:ascii="Calibri" w:eastAsia="Calibri" w:hAnsi="Calibri" w:cs="Calibri"/>
                      <w:sz w:val="22"/>
                    </w:rPr>
                    <w:t>CEP:</w:t>
                  </w:r>
                </w:p>
              </w:tc>
              <w:tc>
                <w:tcPr>
                  <w:tcW w:w="3950" w:type="pct"/>
                </w:tcPr>
                <w:p w14:paraId="5334D29C" w14:textId="77777777" w:rsidR="00BD15AF" w:rsidRDefault="00952231">
                  <w:pPr>
                    <w:widowControl/>
                    <w:rPr>
                      <w:rFonts w:ascii="Calibri" w:eastAsia="Calibri" w:hAnsi="Calibri" w:cs="Calibri"/>
                      <w:sz w:val="22"/>
                    </w:rPr>
                  </w:pPr>
                  <w:r>
                    <w:rPr>
                      <w:rFonts w:ascii="Calibri" w:eastAsia="Calibri" w:hAnsi="Calibri" w:cs="Calibri"/>
                      <w:sz w:val="22"/>
                    </w:rPr>
                    <w:t>18890752</w:t>
                  </w:r>
                </w:p>
              </w:tc>
            </w:tr>
            <w:tr w:rsidR="00BD15AF" w14:paraId="5989AF19" w14:textId="77777777">
              <w:trPr>
                <w:jc w:val="center"/>
              </w:trPr>
              <w:tc>
                <w:tcPr>
                  <w:tcW w:w="1050" w:type="pct"/>
                </w:tcPr>
                <w:p w14:paraId="5D39BB4A" w14:textId="77777777" w:rsidR="00BD15AF" w:rsidRDefault="00952231">
                  <w:pPr>
                    <w:widowControl/>
                    <w:rPr>
                      <w:rFonts w:ascii="Calibri" w:eastAsia="Calibri" w:hAnsi="Calibri" w:cs="Calibri"/>
                      <w:sz w:val="22"/>
                    </w:rPr>
                  </w:pPr>
                  <w:r>
                    <w:rPr>
                      <w:rFonts w:ascii="Calibri" w:eastAsia="Calibri" w:hAnsi="Calibri" w:cs="Calibri"/>
                      <w:sz w:val="22"/>
                    </w:rPr>
                    <w:t>Telefone:</w:t>
                  </w:r>
                </w:p>
              </w:tc>
              <w:tc>
                <w:tcPr>
                  <w:tcW w:w="3950" w:type="pct"/>
                </w:tcPr>
                <w:p w14:paraId="0AD2F18F" w14:textId="77777777" w:rsidR="00BD15AF" w:rsidRDefault="00952231">
                  <w:pPr>
                    <w:widowControl/>
                    <w:rPr>
                      <w:rFonts w:ascii="Calibri" w:eastAsia="Calibri" w:hAnsi="Calibri" w:cs="Calibri"/>
                      <w:b/>
                      <w:sz w:val="22"/>
                    </w:rPr>
                  </w:pPr>
                  <w:r>
                    <w:rPr>
                      <w:rFonts w:ascii="Calibri" w:eastAsia="Calibri" w:hAnsi="Calibri" w:cs="Calibri"/>
                      <w:sz w:val="22"/>
                    </w:rPr>
                    <w:t>(014) </w:t>
                  </w:r>
                  <w:r>
                    <w:rPr>
                      <w:rFonts w:ascii="Calibri" w:eastAsia="Calibri" w:hAnsi="Calibri" w:cs="Calibri"/>
                      <w:b/>
                      <w:sz w:val="22"/>
                    </w:rPr>
                    <w:t>00033861519</w:t>
                  </w:r>
                </w:p>
              </w:tc>
            </w:tr>
            <w:tr w:rsidR="00BD15AF" w14:paraId="23A89D8E" w14:textId="77777777">
              <w:trPr>
                <w:jc w:val="center"/>
              </w:trPr>
              <w:tc>
                <w:tcPr>
                  <w:tcW w:w="1050" w:type="pct"/>
                </w:tcPr>
                <w:p w14:paraId="120F3C1C" w14:textId="77777777" w:rsidR="00BD15AF" w:rsidRDefault="00952231">
                  <w:pPr>
                    <w:widowControl/>
                    <w:rPr>
                      <w:rFonts w:ascii="Calibri" w:eastAsia="Calibri" w:hAnsi="Calibri" w:cs="Calibri"/>
                      <w:sz w:val="22"/>
                    </w:rPr>
                  </w:pPr>
                  <w:r>
                    <w:rPr>
                      <w:rFonts w:ascii="Calibri" w:eastAsia="Calibri" w:hAnsi="Calibri" w:cs="Calibri"/>
                      <w:sz w:val="22"/>
                    </w:rPr>
                    <w:t>Zona:</w:t>
                  </w:r>
                </w:p>
              </w:tc>
              <w:tc>
                <w:tcPr>
                  <w:tcW w:w="3950" w:type="pct"/>
                </w:tcPr>
                <w:p w14:paraId="6D81B278" w14:textId="77777777" w:rsidR="00BD15AF" w:rsidRDefault="00952231">
                  <w:pPr>
                    <w:widowControl/>
                    <w:rPr>
                      <w:rFonts w:ascii="Calibri" w:eastAsia="Calibri" w:hAnsi="Calibri" w:cs="Calibri"/>
                      <w:sz w:val="22"/>
                    </w:rPr>
                  </w:pPr>
                  <w:r>
                    <w:rPr>
                      <w:rFonts w:ascii="Calibri" w:eastAsia="Calibri" w:hAnsi="Calibri" w:cs="Calibri"/>
                      <w:sz w:val="22"/>
                    </w:rPr>
                    <w:t>Urbana</w:t>
                  </w:r>
                </w:p>
              </w:tc>
            </w:tr>
          </w:tbl>
          <w:p w14:paraId="16B12316" w14:textId="77777777" w:rsidR="00BD15AF" w:rsidRDefault="00BD15AF"/>
        </w:tc>
      </w:tr>
    </w:tbl>
    <w:p w14:paraId="049FCC2D" w14:textId="77777777" w:rsidR="00BD15AF" w:rsidRDefault="00BD15AF">
      <w:pPr>
        <w:widowControl/>
        <w:spacing w:after="160" w:line="256" w:lineRule="auto"/>
        <w:jc w:val="both"/>
        <w:rPr>
          <w:rFonts w:ascii="Calibri" w:eastAsia="Calibri" w:hAnsi="Calibri" w:cs="Calibri"/>
          <w:sz w:val="22"/>
        </w:rPr>
      </w:pPr>
    </w:p>
    <w:tbl>
      <w:tblPr>
        <w:tblW w:w="7080" w:type="dxa"/>
        <w:jc w:val="center"/>
        <w:tblLayout w:type="fixed"/>
        <w:tblCellMar>
          <w:left w:w="0" w:type="dxa"/>
          <w:right w:w="0" w:type="dxa"/>
        </w:tblCellMar>
        <w:tblLook w:val="0000" w:firstRow="0" w:lastRow="0" w:firstColumn="0" w:lastColumn="0" w:noHBand="0" w:noVBand="0"/>
      </w:tblPr>
      <w:tblGrid>
        <w:gridCol w:w="1487"/>
        <w:gridCol w:w="5593"/>
      </w:tblGrid>
      <w:tr w:rsidR="00BD15AF" w14:paraId="21975A87" w14:textId="77777777">
        <w:trPr>
          <w:trHeight w:val="15"/>
          <w:jc w:val="center"/>
        </w:trPr>
        <w:tc>
          <w:tcPr>
            <w:tcW w:w="7080" w:type="dxa"/>
            <w:gridSpan w:val="2"/>
          </w:tcPr>
          <w:p w14:paraId="016883DD" w14:textId="77777777" w:rsidR="00BD15AF" w:rsidRDefault="00BD15AF">
            <w:pPr>
              <w:widowControl/>
              <w:rPr>
                <w:rFonts w:ascii="Calibri" w:eastAsia="Calibri" w:hAnsi="Calibri" w:cs="Calibri"/>
                <w:sz w:val="22"/>
              </w:rPr>
            </w:pPr>
          </w:p>
        </w:tc>
      </w:tr>
      <w:tr w:rsidR="00BD15AF" w14:paraId="53C95511" w14:textId="77777777">
        <w:trPr>
          <w:jc w:val="center"/>
        </w:trPr>
        <w:tc>
          <w:tcPr>
            <w:tcW w:w="1050" w:type="pct"/>
          </w:tcPr>
          <w:p w14:paraId="4678AB16" w14:textId="77777777" w:rsidR="00BD15AF" w:rsidRDefault="00952231">
            <w:pPr>
              <w:widowControl/>
              <w:rPr>
                <w:rFonts w:ascii="Calibri" w:eastAsia="Calibri" w:hAnsi="Calibri" w:cs="Calibri"/>
                <w:sz w:val="22"/>
              </w:rPr>
            </w:pPr>
            <w:r>
              <w:rPr>
                <w:rFonts w:ascii="Calibri" w:eastAsia="Calibri" w:hAnsi="Calibri" w:cs="Calibri"/>
                <w:sz w:val="22"/>
              </w:rPr>
              <w:t>Secretaria:</w:t>
            </w:r>
          </w:p>
        </w:tc>
        <w:tc>
          <w:tcPr>
            <w:tcW w:w="3950" w:type="pct"/>
          </w:tcPr>
          <w:p w14:paraId="1E483942" w14:textId="77777777" w:rsidR="00BD15AF" w:rsidRDefault="00952231">
            <w:pPr>
              <w:widowControl/>
              <w:rPr>
                <w:rFonts w:ascii="Calibri" w:eastAsia="Calibri" w:hAnsi="Calibri" w:cs="Calibri"/>
                <w:sz w:val="22"/>
              </w:rPr>
            </w:pPr>
            <w:r>
              <w:rPr>
                <w:rFonts w:ascii="Calibri" w:eastAsia="Calibri" w:hAnsi="Calibri" w:cs="Calibri"/>
                <w:sz w:val="22"/>
              </w:rPr>
              <w:t>SECRETARIA MUNICIPAL DE EDUCAÇÃO</w:t>
            </w:r>
          </w:p>
        </w:tc>
      </w:tr>
      <w:tr w:rsidR="00BD15AF" w14:paraId="2BBA612F" w14:textId="77777777">
        <w:trPr>
          <w:jc w:val="center"/>
        </w:trPr>
        <w:tc>
          <w:tcPr>
            <w:tcW w:w="1050" w:type="pct"/>
          </w:tcPr>
          <w:p w14:paraId="6DD160F0" w14:textId="77777777" w:rsidR="00BD15AF" w:rsidRDefault="00952231">
            <w:pPr>
              <w:widowControl/>
              <w:rPr>
                <w:rFonts w:ascii="Calibri" w:eastAsia="Calibri" w:hAnsi="Calibri" w:cs="Calibri"/>
                <w:sz w:val="22"/>
              </w:rPr>
            </w:pPr>
            <w:r>
              <w:rPr>
                <w:rFonts w:ascii="Calibri" w:eastAsia="Calibri" w:hAnsi="Calibri" w:cs="Calibri"/>
                <w:sz w:val="22"/>
              </w:rPr>
              <w:t>Endereço:</w:t>
            </w:r>
          </w:p>
        </w:tc>
        <w:tc>
          <w:tcPr>
            <w:tcW w:w="3950" w:type="pct"/>
          </w:tcPr>
          <w:p w14:paraId="1480C962" w14:textId="77777777" w:rsidR="00BD15AF" w:rsidRDefault="00952231">
            <w:pPr>
              <w:widowControl/>
              <w:rPr>
                <w:rFonts w:ascii="Calibri" w:eastAsia="Calibri" w:hAnsi="Calibri" w:cs="Calibri"/>
                <w:sz w:val="22"/>
              </w:rPr>
            </w:pPr>
            <w:r>
              <w:rPr>
                <w:rFonts w:ascii="Calibri" w:eastAsia="Calibri" w:hAnsi="Calibri" w:cs="Calibri"/>
                <w:sz w:val="22"/>
              </w:rPr>
              <w:t>RUA 7 DE SEMBRO, 267</w:t>
            </w:r>
          </w:p>
        </w:tc>
      </w:tr>
      <w:tr w:rsidR="00BD15AF" w14:paraId="5B301156" w14:textId="77777777">
        <w:trPr>
          <w:jc w:val="center"/>
        </w:trPr>
        <w:tc>
          <w:tcPr>
            <w:tcW w:w="1050" w:type="pct"/>
          </w:tcPr>
          <w:p w14:paraId="282F24D6" w14:textId="77777777" w:rsidR="00BD15AF" w:rsidRDefault="00952231">
            <w:pPr>
              <w:widowControl/>
              <w:rPr>
                <w:rFonts w:ascii="Calibri" w:eastAsia="Calibri" w:hAnsi="Calibri" w:cs="Calibri"/>
                <w:sz w:val="22"/>
              </w:rPr>
            </w:pPr>
            <w:r>
              <w:rPr>
                <w:rFonts w:ascii="Calibri" w:eastAsia="Calibri" w:hAnsi="Calibri" w:cs="Calibri"/>
                <w:sz w:val="22"/>
              </w:rPr>
              <w:t>Bairro:</w:t>
            </w:r>
          </w:p>
        </w:tc>
        <w:tc>
          <w:tcPr>
            <w:tcW w:w="3950" w:type="pct"/>
          </w:tcPr>
          <w:p w14:paraId="33A4FAA3" w14:textId="77777777" w:rsidR="00BD15AF" w:rsidRDefault="00952231">
            <w:pPr>
              <w:widowControl/>
              <w:rPr>
                <w:rFonts w:ascii="Calibri" w:eastAsia="Calibri" w:hAnsi="Calibri" w:cs="Calibri"/>
                <w:sz w:val="22"/>
              </w:rPr>
            </w:pPr>
            <w:r>
              <w:rPr>
                <w:rFonts w:ascii="Calibri" w:eastAsia="Calibri" w:hAnsi="Calibri" w:cs="Calibri"/>
                <w:sz w:val="22"/>
              </w:rPr>
              <w:t>CENTRO</w:t>
            </w:r>
          </w:p>
        </w:tc>
      </w:tr>
      <w:tr w:rsidR="00BD15AF" w14:paraId="2C8663FD" w14:textId="77777777">
        <w:trPr>
          <w:jc w:val="center"/>
        </w:trPr>
        <w:tc>
          <w:tcPr>
            <w:tcW w:w="1050" w:type="pct"/>
          </w:tcPr>
          <w:p w14:paraId="5E15ED14" w14:textId="77777777" w:rsidR="00BD15AF" w:rsidRDefault="00952231">
            <w:pPr>
              <w:widowControl/>
              <w:rPr>
                <w:rFonts w:ascii="Calibri" w:eastAsia="Calibri" w:hAnsi="Calibri" w:cs="Calibri"/>
                <w:sz w:val="22"/>
              </w:rPr>
            </w:pPr>
            <w:r>
              <w:rPr>
                <w:rFonts w:ascii="Calibri" w:eastAsia="Calibri" w:hAnsi="Calibri" w:cs="Calibri"/>
                <w:sz w:val="22"/>
              </w:rPr>
              <w:t>CEP:</w:t>
            </w:r>
          </w:p>
        </w:tc>
        <w:tc>
          <w:tcPr>
            <w:tcW w:w="3950" w:type="pct"/>
          </w:tcPr>
          <w:p w14:paraId="0A34F422" w14:textId="77777777" w:rsidR="00BD15AF" w:rsidRDefault="00952231">
            <w:pPr>
              <w:widowControl/>
              <w:rPr>
                <w:rFonts w:ascii="Calibri" w:eastAsia="Calibri" w:hAnsi="Calibri" w:cs="Calibri"/>
                <w:sz w:val="22"/>
              </w:rPr>
            </w:pPr>
            <w:r>
              <w:rPr>
                <w:rFonts w:ascii="Calibri" w:eastAsia="Calibri" w:hAnsi="Calibri" w:cs="Calibri"/>
                <w:sz w:val="22"/>
              </w:rPr>
              <w:t>18890-093</w:t>
            </w:r>
          </w:p>
        </w:tc>
      </w:tr>
      <w:tr w:rsidR="00BD15AF" w14:paraId="4ECD8AB4" w14:textId="77777777">
        <w:trPr>
          <w:jc w:val="center"/>
        </w:trPr>
        <w:tc>
          <w:tcPr>
            <w:tcW w:w="1050" w:type="pct"/>
          </w:tcPr>
          <w:p w14:paraId="3AB6BE1F" w14:textId="77777777" w:rsidR="00BD15AF" w:rsidRDefault="00952231">
            <w:pPr>
              <w:widowControl/>
              <w:rPr>
                <w:rFonts w:ascii="Calibri" w:eastAsia="Calibri" w:hAnsi="Calibri" w:cs="Calibri"/>
                <w:sz w:val="22"/>
              </w:rPr>
            </w:pPr>
            <w:r>
              <w:rPr>
                <w:rFonts w:ascii="Calibri" w:eastAsia="Calibri" w:hAnsi="Calibri" w:cs="Calibri"/>
                <w:sz w:val="22"/>
              </w:rPr>
              <w:t>Telefone:</w:t>
            </w:r>
          </w:p>
        </w:tc>
        <w:tc>
          <w:tcPr>
            <w:tcW w:w="3950" w:type="pct"/>
          </w:tcPr>
          <w:p w14:paraId="0FA8839B" w14:textId="77777777" w:rsidR="00BD15AF" w:rsidRDefault="00952231">
            <w:pPr>
              <w:widowControl/>
              <w:rPr>
                <w:rFonts w:ascii="Calibri" w:eastAsia="Calibri" w:hAnsi="Calibri" w:cs="Calibri"/>
                <w:b/>
                <w:sz w:val="22"/>
              </w:rPr>
            </w:pPr>
            <w:r>
              <w:rPr>
                <w:rFonts w:ascii="Calibri" w:eastAsia="Calibri" w:hAnsi="Calibri" w:cs="Calibri"/>
                <w:sz w:val="22"/>
              </w:rPr>
              <w:t>(014) </w:t>
            </w:r>
            <w:r>
              <w:rPr>
                <w:rFonts w:ascii="Calibri" w:eastAsia="Calibri" w:hAnsi="Calibri" w:cs="Calibri"/>
                <w:b/>
                <w:sz w:val="22"/>
              </w:rPr>
              <w:t xml:space="preserve">3386-1655/ </w:t>
            </w:r>
            <w:r>
              <w:rPr>
                <w:rFonts w:ascii="Calibri" w:eastAsia="Calibri" w:hAnsi="Calibri" w:cs="Calibri"/>
                <w:sz w:val="22"/>
              </w:rPr>
              <w:t>(014) </w:t>
            </w:r>
            <w:r>
              <w:rPr>
                <w:rFonts w:ascii="Calibri" w:eastAsia="Calibri" w:hAnsi="Calibri" w:cs="Calibri"/>
                <w:b/>
                <w:sz w:val="22"/>
              </w:rPr>
              <w:t>3386-1376</w:t>
            </w:r>
          </w:p>
        </w:tc>
      </w:tr>
      <w:tr w:rsidR="00BD15AF" w14:paraId="52259B8B" w14:textId="77777777">
        <w:trPr>
          <w:jc w:val="center"/>
        </w:trPr>
        <w:tc>
          <w:tcPr>
            <w:tcW w:w="1050" w:type="pct"/>
          </w:tcPr>
          <w:p w14:paraId="3E4EFA7A" w14:textId="77777777" w:rsidR="00BD15AF" w:rsidRDefault="00952231">
            <w:pPr>
              <w:widowControl/>
              <w:rPr>
                <w:rFonts w:ascii="Calibri" w:eastAsia="Calibri" w:hAnsi="Calibri" w:cs="Calibri"/>
                <w:sz w:val="22"/>
              </w:rPr>
            </w:pPr>
            <w:r>
              <w:rPr>
                <w:rFonts w:ascii="Calibri" w:eastAsia="Calibri" w:hAnsi="Calibri" w:cs="Calibri"/>
                <w:sz w:val="22"/>
              </w:rPr>
              <w:t>Zona:</w:t>
            </w:r>
          </w:p>
        </w:tc>
        <w:tc>
          <w:tcPr>
            <w:tcW w:w="3950" w:type="pct"/>
          </w:tcPr>
          <w:p w14:paraId="76EBE10D" w14:textId="77777777" w:rsidR="00BD15AF" w:rsidRDefault="00952231">
            <w:pPr>
              <w:widowControl/>
              <w:rPr>
                <w:rFonts w:ascii="Calibri" w:eastAsia="Calibri" w:hAnsi="Calibri" w:cs="Calibri"/>
                <w:sz w:val="22"/>
              </w:rPr>
            </w:pPr>
            <w:r>
              <w:rPr>
                <w:rFonts w:ascii="Calibri" w:eastAsia="Calibri" w:hAnsi="Calibri" w:cs="Calibri"/>
                <w:sz w:val="22"/>
              </w:rPr>
              <w:t>Urbana</w:t>
            </w:r>
          </w:p>
        </w:tc>
      </w:tr>
    </w:tbl>
    <w:p w14:paraId="07CD0C06" w14:textId="77777777" w:rsidR="00BD15AF" w:rsidRDefault="00BD15AF">
      <w:pPr>
        <w:widowControl/>
        <w:spacing w:after="160" w:line="256" w:lineRule="auto"/>
        <w:ind w:firstLine="1701"/>
        <w:jc w:val="both"/>
        <w:rPr>
          <w:rFonts w:ascii="Calibri" w:eastAsia="Calibri" w:hAnsi="Calibri" w:cs="Calibri"/>
          <w:sz w:val="22"/>
        </w:rPr>
      </w:pPr>
    </w:p>
    <w:p w14:paraId="60530491"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Ficará estabelecido nos documentos processuais (Estudo Técnico Preliminar, Termo de </w:t>
      </w:r>
      <w:r>
        <w:rPr>
          <w:rFonts w:ascii="Calibri" w:eastAsia="Calibri" w:hAnsi="Calibri" w:cs="Calibri"/>
          <w:sz w:val="22"/>
        </w:rPr>
        <w:t>Referência, Edital e Contrato) todas as condições e parâmetros aceitos na execução contratual, devendo as partes se orientarem por meio destes e através da legislação vigente, a fim de garantir, não apenas a entrega inicial, mas também a manutenção e o suporte contínuos ao longo do ciclo de vida dos materiais.</w:t>
      </w:r>
    </w:p>
    <w:p w14:paraId="6BE305F7" w14:textId="77777777" w:rsidR="00BD15AF" w:rsidRDefault="00BD15AF">
      <w:pPr>
        <w:widowControl/>
        <w:spacing w:after="160" w:line="256" w:lineRule="auto"/>
        <w:jc w:val="both"/>
        <w:rPr>
          <w:rFonts w:ascii="Calibri" w:eastAsia="Calibri" w:hAnsi="Calibri" w:cs="Calibri"/>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7181A03B" w14:textId="77777777">
        <w:tc>
          <w:tcPr>
            <w:tcW w:w="8640" w:type="dxa"/>
          </w:tcPr>
          <w:p w14:paraId="7F68C605" w14:textId="77777777" w:rsidR="00BD15AF" w:rsidRDefault="00952231">
            <w:pPr>
              <w:widowControl/>
              <w:jc w:val="center"/>
              <w:rPr>
                <w:rFonts w:ascii="Calibri" w:eastAsia="Calibri" w:hAnsi="Calibri" w:cs="Calibri"/>
                <w:sz w:val="22"/>
              </w:rPr>
            </w:pPr>
            <w:r>
              <w:rPr>
                <w:rFonts w:ascii="Calibri" w:eastAsia="Calibri" w:hAnsi="Calibri" w:cs="Calibri"/>
                <w:sz w:val="22"/>
              </w:rPr>
              <w:t>VIII - JUSTIFICATIVAS PARA O PARCELAMENTO.</w:t>
            </w:r>
          </w:p>
        </w:tc>
      </w:tr>
    </w:tbl>
    <w:p w14:paraId="14ECDF5D" w14:textId="77777777" w:rsidR="00BD15AF" w:rsidRDefault="00BD15AF">
      <w:pPr>
        <w:widowControl/>
        <w:spacing w:after="160" w:line="256" w:lineRule="auto"/>
        <w:jc w:val="both"/>
        <w:rPr>
          <w:rFonts w:ascii="Calibri" w:eastAsia="Calibri" w:hAnsi="Calibri" w:cs="Calibri"/>
          <w:sz w:val="22"/>
        </w:rPr>
      </w:pPr>
    </w:p>
    <w:p w14:paraId="5E41A3DD"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O parcelamento da contratação refere-se à licitação realizada por item, sempre que o objeto for divisível, não haja prejuízo da solução e permita </w:t>
      </w:r>
      <w:r>
        <w:rPr>
          <w:rFonts w:ascii="Calibri" w:eastAsia="Calibri" w:hAnsi="Calibri" w:cs="Calibri"/>
          <w:sz w:val="22"/>
        </w:rPr>
        <w:t>ampla participação de licitantes.</w:t>
      </w:r>
    </w:p>
    <w:p w14:paraId="17382E27"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Neste contexto, entende-se que a presente licitação deverá ser organizada por itens individuais de modo que seja ampliada a fase de disputa entre os licitantes.</w:t>
      </w:r>
    </w:p>
    <w:p w14:paraId="614F51FA" w14:textId="77777777" w:rsidR="00BD15AF" w:rsidRDefault="00BD15AF">
      <w:pPr>
        <w:widowControl/>
        <w:spacing w:after="160" w:line="256" w:lineRule="auto"/>
        <w:ind w:firstLine="1701"/>
        <w:jc w:val="both"/>
        <w:rPr>
          <w:rFonts w:ascii="Calibri" w:eastAsia="Calibri" w:hAnsi="Calibri" w:cs="Calibri"/>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5B971496" w14:textId="77777777">
        <w:tc>
          <w:tcPr>
            <w:tcW w:w="8640" w:type="dxa"/>
          </w:tcPr>
          <w:p w14:paraId="3B08CC6C" w14:textId="77777777" w:rsidR="00BD15AF" w:rsidRDefault="00952231">
            <w:pPr>
              <w:widowControl/>
              <w:ind w:firstLine="1701"/>
              <w:rPr>
                <w:rFonts w:ascii="Calibri" w:eastAsia="Calibri" w:hAnsi="Calibri" w:cs="Calibri"/>
                <w:sz w:val="22"/>
              </w:rPr>
            </w:pPr>
            <w:r>
              <w:rPr>
                <w:rFonts w:ascii="Calibri" w:eastAsia="Calibri" w:hAnsi="Calibri" w:cs="Calibri"/>
                <w:sz w:val="22"/>
              </w:rPr>
              <w:t>IX - DEMONSTRATIVO DOS RESULTADOS PRETENDIDOS.</w:t>
            </w:r>
          </w:p>
        </w:tc>
      </w:tr>
    </w:tbl>
    <w:p w14:paraId="4DFDB806" w14:textId="77777777" w:rsidR="00BD15AF" w:rsidRDefault="00BD15AF">
      <w:pPr>
        <w:widowControl/>
        <w:spacing w:after="160" w:line="256" w:lineRule="auto"/>
        <w:ind w:firstLine="1701"/>
        <w:rPr>
          <w:rFonts w:ascii="Calibri" w:eastAsia="Calibri" w:hAnsi="Calibri" w:cs="Calibri"/>
          <w:sz w:val="22"/>
        </w:rPr>
      </w:pPr>
    </w:p>
    <w:p w14:paraId="1989AFD9"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Conforme a Lei nº 14.133/2021, as contratações públicas devem ser pautadas por critérios de economicidade e melhor aproveitamento dos recursos humanos, materiais e financeiros disponíveis. Face a essa necessidade, estão demonstrados a seguir os resultados pretendidos:</w:t>
      </w:r>
    </w:p>
    <w:p w14:paraId="522BE05D"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I - Com esta contratação, pretende-se assegurar o fornecimento de material para atendimento das atividades de ensino das unidades escolares de rede municipal de ensino;</w:t>
      </w:r>
    </w:p>
    <w:p w14:paraId="784B2307"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II - Com a presente contratação a Administração almeja, ainda, alcançar, sob os aspectos da economicidade, eficácia, eficiência e de melhor aproveitamento dos recursos humanos, materiais e financeiros, inclusive do ponto de vista da sustentabilidade ambiental os seguintes benefícios:</w:t>
      </w:r>
    </w:p>
    <w:p w14:paraId="758BBC2D" w14:textId="77777777" w:rsidR="00BD15AF" w:rsidRDefault="00952231">
      <w:pPr>
        <w:widowControl/>
        <w:numPr>
          <w:ilvl w:val="0"/>
          <w:numId w:val="9"/>
        </w:numPr>
        <w:spacing w:after="160" w:line="256" w:lineRule="auto"/>
        <w:jc w:val="both"/>
      </w:pPr>
      <w:r>
        <w:rPr>
          <w:rFonts w:ascii="Calibri" w:eastAsia="Calibri" w:hAnsi="Calibri" w:cs="Calibri"/>
          <w:sz w:val="22"/>
        </w:rPr>
        <w:lastRenderedPageBreak/>
        <w:t>Economia no valor da contratação em função do ganho de escala da compra centralizada;</w:t>
      </w:r>
    </w:p>
    <w:p w14:paraId="0CBEF546" w14:textId="77777777" w:rsidR="00BD15AF" w:rsidRDefault="00952231">
      <w:pPr>
        <w:widowControl/>
        <w:numPr>
          <w:ilvl w:val="0"/>
          <w:numId w:val="9"/>
        </w:numPr>
        <w:spacing w:after="160" w:line="256" w:lineRule="auto"/>
        <w:jc w:val="both"/>
      </w:pPr>
      <w:r>
        <w:rPr>
          <w:rFonts w:ascii="Calibri" w:eastAsia="Calibri" w:hAnsi="Calibri" w:cs="Calibri"/>
          <w:sz w:val="22"/>
        </w:rPr>
        <w:t>Eficiência com a redução do custo administrativo em função da unificação do processo licitatório;</w:t>
      </w:r>
    </w:p>
    <w:p w14:paraId="14D439B3" w14:textId="77777777" w:rsidR="00BD15AF" w:rsidRDefault="00952231">
      <w:pPr>
        <w:widowControl/>
        <w:numPr>
          <w:ilvl w:val="0"/>
          <w:numId w:val="9"/>
        </w:numPr>
        <w:spacing w:after="160" w:line="256" w:lineRule="auto"/>
        <w:jc w:val="both"/>
      </w:pPr>
      <w:r>
        <w:rPr>
          <w:rFonts w:ascii="Calibri" w:eastAsia="Calibri" w:hAnsi="Calibri" w:cs="Calibri"/>
          <w:sz w:val="22"/>
        </w:rPr>
        <w:t xml:space="preserve">Aumento na eficiência operacional quanto à celeridade e produtividade na execução das atividades </w:t>
      </w:r>
      <w:r>
        <w:rPr>
          <w:rFonts w:ascii="Calibri" w:eastAsia="Calibri" w:hAnsi="Calibri" w:cs="Calibri"/>
          <w:sz w:val="22"/>
        </w:rPr>
        <w:t>administrativas;</w:t>
      </w:r>
    </w:p>
    <w:p w14:paraId="2CB65581" w14:textId="77777777" w:rsidR="00BD15AF" w:rsidRDefault="00952231">
      <w:pPr>
        <w:widowControl/>
        <w:numPr>
          <w:ilvl w:val="0"/>
          <w:numId w:val="9"/>
        </w:numPr>
        <w:spacing w:after="160" w:line="256" w:lineRule="auto"/>
        <w:jc w:val="both"/>
      </w:pPr>
      <w:r>
        <w:rPr>
          <w:rFonts w:ascii="Calibri" w:eastAsia="Calibri" w:hAnsi="Calibri" w:cs="Calibri"/>
          <w:sz w:val="22"/>
        </w:rPr>
        <w:t>Maximização dos resultados da governança administrativa.</w:t>
      </w:r>
    </w:p>
    <w:p w14:paraId="69FB08A8" w14:textId="77777777" w:rsidR="00BD15AF" w:rsidRDefault="00952231">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Desta forma, a Administração poderá cumprir com seu dever institucional, atuando com eficiência e eficácia, oferecendo à sociedade um serviço de qualidade reconhecida, com o </w:t>
      </w:r>
      <w:r>
        <w:rPr>
          <w:rFonts w:ascii="Calibri" w:eastAsia="Calibri" w:hAnsi="Calibri" w:cs="Calibri"/>
          <w:sz w:val="22"/>
        </w:rPr>
        <w:t>melhor aproveitamento possível dos recursos humanos, materiais e financeiros disponíveis, inclusive, observando as políticas de responsabilidade ambiental adotadas por este município.</w:t>
      </w: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23FCE37B" w14:textId="77777777">
        <w:tc>
          <w:tcPr>
            <w:tcW w:w="8640" w:type="dxa"/>
          </w:tcPr>
          <w:p w14:paraId="5E880A38" w14:textId="77777777" w:rsidR="00BD15AF" w:rsidRDefault="00952231">
            <w:pPr>
              <w:widowControl/>
              <w:jc w:val="center"/>
              <w:rPr>
                <w:rFonts w:ascii="Calibri" w:eastAsia="Calibri" w:hAnsi="Calibri" w:cs="Calibri"/>
                <w:color w:val="000000"/>
                <w:sz w:val="22"/>
              </w:rPr>
            </w:pPr>
            <w:r>
              <w:rPr>
                <w:rFonts w:ascii="Calibri" w:eastAsia="Calibri" w:hAnsi="Calibri" w:cs="Calibri"/>
                <w:color w:val="000000"/>
                <w:sz w:val="22"/>
              </w:rPr>
              <w:t>X - PROVIDÊNCIAS A SEREM ADOTADAS PELA ADMINISTRAÇÃO PREVIAMENTE À CELEBRAÇÃO DO CONTRATO.</w:t>
            </w:r>
          </w:p>
        </w:tc>
      </w:tr>
    </w:tbl>
    <w:p w14:paraId="37AFB70E" w14:textId="77777777" w:rsidR="00BD15AF" w:rsidRDefault="00BD15AF">
      <w:pPr>
        <w:widowControl/>
        <w:spacing w:after="160" w:line="256" w:lineRule="auto"/>
        <w:ind w:firstLine="1701"/>
        <w:jc w:val="both"/>
        <w:rPr>
          <w:rFonts w:ascii="Calibri" w:eastAsia="Calibri" w:hAnsi="Calibri" w:cs="Calibri"/>
          <w:color w:val="000000"/>
          <w:sz w:val="22"/>
          <w:shd w:val="clear" w:color="auto" w:fill="FFFF00"/>
        </w:rPr>
      </w:pPr>
    </w:p>
    <w:p w14:paraId="6B0E77F7" w14:textId="77777777" w:rsidR="00BD15AF" w:rsidRDefault="00952231">
      <w:pPr>
        <w:widowControl/>
        <w:spacing w:after="160" w:line="256" w:lineRule="auto"/>
        <w:ind w:firstLine="1701"/>
        <w:jc w:val="both"/>
        <w:rPr>
          <w:rFonts w:ascii="Calibri" w:eastAsia="Calibri" w:hAnsi="Calibri" w:cs="Calibri"/>
          <w:color w:val="000000"/>
          <w:sz w:val="22"/>
        </w:rPr>
      </w:pPr>
      <w:bookmarkStart w:id="59" w:name="_Hlk159597771"/>
      <w:bookmarkEnd w:id="59"/>
      <w:r>
        <w:rPr>
          <w:rFonts w:ascii="Calibri" w:eastAsia="Calibri" w:hAnsi="Calibri" w:cs="Calibri"/>
          <w:color w:val="000000"/>
          <w:sz w:val="22"/>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a celebração do contrato.</w:t>
      </w:r>
    </w:p>
    <w:p w14:paraId="251D1D71" w14:textId="77777777" w:rsidR="00BD15AF" w:rsidRDefault="00BD15AF">
      <w:pPr>
        <w:widowControl/>
        <w:spacing w:after="160" w:line="256" w:lineRule="auto"/>
        <w:ind w:firstLine="1701"/>
        <w:jc w:val="both"/>
        <w:rPr>
          <w:rFonts w:ascii="Calibri" w:eastAsia="Calibri" w:hAnsi="Calibri" w:cs="Calibri"/>
          <w:color w:val="000000"/>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239F8467" w14:textId="77777777">
        <w:tc>
          <w:tcPr>
            <w:tcW w:w="8640" w:type="dxa"/>
          </w:tcPr>
          <w:p w14:paraId="68FF424D" w14:textId="77777777" w:rsidR="00BD15AF" w:rsidRDefault="00952231">
            <w:pPr>
              <w:widowControl/>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XI - CONTRATAÇÕES CORRELATAS E/OU INTERDEPENDENTES.</w:t>
            </w:r>
          </w:p>
        </w:tc>
      </w:tr>
    </w:tbl>
    <w:p w14:paraId="39A723A2" w14:textId="77777777" w:rsidR="00BD15AF" w:rsidRDefault="00BD15AF">
      <w:pPr>
        <w:widowControl/>
        <w:spacing w:after="160" w:line="256" w:lineRule="auto"/>
        <w:ind w:firstLine="1701"/>
        <w:jc w:val="both"/>
        <w:rPr>
          <w:rFonts w:ascii="Calibri" w:eastAsia="Calibri" w:hAnsi="Calibri" w:cs="Calibri"/>
          <w:color w:val="000000"/>
          <w:sz w:val="22"/>
        </w:rPr>
      </w:pPr>
    </w:p>
    <w:p w14:paraId="5C0ECAE0"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As contratações correlatas referem-se a objetos que possuem semelhanças ou correspondências entre si, enquanto as interdependentes são aquelas que guardam uma relação direta na execução do objeto, sendo necessária à sua contratação conjunta para atender plenamente à necessidade da Administração.</w:t>
      </w:r>
    </w:p>
    <w:p w14:paraId="3E89E916" w14:textId="713AD28A"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Após análise dos itens a serem contratados, identificou-se que existem itens correlatos, como </w:t>
      </w:r>
      <w:r w:rsidR="00E21AF9" w:rsidRPr="00E21AF9">
        <w:rPr>
          <w:rFonts w:ascii="Calibri" w:eastAsia="Calibri" w:hAnsi="Calibri" w:cs="Calibri"/>
          <w:color w:val="000000"/>
          <w:sz w:val="22"/>
          <w:highlight w:val="yellow"/>
        </w:rPr>
        <w:t xml:space="preserve">O PINCEL PARA QUADRO BRANCO E O REFIL PARA MARCADOR/PINCEL DE QUADRO BRANCO. PARA OTIMIZAR O PROCESSO DE AQUISIÇÃO E GARANTIR UMA RESPOSTA MAIS EFICIENTE ÀS DEMANDAS, ESSES ITENS DEVERÃO SER AGRUPADOS EM UM ÚNICO LOTE DEVENDO SER COMPATÍVEIS E DE </w:t>
      </w:r>
      <w:r w:rsidR="00E21AF9">
        <w:rPr>
          <w:rFonts w:ascii="Calibri" w:eastAsia="Calibri" w:hAnsi="Calibri" w:cs="Calibri"/>
          <w:color w:val="000000"/>
          <w:sz w:val="22"/>
          <w:highlight w:val="yellow"/>
        </w:rPr>
        <w:t>M</w:t>
      </w:r>
      <w:r w:rsidR="00E21AF9" w:rsidRPr="00E21AF9">
        <w:rPr>
          <w:rFonts w:ascii="Calibri" w:eastAsia="Calibri" w:hAnsi="Calibri" w:cs="Calibri"/>
          <w:color w:val="000000"/>
          <w:sz w:val="22"/>
          <w:highlight w:val="yellow"/>
        </w:rPr>
        <w:t>ESMA MARCA.</w:t>
      </w:r>
    </w:p>
    <w:p w14:paraId="4BBFD88B" w14:textId="77777777" w:rsidR="00BD15AF" w:rsidRDefault="00BD15AF">
      <w:pPr>
        <w:widowControl/>
        <w:spacing w:after="160" w:line="256" w:lineRule="auto"/>
        <w:ind w:firstLine="1701"/>
        <w:jc w:val="both"/>
        <w:rPr>
          <w:rFonts w:ascii="Calibri" w:eastAsia="Calibri" w:hAnsi="Calibri" w:cs="Calibri"/>
          <w:color w:val="000000"/>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3A6AC11B" w14:textId="77777777">
        <w:tc>
          <w:tcPr>
            <w:tcW w:w="8640" w:type="dxa"/>
          </w:tcPr>
          <w:p w14:paraId="19E32763" w14:textId="77777777" w:rsidR="00BD15AF" w:rsidRDefault="00952231">
            <w:pPr>
              <w:widowControl/>
              <w:jc w:val="center"/>
              <w:rPr>
                <w:rFonts w:ascii="Calibri" w:eastAsia="Calibri" w:hAnsi="Calibri" w:cs="Calibri"/>
                <w:color w:val="000000"/>
                <w:sz w:val="22"/>
              </w:rPr>
            </w:pPr>
            <w:r>
              <w:rPr>
                <w:rFonts w:ascii="Calibri" w:eastAsia="Calibri" w:hAnsi="Calibri" w:cs="Calibri"/>
                <w:color w:val="000000"/>
                <w:sz w:val="22"/>
              </w:rPr>
              <w:t>XII - DESCRIÇÃO DE POSSÍVEIS IMPACTOS AMBIENTAIS E RESPECTIVAS MEDIDAS MITIGADORAS.</w:t>
            </w:r>
          </w:p>
        </w:tc>
      </w:tr>
    </w:tbl>
    <w:p w14:paraId="2C7EEEDE" w14:textId="77777777" w:rsidR="00BD15AF" w:rsidRDefault="00BD15AF">
      <w:pPr>
        <w:widowControl/>
        <w:spacing w:after="160" w:line="256" w:lineRule="auto"/>
        <w:ind w:firstLine="1701"/>
        <w:jc w:val="both"/>
        <w:rPr>
          <w:rFonts w:ascii="Calibri" w:eastAsia="Calibri" w:hAnsi="Calibri" w:cs="Calibri"/>
          <w:color w:val="000000"/>
          <w:sz w:val="22"/>
          <w:shd w:val="clear" w:color="auto" w:fill="FFFF00"/>
        </w:rPr>
      </w:pPr>
    </w:p>
    <w:p w14:paraId="1C9E8E1F"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Nas compras públicas, a consideração dos impactos ambientais e a implementação de medidas mitigadoras são aspectos essenciais conforme incita a Lei nº 14.133/2021. </w:t>
      </w:r>
    </w:p>
    <w:p w14:paraId="09BEFC14"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lastRenderedPageBreak/>
        <w:t xml:space="preserve">Visando colaborar e aplicar a Lei de licitações, a Administração descreve alguns dos possíveis impactos ambientais e medidas mitigadoras com requisitos específicos a serem atendidos como condição prévia a assinatura do contrato. </w:t>
      </w:r>
    </w:p>
    <w:p w14:paraId="7ED9434F" w14:textId="77777777" w:rsidR="00BD15AF" w:rsidRDefault="00952231">
      <w:pPr>
        <w:widowControl/>
        <w:spacing w:after="160" w:line="256" w:lineRule="auto"/>
        <w:ind w:firstLine="1701"/>
        <w:jc w:val="both"/>
        <w:rPr>
          <w:rFonts w:ascii="Calibri" w:eastAsia="Calibri" w:hAnsi="Calibri" w:cs="Calibri"/>
          <w:i/>
          <w:color w:val="000000"/>
          <w:sz w:val="22"/>
        </w:rPr>
      </w:pPr>
      <w:r>
        <w:rPr>
          <w:rFonts w:ascii="Calibri" w:eastAsia="Calibri" w:hAnsi="Calibri" w:cs="Calibri"/>
          <w:i/>
          <w:color w:val="000000"/>
          <w:sz w:val="22"/>
        </w:rPr>
        <w:t xml:space="preserve">1. Descrição dos Possíveis Impactos </w:t>
      </w:r>
      <w:r>
        <w:rPr>
          <w:rFonts w:ascii="Calibri" w:eastAsia="Calibri" w:hAnsi="Calibri" w:cs="Calibri"/>
          <w:i/>
          <w:color w:val="000000"/>
          <w:sz w:val="22"/>
        </w:rPr>
        <w:t>Ambientais:</w:t>
      </w:r>
    </w:p>
    <w:p w14:paraId="6FF828CE" w14:textId="6F2A2E90"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Desperdício de Materiais: A produção de material escolar pode gerar desperdício de recursos naturais, como papel, plástico e tinta e, se o produto for de baixa qualidade, o desperdício pode ser ainda maior</w:t>
      </w:r>
      <w:r w:rsidR="00033CBB">
        <w:rPr>
          <w:rFonts w:ascii="Calibri" w:eastAsia="Calibri" w:hAnsi="Calibri" w:cs="Calibri"/>
          <w:color w:val="000000"/>
          <w:sz w:val="22"/>
        </w:rPr>
        <w:t>.</w:t>
      </w:r>
    </w:p>
    <w:p w14:paraId="1E425176"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Consumo de Energia na </w:t>
      </w:r>
      <w:r>
        <w:rPr>
          <w:rFonts w:ascii="Calibri" w:eastAsia="Calibri" w:hAnsi="Calibri" w:cs="Calibri"/>
          <w:color w:val="000000"/>
          <w:sz w:val="22"/>
        </w:rPr>
        <w:t>Produção: Os processos de fabricação envolvem consumo de energia, podendo contribuir para emissões de gases de efeito estufa.</w:t>
      </w:r>
    </w:p>
    <w:p w14:paraId="713BE19F"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Geração de Resíduos: A utilização de embalagens e a produção de materiais descartáveis podem resultar em resíduos sólidos.</w:t>
      </w:r>
    </w:p>
    <w:p w14:paraId="214B9516"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2. Medidas Mitigadoras:</w:t>
      </w:r>
    </w:p>
    <w:p w14:paraId="6BA33E70"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O licitante deverá atender, no que couber, aos critérios de sustentabilidade ambiental.  </w:t>
      </w:r>
    </w:p>
    <w:p w14:paraId="709F3988"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Considerando o preconizado nos princípios descritos no Artigo 5º da Lei 14.133/2021 e a exigência contida no inciso XII do parágrafo primeiro do artigo 18 da mesma lei, visando promover o desenvolvimento nacional sustentável, poderá ser exigida a comprovação, em sede de diligência, pelos licitantes melhor classificados na fase de habilitação, de que os itens ofertados se apresentam em conformidade com o disposto nas alíneas a, b, e c adiante, poderão ser solicitadas as comprovações descritas a seguir:</w:t>
      </w:r>
    </w:p>
    <w:p w14:paraId="276F1782" w14:textId="77777777" w:rsidR="00BD15AF" w:rsidRDefault="00952231">
      <w:pPr>
        <w:widowControl/>
        <w:numPr>
          <w:ilvl w:val="0"/>
          <w:numId w:val="5"/>
        </w:numPr>
        <w:spacing w:after="160" w:line="256" w:lineRule="auto"/>
        <w:jc w:val="both"/>
      </w:pPr>
      <w:r>
        <w:rPr>
          <w:rFonts w:ascii="Calibri" w:eastAsia="Calibri" w:hAnsi="Calibri" w:cs="Calibri"/>
          <w:color w:val="000000"/>
          <w:sz w:val="22"/>
        </w:rPr>
        <w:t>Para os confeccionados em celulose, devido a sua origem florestal, poderá ser exigida a comprovação de que o produto seja possuidor do selo/certificado de Sustentabilidade Ambiental (Selo CERFLOR, FSC ou similar), comprovando-se através de documento emito de forma que possa ser consultada a sua veracidade e validade pela administração;</w:t>
      </w:r>
    </w:p>
    <w:p w14:paraId="6BE5AEDD" w14:textId="77777777" w:rsidR="00BD15AF" w:rsidRDefault="00BD15AF">
      <w:pPr>
        <w:widowControl/>
        <w:spacing w:after="160" w:line="256" w:lineRule="auto"/>
        <w:ind w:firstLine="1701"/>
        <w:jc w:val="both"/>
        <w:rPr>
          <w:rFonts w:ascii="Calibri" w:eastAsia="Calibri" w:hAnsi="Calibri" w:cs="Calibri"/>
          <w:color w:val="000000"/>
          <w:sz w:val="22"/>
        </w:rPr>
      </w:pPr>
    </w:p>
    <w:p w14:paraId="65724FEA" w14:textId="77777777" w:rsidR="00BD15AF" w:rsidRDefault="00952231">
      <w:pPr>
        <w:widowControl/>
        <w:numPr>
          <w:ilvl w:val="0"/>
          <w:numId w:val="5"/>
        </w:numPr>
        <w:spacing w:line="256" w:lineRule="auto"/>
        <w:jc w:val="both"/>
      </w:pPr>
      <w:r>
        <w:rPr>
          <w:rFonts w:ascii="Calibri" w:eastAsia="Calibri" w:hAnsi="Calibri" w:cs="Calibri"/>
          <w:color w:val="0D0D0D"/>
          <w:sz w:val="22"/>
          <w:shd w:val="clear" w:color="auto" w:fill="FFFFFF"/>
        </w:rPr>
        <w:t xml:space="preserve">Os produtos regulados pelo Inmetro </w:t>
      </w:r>
      <w:r>
        <w:rPr>
          <w:rFonts w:ascii="Calibri" w:eastAsia="Calibri" w:hAnsi="Calibri" w:cs="Calibri"/>
          <w:color w:val="0D0D0D"/>
          <w:sz w:val="22"/>
        </w:rPr>
        <w:t>devem apresentar o selo</w:t>
      </w:r>
      <w:r>
        <w:rPr>
          <w:rFonts w:ascii="Calibri" w:eastAsia="Calibri" w:hAnsi="Calibri" w:cs="Calibri"/>
          <w:color w:val="000000"/>
          <w:sz w:val="22"/>
        </w:rPr>
        <w:t xml:space="preserve"> de segurança do INMETRO com número de registro que possa ser consultado no site: </w:t>
      </w:r>
      <w:hyperlink r:id="rId28">
        <w:r>
          <w:rPr>
            <w:rFonts w:ascii="Calibri" w:eastAsia="Calibri" w:hAnsi="Calibri" w:cs="Calibri"/>
            <w:color w:val="0563C1"/>
            <w:sz w:val="22"/>
            <w:u w:val="single"/>
          </w:rPr>
          <w:t>http://registro.inmetro.gov.br/consulta/</w:t>
        </w:r>
      </w:hyperlink>
      <w:r>
        <w:rPr>
          <w:rFonts w:ascii="Calibri" w:eastAsia="Calibri" w:hAnsi="Calibri" w:cs="Calibri"/>
          <w:color w:val="000000"/>
          <w:sz w:val="22"/>
        </w:rPr>
        <w:t>.</w:t>
      </w:r>
    </w:p>
    <w:p w14:paraId="6D70B91E" w14:textId="77777777" w:rsidR="00BD15AF" w:rsidRDefault="00BD15AF">
      <w:pPr>
        <w:widowControl/>
        <w:spacing w:after="160" w:line="256" w:lineRule="auto"/>
        <w:ind w:firstLine="1701"/>
        <w:rPr>
          <w:rFonts w:ascii="Calibri" w:eastAsia="Calibri" w:hAnsi="Calibri" w:cs="Calibri"/>
          <w:color w:val="000000"/>
          <w:sz w:val="22"/>
        </w:rPr>
      </w:pPr>
    </w:p>
    <w:p w14:paraId="187AB06F" w14:textId="77777777" w:rsidR="00BD15AF" w:rsidRDefault="00952231">
      <w:pPr>
        <w:widowControl/>
        <w:numPr>
          <w:ilvl w:val="0"/>
          <w:numId w:val="5"/>
        </w:numPr>
        <w:spacing w:after="160" w:line="256" w:lineRule="auto"/>
        <w:jc w:val="both"/>
      </w:pPr>
      <w:r>
        <w:rPr>
          <w:rFonts w:ascii="Calibri" w:eastAsia="Calibri" w:hAnsi="Calibri" w:cs="Calibri"/>
          <w:color w:val="000000"/>
          <w:sz w:val="22"/>
        </w:rPr>
        <w:t xml:space="preserve">Para os itens poderá ser exigida a comprovação de que o produto possui registro da marca no INPI (Instituto Nacional da Propriedade Industrial) – link: </w:t>
      </w:r>
      <w:hyperlink r:id="rId29">
        <w:r>
          <w:rPr>
            <w:rFonts w:ascii="Calibri" w:eastAsia="Calibri" w:hAnsi="Calibri" w:cs="Calibri"/>
            <w:color w:val="0563C1"/>
            <w:sz w:val="22"/>
            <w:u w:val="single"/>
          </w:rPr>
          <w:t>https://busca.inpi.gov.br/pePI/jsp/marcas/Pesquisa_classe_basica.jsp</w:t>
        </w:r>
      </w:hyperlink>
      <w:r>
        <w:rPr>
          <w:rFonts w:ascii="Calibri" w:eastAsia="Calibri" w:hAnsi="Calibri" w:cs="Calibri"/>
          <w:color w:val="000000"/>
          <w:sz w:val="22"/>
        </w:rPr>
        <w:t xml:space="preserve">. </w:t>
      </w:r>
    </w:p>
    <w:p w14:paraId="35CF419B" w14:textId="77777777" w:rsidR="00BD15AF" w:rsidRDefault="00BD15AF">
      <w:pPr>
        <w:widowControl/>
        <w:spacing w:after="160" w:line="256" w:lineRule="auto"/>
        <w:ind w:firstLine="1701"/>
        <w:jc w:val="both"/>
        <w:rPr>
          <w:rFonts w:ascii="Calibri" w:eastAsia="Calibri" w:hAnsi="Calibri" w:cs="Calibri"/>
          <w:color w:val="000000"/>
          <w:sz w:val="22"/>
        </w:rPr>
      </w:pPr>
    </w:p>
    <w:p w14:paraId="6B14A262"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Para minimizar o impacto gerado pelo aumento de resíduos sólidos, a municipalidade, através da Secretaria Municipal de Educação, deve adotar meios de educação ambiental junto aos usuários finais, com incentivo à eficiência no uso do material, descarte adequado por meio da coleta seletiva e quando possível, reutilizar o material disponível.</w:t>
      </w:r>
    </w:p>
    <w:p w14:paraId="11A689F5" w14:textId="77777777" w:rsidR="00BD15AF" w:rsidRDefault="00BD15AF">
      <w:pPr>
        <w:widowControl/>
        <w:spacing w:after="160" w:line="256" w:lineRule="auto"/>
        <w:ind w:firstLine="1701"/>
        <w:jc w:val="both"/>
        <w:rPr>
          <w:rFonts w:ascii="Calibri" w:eastAsia="Calibri" w:hAnsi="Calibri" w:cs="Calibri"/>
          <w:color w:val="000000"/>
          <w:sz w:val="22"/>
        </w:rPr>
      </w:pPr>
    </w:p>
    <w:tbl>
      <w:tblPr>
        <w:tblW w:w="8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BD15AF" w14:paraId="58958944" w14:textId="77777777">
        <w:tc>
          <w:tcPr>
            <w:tcW w:w="8640" w:type="dxa"/>
          </w:tcPr>
          <w:p w14:paraId="3D073553" w14:textId="77777777" w:rsidR="00BD15AF" w:rsidRDefault="00952231">
            <w:pPr>
              <w:widowControl/>
              <w:ind w:firstLine="1701"/>
              <w:jc w:val="both"/>
              <w:rPr>
                <w:rFonts w:ascii="Calibri" w:eastAsia="Calibri" w:hAnsi="Calibri" w:cs="Calibri"/>
                <w:color w:val="000000"/>
                <w:sz w:val="22"/>
              </w:rPr>
            </w:pPr>
            <w:r>
              <w:rPr>
                <w:rFonts w:ascii="Calibri" w:eastAsia="Calibri" w:hAnsi="Calibri" w:cs="Calibri"/>
                <w:color w:val="000000"/>
                <w:sz w:val="22"/>
              </w:rPr>
              <w:t>XIII - POSICIONAMENTO CONCLUSIVO SOBRE A ADEQUAÇÃO DA CONTRATAÇÃO PARA O ATENDIMENTO DA NECESSIDADE A QUE SE DESTINA.</w:t>
            </w:r>
          </w:p>
        </w:tc>
      </w:tr>
    </w:tbl>
    <w:p w14:paraId="7BBFE6EB" w14:textId="77777777" w:rsidR="00BD15AF" w:rsidRDefault="00BD15AF">
      <w:pPr>
        <w:widowControl/>
        <w:spacing w:after="160" w:line="256" w:lineRule="auto"/>
        <w:ind w:firstLine="1701"/>
        <w:jc w:val="both"/>
        <w:rPr>
          <w:rFonts w:ascii="Calibri" w:eastAsia="Calibri" w:hAnsi="Calibri" w:cs="Calibri"/>
          <w:color w:val="000000"/>
          <w:sz w:val="22"/>
        </w:rPr>
      </w:pPr>
    </w:p>
    <w:p w14:paraId="0C0AB0D2" w14:textId="77777777" w:rsidR="00BD15AF" w:rsidRDefault="00952231">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Considerando os aspectos legais, econômicos, ambientais e de eficiência, o posicionamento conclusivo da Administração sobre a necessidade de contratação de empresas para o fornecimento de material escolar é favorável, pois, conforme demonstrado neste estudo técnico, houve a observância aos princípios e normativas estabelecidos pela Lei 14.133/2021, sendo a contratação de empresa para o fornecimento de material escolar reputada adequada, promovendo uma gestão eficiente, transparente e alinhada aos interesses</w:t>
      </w:r>
      <w:r>
        <w:rPr>
          <w:rFonts w:ascii="Calibri" w:eastAsia="Calibri" w:hAnsi="Calibri" w:cs="Calibri"/>
          <w:color w:val="000000"/>
          <w:sz w:val="22"/>
        </w:rPr>
        <w:t xml:space="preserve"> públicos.</w:t>
      </w:r>
    </w:p>
    <w:p w14:paraId="112E2E0D" w14:textId="77777777" w:rsidR="00BD15AF" w:rsidRDefault="00BD15AF">
      <w:pPr>
        <w:widowControl/>
        <w:spacing w:after="160" w:line="256" w:lineRule="auto"/>
        <w:ind w:firstLine="1701"/>
        <w:rPr>
          <w:rFonts w:ascii="Calibri" w:eastAsia="Calibri" w:hAnsi="Calibri" w:cs="Calibri"/>
          <w:color w:val="000000"/>
          <w:sz w:val="22"/>
        </w:rPr>
      </w:pPr>
    </w:p>
    <w:p w14:paraId="33A96052" w14:textId="77777777" w:rsidR="00BD15AF" w:rsidRDefault="00952231">
      <w:pPr>
        <w:widowControl/>
        <w:spacing w:after="160" w:line="256" w:lineRule="auto"/>
        <w:jc w:val="right"/>
        <w:rPr>
          <w:rFonts w:ascii="Calibri" w:eastAsia="Calibri" w:hAnsi="Calibri" w:cs="Calibri"/>
          <w:color w:val="000000"/>
          <w:sz w:val="22"/>
        </w:rPr>
      </w:pPr>
      <w:r>
        <w:rPr>
          <w:rFonts w:ascii="Calibri" w:eastAsia="Calibri" w:hAnsi="Calibri" w:cs="Calibri"/>
          <w:color w:val="000000"/>
          <w:sz w:val="22"/>
        </w:rPr>
        <w:t>Taguaí-SP, 20 de dezembro de 2023.</w:t>
      </w:r>
    </w:p>
    <w:p w14:paraId="03E0FB17" w14:textId="77777777" w:rsidR="00BD15AF" w:rsidRDefault="00BD15AF">
      <w:pPr>
        <w:widowControl/>
        <w:spacing w:after="160" w:line="256" w:lineRule="auto"/>
        <w:jc w:val="right"/>
        <w:rPr>
          <w:rFonts w:ascii="Calibri" w:eastAsia="Calibri" w:hAnsi="Calibri" w:cs="Calibri"/>
          <w:color w:val="000000"/>
          <w:sz w:val="22"/>
        </w:rPr>
      </w:pPr>
    </w:p>
    <w:p w14:paraId="690D57E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_________________________________________</w:t>
      </w:r>
    </w:p>
    <w:p w14:paraId="3FF21BC0"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Maira Virgínia Carniato de Oliveira</w:t>
      </w:r>
    </w:p>
    <w:p w14:paraId="461F5EA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Supervisora</w:t>
      </w:r>
    </w:p>
    <w:p w14:paraId="3C7E2413" w14:textId="77777777" w:rsidR="00BD15AF" w:rsidRDefault="00BD15AF">
      <w:pPr>
        <w:widowControl/>
        <w:spacing w:line="256" w:lineRule="auto"/>
        <w:jc w:val="center"/>
        <w:rPr>
          <w:rFonts w:ascii="Calibri" w:eastAsia="Calibri" w:hAnsi="Calibri" w:cs="Calibri"/>
          <w:color w:val="000000"/>
          <w:sz w:val="22"/>
        </w:rPr>
      </w:pPr>
    </w:p>
    <w:p w14:paraId="4E3AC1B8" w14:textId="77777777" w:rsidR="00BD15AF" w:rsidRDefault="00BD15AF">
      <w:pPr>
        <w:widowControl/>
        <w:spacing w:line="256" w:lineRule="auto"/>
        <w:jc w:val="center"/>
        <w:rPr>
          <w:rFonts w:ascii="Calibri" w:eastAsia="Calibri" w:hAnsi="Calibri" w:cs="Calibri"/>
          <w:color w:val="000000"/>
          <w:sz w:val="22"/>
        </w:rPr>
      </w:pPr>
    </w:p>
    <w:p w14:paraId="3F26A15C" w14:textId="77777777" w:rsidR="00BD15AF" w:rsidRDefault="00BD15AF">
      <w:pPr>
        <w:widowControl/>
        <w:spacing w:line="256" w:lineRule="auto"/>
        <w:jc w:val="center"/>
        <w:rPr>
          <w:rFonts w:ascii="Calibri" w:eastAsia="Calibri" w:hAnsi="Calibri" w:cs="Calibri"/>
          <w:color w:val="000000"/>
          <w:sz w:val="22"/>
        </w:rPr>
      </w:pPr>
    </w:p>
    <w:p w14:paraId="48092761"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________________________________________</w:t>
      </w:r>
    </w:p>
    <w:p w14:paraId="22388FBA"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Lenita de Fátima Romano Bérgamo</w:t>
      </w:r>
    </w:p>
    <w:p w14:paraId="6EEEA417" w14:textId="77777777"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Secretária Municipal de Educação</w:t>
      </w:r>
    </w:p>
    <w:p w14:paraId="5419F82C" w14:textId="77777777" w:rsidR="00BD15AF" w:rsidRDefault="00BD15AF">
      <w:pPr>
        <w:widowControl/>
        <w:spacing w:line="256" w:lineRule="auto"/>
        <w:jc w:val="center"/>
        <w:rPr>
          <w:rFonts w:ascii="Calibri" w:eastAsia="Calibri" w:hAnsi="Calibri" w:cs="Calibri"/>
          <w:color w:val="000000"/>
          <w:sz w:val="22"/>
        </w:rPr>
      </w:pPr>
    </w:p>
    <w:p w14:paraId="03528688" w14:textId="77777777" w:rsidR="00BD15AF" w:rsidRDefault="00BD15AF">
      <w:pPr>
        <w:widowControl/>
        <w:spacing w:line="256" w:lineRule="auto"/>
        <w:jc w:val="center"/>
        <w:rPr>
          <w:rFonts w:ascii="Calibri" w:eastAsia="Calibri" w:hAnsi="Calibri" w:cs="Calibri"/>
          <w:color w:val="000000"/>
          <w:sz w:val="22"/>
        </w:rPr>
      </w:pPr>
    </w:p>
    <w:p w14:paraId="0FFFBB05" w14:textId="77777777" w:rsidR="00BD15AF" w:rsidRDefault="00BD15AF">
      <w:pPr>
        <w:widowControl/>
        <w:spacing w:line="256" w:lineRule="auto"/>
        <w:jc w:val="center"/>
        <w:rPr>
          <w:rFonts w:ascii="Calibri" w:eastAsia="Calibri" w:hAnsi="Calibri" w:cs="Calibri"/>
          <w:color w:val="000000"/>
          <w:sz w:val="22"/>
        </w:rPr>
      </w:pPr>
    </w:p>
    <w:p w14:paraId="60B6575A" w14:textId="77777777" w:rsidR="00BD15AF" w:rsidRDefault="00BD15AF">
      <w:pPr>
        <w:widowControl/>
        <w:spacing w:line="256" w:lineRule="auto"/>
        <w:jc w:val="center"/>
        <w:rPr>
          <w:rFonts w:ascii="Calibri" w:eastAsia="Calibri" w:hAnsi="Calibri" w:cs="Calibri"/>
          <w:color w:val="000000"/>
          <w:sz w:val="22"/>
        </w:rPr>
      </w:pPr>
    </w:p>
    <w:p w14:paraId="4E4212CD" w14:textId="77777777" w:rsidR="00BD15AF" w:rsidRDefault="00BD15AF">
      <w:pPr>
        <w:widowControl/>
        <w:spacing w:line="256" w:lineRule="auto"/>
        <w:jc w:val="center"/>
        <w:rPr>
          <w:rFonts w:ascii="Calibri" w:eastAsia="Calibri" w:hAnsi="Calibri" w:cs="Calibri"/>
          <w:color w:val="000000"/>
          <w:sz w:val="22"/>
        </w:rPr>
      </w:pPr>
    </w:p>
    <w:p w14:paraId="57D82D05" w14:textId="77777777" w:rsidR="00BD15AF" w:rsidRDefault="00BD15AF">
      <w:pPr>
        <w:widowControl/>
        <w:spacing w:line="256" w:lineRule="auto"/>
        <w:jc w:val="center"/>
        <w:rPr>
          <w:rFonts w:ascii="Calibri" w:eastAsia="Calibri" w:hAnsi="Calibri" w:cs="Calibri"/>
          <w:color w:val="000000"/>
          <w:sz w:val="22"/>
        </w:rPr>
      </w:pPr>
    </w:p>
    <w:p w14:paraId="1B43FDE6" w14:textId="77777777" w:rsidR="00BD15AF" w:rsidRDefault="00BD15AF">
      <w:pPr>
        <w:widowControl/>
        <w:spacing w:line="256" w:lineRule="auto"/>
        <w:jc w:val="center"/>
        <w:rPr>
          <w:rFonts w:ascii="Calibri" w:eastAsia="Calibri" w:hAnsi="Calibri" w:cs="Calibri"/>
          <w:color w:val="000000"/>
          <w:sz w:val="22"/>
        </w:rPr>
      </w:pPr>
    </w:p>
    <w:p w14:paraId="1A70154F" w14:textId="77777777" w:rsidR="00BD15AF" w:rsidRDefault="00BD15AF">
      <w:pPr>
        <w:widowControl/>
        <w:spacing w:line="256" w:lineRule="auto"/>
        <w:jc w:val="center"/>
        <w:rPr>
          <w:rFonts w:ascii="Calibri" w:eastAsia="Calibri" w:hAnsi="Calibri" w:cs="Calibri"/>
          <w:color w:val="000000"/>
          <w:sz w:val="22"/>
        </w:rPr>
      </w:pPr>
    </w:p>
    <w:p w14:paraId="58EE2661" w14:textId="77777777" w:rsidR="00BD15AF" w:rsidRDefault="00BD15AF">
      <w:pPr>
        <w:widowControl/>
        <w:spacing w:line="256" w:lineRule="auto"/>
        <w:jc w:val="center"/>
        <w:rPr>
          <w:rFonts w:ascii="Calibri" w:eastAsia="Calibri" w:hAnsi="Calibri" w:cs="Calibri"/>
          <w:color w:val="000000"/>
          <w:sz w:val="22"/>
        </w:rPr>
      </w:pPr>
    </w:p>
    <w:p w14:paraId="56BC7BB3" w14:textId="77777777" w:rsidR="00033CBB" w:rsidRDefault="00033CBB">
      <w:pPr>
        <w:widowControl/>
        <w:spacing w:line="256" w:lineRule="auto"/>
        <w:jc w:val="center"/>
        <w:rPr>
          <w:rFonts w:ascii="Calibri" w:eastAsia="Calibri" w:hAnsi="Calibri" w:cs="Calibri"/>
          <w:color w:val="000000"/>
          <w:sz w:val="22"/>
        </w:rPr>
      </w:pPr>
    </w:p>
    <w:p w14:paraId="62E53A11" w14:textId="77777777" w:rsidR="00033CBB" w:rsidRDefault="00033CBB">
      <w:pPr>
        <w:widowControl/>
        <w:spacing w:line="256" w:lineRule="auto"/>
        <w:jc w:val="center"/>
        <w:rPr>
          <w:rFonts w:ascii="Calibri" w:eastAsia="Calibri" w:hAnsi="Calibri" w:cs="Calibri"/>
          <w:color w:val="000000"/>
          <w:sz w:val="22"/>
        </w:rPr>
      </w:pPr>
    </w:p>
    <w:p w14:paraId="6447B893" w14:textId="77777777" w:rsidR="00033CBB" w:rsidRDefault="00033CBB">
      <w:pPr>
        <w:widowControl/>
        <w:spacing w:line="256" w:lineRule="auto"/>
        <w:jc w:val="center"/>
        <w:rPr>
          <w:rFonts w:ascii="Calibri" w:eastAsia="Calibri" w:hAnsi="Calibri" w:cs="Calibri"/>
          <w:color w:val="000000"/>
          <w:sz w:val="22"/>
        </w:rPr>
      </w:pPr>
    </w:p>
    <w:p w14:paraId="1F06C664" w14:textId="77777777" w:rsidR="00033CBB" w:rsidRDefault="00033CBB">
      <w:pPr>
        <w:widowControl/>
        <w:spacing w:line="256" w:lineRule="auto"/>
        <w:jc w:val="center"/>
        <w:rPr>
          <w:rFonts w:ascii="Calibri" w:eastAsia="Calibri" w:hAnsi="Calibri" w:cs="Calibri"/>
          <w:color w:val="000000"/>
          <w:sz w:val="22"/>
        </w:rPr>
      </w:pPr>
    </w:p>
    <w:p w14:paraId="292EFCEE" w14:textId="77777777" w:rsidR="00033CBB" w:rsidRDefault="00033CBB">
      <w:pPr>
        <w:widowControl/>
        <w:spacing w:line="256" w:lineRule="auto"/>
        <w:jc w:val="center"/>
        <w:rPr>
          <w:rFonts w:ascii="Calibri" w:eastAsia="Calibri" w:hAnsi="Calibri" w:cs="Calibri"/>
          <w:color w:val="000000"/>
          <w:sz w:val="22"/>
        </w:rPr>
      </w:pPr>
    </w:p>
    <w:p w14:paraId="34ED7D70" w14:textId="77777777" w:rsidR="00033CBB" w:rsidRDefault="00033CBB">
      <w:pPr>
        <w:widowControl/>
        <w:spacing w:line="256" w:lineRule="auto"/>
        <w:jc w:val="center"/>
        <w:rPr>
          <w:rFonts w:ascii="Calibri" w:eastAsia="Calibri" w:hAnsi="Calibri" w:cs="Calibri"/>
          <w:color w:val="000000"/>
          <w:sz w:val="22"/>
        </w:rPr>
      </w:pPr>
    </w:p>
    <w:p w14:paraId="7DEE1709" w14:textId="77777777" w:rsidR="00033CBB" w:rsidRDefault="00033CBB">
      <w:pPr>
        <w:widowControl/>
        <w:spacing w:line="256" w:lineRule="auto"/>
        <w:jc w:val="center"/>
        <w:rPr>
          <w:rFonts w:ascii="Calibri" w:eastAsia="Calibri" w:hAnsi="Calibri" w:cs="Calibri"/>
          <w:color w:val="000000"/>
          <w:sz w:val="22"/>
        </w:rPr>
      </w:pPr>
    </w:p>
    <w:p w14:paraId="6050F975" w14:textId="77777777" w:rsidR="00033CBB" w:rsidRDefault="00033CBB">
      <w:pPr>
        <w:widowControl/>
        <w:spacing w:line="256" w:lineRule="auto"/>
        <w:jc w:val="center"/>
        <w:rPr>
          <w:rFonts w:ascii="Calibri" w:eastAsia="Calibri" w:hAnsi="Calibri" w:cs="Calibri"/>
          <w:color w:val="000000"/>
          <w:sz w:val="22"/>
        </w:rPr>
      </w:pPr>
    </w:p>
    <w:p w14:paraId="2A650B1C" w14:textId="77777777" w:rsidR="00033CBB" w:rsidRDefault="00033CBB">
      <w:pPr>
        <w:widowControl/>
        <w:spacing w:line="256" w:lineRule="auto"/>
        <w:jc w:val="center"/>
        <w:rPr>
          <w:rFonts w:ascii="Calibri" w:eastAsia="Calibri" w:hAnsi="Calibri" w:cs="Calibri"/>
          <w:color w:val="000000"/>
          <w:sz w:val="22"/>
        </w:rPr>
      </w:pPr>
    </w:p>
    <w:p w14:paraId="0E982DFB" w14:textId="77777777" w:rsidR="00033CBB" w:rsidRDefault="00033CBB">
      <w:pPr>
        <w:widowControl/>
        <w:spacing w:line="256" w:lineRule="auto"/>
        <w:jc w:val="center"/>
        <w:rPr>
          <w:rFonts w:ascii="Calibri" w:eastAsia="Calibri" w:hAnsi="Calibri" w:cs="Calibri"/>
          <w:color w:val="000000"/>
          <w:sz w:val="22"/>
        </w:rPr>
      </w:pPr>
    </w:p>
    <w:p w14:paraId="58BC1624" w14:textId="77777777" w:rsidR="00033CBB" w:rsidRDefault="00033CBB">
      <w:pPr>
        <w:widowControl/>
        <w:spacing w:line="256" w:lineRule="auto"/>
        <w:jc w:val="center"/>
        <w:rPr>
          <w:rFonts w:ascii="Calibri" w:eastAsia="Calibri" w:hAnsi="Calibri" w:cs="Calibri"/>
          <w:color w:val="000000"/>
          <w:sz w:val="22"/>
        </w:rPr>
      </w:pPr>
    </w:p>
    <w:p w14:paraId="4343374C" w14:textId="77777777" w:rsidR="00BD15AF" w:rsidRDefault="00BD15AF">
      <w:pPr>
        <w:widowControl/>
        <w:spacing w:line="256" w:lineRule="auto"/>
        <w:jc w:val="center"/>
        <w:rPr>
          <w:rFonts w:ascii="Calibri" w:eastAsia="Calibri" w:hAnsi="Calibri" w:cs="Calibri"/>
          <w:color w:val="000000"/>
          <w:sz w:val="22"/>
        </w:rPr>
      </w:pPr>
    </w:p>
    <w:p w14:paraId="04AD3335" w14:textId="77777777" w:rsidR="00BD15AF" w:rsidRDefault="00BD15AF">
      <w:pPr>
        <w:widowControl/>
        <w:spacing w:line="256" w:lineRule="auto"/>
        <w:jc w:val="center"/>
        <w:rPr>
          <w:rFonts w:ascii="Calibri" w:eastAsia="Calibri" w:hAnsi="Calibri" w:cs="Calibri"/>
          <w:color w:val="000000"/>
          <w:sz w:val="22"/>
        </w:rPr>
      </w:pPr>
    </w:p>
    <w:p w14:paraId="03922E82" w14:textId="77777777" w:rsidR="00BD15AF" w:rsidRDefault="00BD15AF">
      <w:pPr>
        <w:widowControl/>
        <w:spacing w:line="256" w:lineRule="auto"/>
        <w:jc w:val="center"/>
        <w:rPr>
          <w:rFonts w:ascii="Calibri" w:eastAsia="Calibri" w:hAnsi="Calibri" w:cs="Calibri"/>
          <w:color w:val="000000"/>
          <w:sz w:val="22"/>
        </w:rPr>
      </w:pPr>
    </w:p>
    <w:p w14:paraId="0E077F90" w14:textId="77777777" w:rsidR="00E964E8" w:rsidRDefault="00E964E8">
      <w:pPr>
        <w:widowControl/>
        <w:spacing w:line="256" w:lineRule="auto"/>
        <w:jc w:val="center"/>
        <w:rPr>
          <w:rFonts w:ascii="Calibri" w:eastAsia="Calibri" w:hAnsi="Calibri" w:cs="Calibri"/>
          <w:color w:val="000000"/>
          <w:sz w:val="22"/>
        </w:rPr>
      </w:pPr>
    </w:p>
    <w:p w14:paraId="1A0ED1D3" w14:textId="59D651A8" w:rsidR="00BD15AF" w:rsidRDefault="00952231">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ANEXOS:</w:t>
      </w:r>
    </w:p>
    <w:p w14:paraId="45943FA7" w14:textId="77777777" w:rsidR="00BD15AF" w:rsidRDefault="00BD15AF">
      <w:pPr>
        <w:widowControl/>
        <w:spacing w:line="256" w:lineRule="auto"/>
        <w:jc w:val="center"/>
        <w:rPr>
          <w:rFonts w:ascii="Calibri" w:eastAsia="Calibri" w:hAnsi="Calibri" w:cs="Calibri"/>
          <w:color w:val="000000"/>
          <w:sz w:val="22"/>
        </w:rPr>
      </w:pPr>
    </w:p>
    <w:p w14:paraId="635AC5C1"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Anexo I do Estudo Técnico Preliminar: Memorial de Cálculo</w:t>
      </w:r>
    </w:p>
    <w:p w14:paraId="2C616005" w14:textId="77777777" w:rsidR="00BD15AF" w:rsidRDefault="00BD15AF">
      <w:pPr>
        <w:widowControl/>
        <w:spacing w:line="256" w:lineRule="auto"/>
        <w:rPr>
          <w:rFonts w:ascii="Calibri" w:eastAsia="Calibri" w:hAnsi="Calibri" w:cs="Calibri"/>
          <w:color w:val="000000"/>
          <w:sz w:val="22"/>
        </w:rPr>
      </w:pPr>
    </w:p>
    <w:p w14:paraId="2EAD70AA" w14:textId="77777777" w:rsidR="00BD15AF" w:rsidRDefault="00952231">
      <w:pPr>
        <w:widowControl/>
        <w:spacing w:line="256" w:lineRule="auto"/>
        <w:rPr>
          <w:rFonts w:ascii="Calibri" w:eastAsia="Calibri" w:hAnsi="Calibri" w:cs="Calibri"/>
          <w:color w:val="000000"/>
          <w:sz w:val="22"/>
        </w:rPr>
      </w:pPr>
      <w:r>
        <w:rPr>
          <w:rFonts w:ascii="Calibri" w:eastAsia="Calibri" w:hAnsi="Calibri" w:cs="Calibri"/>
          <w:color w:val="000000"/>
          <w:sz w:val="22"/>
        </w:rPr>
        <w:t>Anexo II do Estudo Técnico Preliminar: Estimativa de Custo com Caráter Sigiloso</w:t>
      </w:r>
    </w:p>
    <w:p w14:paraId="4EC80339" w14:textId="77777777" w:rsidR="00BD15AF" w:rsidRDefault="00BD15AF">
      <w:pPr>
        <w:widowControl/>
        <w:spacing w:line="256" w:lineRule="auto"/>
        <w:jc w:val="center"/>
        <w:rPr>
          <w:rFonts w:ascii="Calibri" w:eastAsia="Calibri" w:hAnsi="Calibri" w:cs="Calibri"/>
          <w:color w:val="000000"/>
          <w:sz w:val="22"/>
        </w:rPr>
      </w:pPr>
    </w:p>
    <w:p w14:paraId="6A3076E6" w14:textId="77777777" w:rsidR="00BD15AF" w:rsidRDefault="00BD15AF">
      <w:pPr>
        <w:widowControl/>
        <w:spacing w:line="256" w:lineRule="auto"/>
        <w:jc w:val="center"/>
        <w:rPr>
          <w:rFonts w:ascii="Calibri" w:eastAsia="Calibri" w:hAnsi="Calibri" w:cs="Calibri"/>
          <w:color w:val="000000"/>
          <w:sz w:val="22"/>
        </w:rPr>
      </w:pPr>
    </w:p>
    <w:p w14:paraId="197C8333" w14:textId="77777777" w:rsidR="00033CBB" w:rsidRDefault="00033CBB">
      <w:pPr>
        <w:widowControl/>
        <w:spacing w:line="256" w:lineRule="auto"/>
        <w:jc w:val="center"/>
        <w:rPr>
          <w:rFonts w:ascii="Calibri" w:eastAsia="Calibri" w:hAnsi="Calibri" w:cs="Calibri"/>
          <w:color w:val="000000"/>
          <w:sz w:val="22"/>
        </w:rPr>
      </w:pPr>
    </w:p>
    <w:p w14:paraId="23EC402C" w14:textId="77777777" w:rsidR="00033CBB" w:rsidRDefault="00033CBB">
      <w:pPr>
        <w:widowControl/>
        <w:spacing w:line="256" w:lineRule="auto"/>
        <w:jc w:val="center"/>
        <w:rPr>
          <w:rFonts w:ascii="Calibri" w:eastAsia="Calibri" w:hAnsi="Calibri" w:cs="Calibri"/>
          <w:color w:val="000000"/>
          <w:sz w:val="22"/>
        </w:rPr>
      </w:pPr>
    </w:p>
    <w:p w14:paraId="453ED507" w14:textId="77777777" w:rsidR="00033CBB" w:rsidRDefault="00033CBB">
      <w:pPr>
        <w:widowControl/>
        <w:spacing w:line="256" w:lineRule="auto"/>
        <w:jc w:val="center"/>
        <w:rPr>
          <w:rFonts w:ascii="Calibri" w:eastAsia="Calibri" w:hAnsi="Calibri" w:cs="Calibri"/>
          <w:color w:val="000000"/>
          <w:sz w:val="22"/>
        </w:rPr>
      </w:pPr>
    </w:p>
    <w:p w14:paraId="2DA2B81A" w14:textId="77777777" w:rsidR="00033CBB" w:rsidRDefault="00033CBB">
      <w:pPr>
        <w:widowControl/>
        <w:spacing w:line="256" w:lineRule="auto"/>
        <w:jc w:val="center"/>
        <w:rPr>
          <w:rFonts w:ascii="Calibri" w:eastAsia="Calibri" w:hAnsi="Calibri" w:cs="Calibri"/>
          <w:color w:val="000000"/>
          <w:sz w:val="22"/>
        </w:rPr>
      </w:pPr>
    </w:p>
    <w:p w14:paraId="26B51026" w14:textId="77777777" w:rsidR="00033CBB" w:rsidRDefault="00033CBB">
      <w:pPr>
        <w:widowControl/>
        <w:spacing w:line="256" w:lineRule="auto"/>
        <w:jc w:val="center"/>
        <w:rPr>
          <w:rFonts w:ascii="Calibri" w:eastAsia="Calibri" w:hAnsi="Calibri" w:cs="Calibri"/>
          <w:color w:val="000000"/>
          <w:sz w:val="22"/>
        </w:rPr>
      </w:pPr>
    </w:p>
    <w:p w14:paraId="2E89C823" w14:textId="77777777" w:rsidR="00033CBB" w:rsidRDefault="00033CBB">
      <w:pPr>
        <w:widowControl/>
        <w:spacing w:line="256" w:lineRule="auto"/>
        <w:jc w:val="center"/>
        <w:rPr>
          <w:rFonts w:ascii="Calibri" w:eastAsia="Calibri" w:hAnsi="Calibri" w:cs="Calibri"/>
          <w:color w:val="000000"/>
          <w:sz w:val="22"/>
        </w:rPr>
      </w:pPr>
    </w:p>
    <w:p w14:paraId="19F5A674" w14:textId="77777777" w:rsidR="00033CBB" w:rsidRDefault="00033CBB">
      <w:pPr>
        <w:widowControl/>
        <w:spacing w:line="256" w:lineRule="auto"/>
        <w:jc w:val="center"/>
        <w:rPr>
          <w:rFonts w:ascii="Calibri" w:eastAsia="Calibri" w:hAnsi="Calibri" w:cs="Calibri"/>
          <w:color w:val="000000"/>
          <w:sz w:val="22"/>
        </w:rPr>
      </w:pPr>
    </w:p>
    <w:p w14:paraId="034CF9B2" w14:textId="77777777" w:rsidR="00033CBB" w:rsidRDefault="00033CBB">
      <w:pPr>
        <w:widowControl/>
        <w:spacing w:line="256" w:lineRule="auto"/>
        <w:jc w:val="center"/>
        <w:rPr>
          <w:rFonts w:ascii="Calibri" w:eastAsia="Calibri" w:hAnsi="Calibri" w:cs="Calibri"/>
          <w:color w:val="000000"/>
          <w:sz w:val="22"/>
        </w:rPr>
      </w:pPr>
    </w:p>
    <w:p w14:paraId="02E497C2" w14:textId="77777777" w:rsidR="00033CBB" w:rsidRDefault="00033CBB">
      <w:pPr>
        <w:widowControl/>
        <w:spacing w:line="256" w:lineRule="auto"/>
        <w:jc w:val="center"/>
        <w:rPr>
          <w:rFonts w:ascii="Calibri" w:eastAsia="Calibri" w:hAnsi="Calibri" w:cs="Calibri"/>
          <w:color w:val="000000"/>
          <w:sz w:val="22"/>
        </w:rPr>
      </w:pPr>
    </w:p>
    <w:p w14:paraId="5C32FD9A" w14:textId="77777777" w:rsidR="00033CBB" w:rsidRDefault="00033CBB">
      <w:pPr>
        <w:widowControl/>
        <w:spacing w:line="256" w:lineRule="auto"/>
        <w:jc w:val="center"/>
        <w:rPr>
          <w:rFonts w:ascii="Calibri" w:eastAsia="Calibri" w:hAnsi="Calibri" w:cs="Calibri"/>
          <w:color w:val="000000"/>
          <w:sz w:val="22"/>
        </w:rPr>
      </w:pPr>
    </w:p>
    <w:p w14:paraId="19AD5DE2" w14:textId="77777777" w:rsidR="00033CBB" w:rsidRDefault="00033CBB">
      <w:pPr>
        <w:widowControl/>
        <w:spacing w:line="256" w:lineRule="auto"/>
        <w:jc w:val="center"/>
        <w:rPr>
          <w:rFonts w:ascii="Calibri" w:eastAsia="Calibri" w:hAnsi="Calibri" w:cs="Calibri"/>
          <w:color w:val="000000"/>
          <w:sz w:val="22"/>
        </w:rPr>
      </w:pPr>
    </w:p>
    <w:p w14:paraId="6E7D2FE2" w14:textId="77777777" w:rsidR="00033CBB" w:rsidRDefault="00033CBB">
      <w:pPr>
        <w:widowControl/>
        <w:spacing w:line="256" w:lineRule="auto"/>
        <w:jc w:val="center"/>
        <w:rPr>
          <w:rFonts w:ascii="Calibri" w:eastAsia="Calibri" w:hAnsi="Calibri" w:cs="Calibri"/>
          <w:color w:val="000000"/>
          <w:sz w:val="22"/>
        </w:rPr>
      </w:pPr>
    </w:p>
    <w:p w14:paraId="2B556300" w14:textId="77777777" w:rsidR="00033CBB" w:rsidRDefault="00033CBB">
      <w:pPr>
        <w:widowControl/>
        <w:spacing w:line="256" w:lineRule="auto"/>
        <w:jc w:val="center"/>
        <w:rPr>
          <w:rFonts w:ascii="Calibri" w:eastAsia="Calibri" w:hAnsi="Calibri" w:cs="Calibri"/>
          <w:color w:val="000000"/>
          <w:sz w:val="22"/>
        </w:rPr>
      </w:pPr>
    </w:p>
    <w:p w14:paraId="42890CCA" w14:textId="77777777" w:rsidR="00033CBB" w:rsidRDefault="00033CBB">
      <w:pPr>
        <w:widowControl/>
        <w:spacing w:line="256" w:lineRule="auto"/>
        <w:jc w:val="center"/>
        <w:rPr>
          <w:rFonts w:ascii="Calibri" w:eastAsia="Calibri" w:hAnsi="Calibri" w:cs="Calibri"/>
          <w:color w:val="000000"/>
          <w:sz w:val="22"/>
        </w:rPr>
      </w:pPr>
    </w:p>
    <w:p w14:paraId="3E8B39FE" w14:textId="77777777" w:rsidR="00033CBB" w:rsidRDefault="00033CBB">
      <w:pPr>
        <w:widowControl/>
        <w:spacing w:line="256" w:lineRule="auto"/>
        <w:jc w:val="center"/>
        <w:rPr>
          <w:rFonts w:ascii="Calibri" w:eastAsia="Calibri" w:hAnsi="Calibri" w:cs="Calibri"/>
          <w:color w:val="000000"/>
          <w:sz w:val="22"/>
        </w:rPr>
      </w:pPr>
    </w:p>
    <w:p w14:paraId="776BC4CC" w14:textId="77777777" w:rsidR="00033CBB" w:rsidRDefault="00033CBB">
      <w:pPr>
        <w:widowControl/>
        <w:spacing w:line="256" w:lineRule="auto"/>
        <w:jc w:val="center"/>
        <w:rPr>
          <w:rFonts w:ascii="Calibri" w:eastAsia="Calibri" w:hAnsi="Calibri" w:cs="Calibri"/>
          <w:color w:val="000000"/>
          <w:sz w:val="22"/>
        </w:rPr>
      </w:pPr>
    </w:p>
    <w:p w14:paraId="00F53C4C" w14:textId="77777777" w:rsidR="00033CBB" w:rsidRDefault="00033CBB">
      <w:pPr>
        <w:widowControl/>
        <w:spacing w:line="256" w:lineRule="auto"/>
        <w:jc w:val="center"/>
        <w:rPr>
          <w:rFonts w:ascii="Calibri" w:eastAsia="Calibri" w:hAnsi="Calibri" w:cs="Calibri"/>
          <w:color w:val="000000"/>
          <w:sz w:val="22"/>
        </w:rPr>
      </w:pPr>
    </w:p>
    <w:p w14:paraId="169725BD" w14:textId="77777777" w:rsidR="00033CBB" w:rsidRDefault="00033CBB">
      <w:pPr>
        <w:widowControl/>
        <w:spacing w:line="256" w:lineRule="auto"/>
        <w:jc w:val="center"/>
        <w:rPr>
          <w:rFonts w:ascii="Calibri" w:eastAsia="Calibri" w:hAnsi="Calibri" w:cs="Calibri"/>
          <w:color w:val="000000"/>
          <w:sz w:val="22"/>
        </w:rPr>
      </w:pPr>
    </w:p>
    <w:p w14:paraId="00894C7B" w14:textId="77777777" w:rsidR="00033CBB" w:rsidRDefault="00033CBB">
      <w:pPr>
        <w:widowControl/>
        <w:spacing w:line="256" w:lineRule="auto"/>
        <w:jc w:val="center"/>
        <w:rPr>
          <w:rFonts w:ascii="Calibri" w:eastAsia="Calibri" w:hAnsi="Calibri" w:cs="Calibri"/>
          <w:color w:val="000000"/>
          <w:sz w:val="22"/>
        </w:rPr>
      </w:pPr>
    </w:p>
    <w:p w14:paraId="1325C7C0" w14:textId="77777777" w:rsidR="00033CBB" w:rsidRDefault="00033CBB">
      <w:pPr>
        <w:widowControl/>
        <w:spacing w:line="256" w:lineRule="auto"/>
        <w:jc w:val="center"/>
        <w:rPr>
          <w:rFonts w:ascii="Calibri" w:eastAsia="Calibri" w:hAnsi="Calibri" w:cs="Calibri"/>
          <w:color w:val="000000"/>
          <w:sz w:val="22"/>
        </w:rPr>
      </w:pPr>
    </w:p>
    <w:p w14:paraId="06A6A733" w14:textId="77777777" w:rsidR="00033CBB" w:rsidRDefault="00033CBB">
      <w:pPr>
        <w:widowControl/>
        <w:spacing w:line="256" w:lineRule="auto"/>
        <w:jc w:val="center"/>
        <w:rPr>
          <w:rFonts w:ascii="Calibri" w:eastAsia="Calibri" w:hAnsi="Calibri" w:cs="Calibri"/>
          <w:color w:val="000000"/>
          <w:sz w:val="22"/>
        </w:rPr>
      </w:pPr>
    </w:p>
    <w:p w14:paraId="50DD4806" w14:textId="77777777" w:rsidR="00033CBB" w:rsidRDefault="00033CBB">
      <w:pPr>
        <w:widowControl/>
        <w:spacing w:line="256" w:lineRule="auto"/>
        <w:jc w:val="center"/>
        <w:rPr>
          <w:rFonts w:ascii="Calibri" w:eastAsia="Calibri" w:hAnsi="Calibri" w:cs="Calibri"/>
          <w:color w:val="000000"/>
          <w:sz w:val="22"/>
        </w:rPr>
      </w:pPr>
    </w:p>
    <w:p w14:paraId="0D2FBC77" w14:textId="77777777" w:rsidR="00033CBB" w:rsidRDefault="00033CBB">
      <w:pPr>
        <w:widowControl/>
        <w:spacing w:line="256" w:lineRule="auto"/>
        <w:jc w:val="center"/>
        <w:rPr>
          <w:rFonts w:ascii="Calibri" w:eastAsia="Calibri" w:hAnsi="Calibri" w:cs="Calibri"/>
          <w:color w:val="000000"/>
          <w:sz w:val="22"/>
        </w:rPr>
      </w:pPr>
    </w:p>
    <w:p w14:paraId="5C597708" w14:textId="77777777" w:rsidR="00033CBB" w:rsidRDefault="00033CBB">
      <w:pPr>
        <w:widowControl/>
        <w:spacing w:line="256" w:lineRule="auto"/>
        <w:jc w:val="center"/>
        <w:rPr>
          <w:rFonts w:ascii="Calibri" w:eastAsia="Calibri" w:hAnsi="Calibri" w:cs="Calibri"/>
          <w:color w:val="000000"/>
          <w:sz w:val="22"/>
        </w:rPr>
      </w:pPr>
    </w:p>
    <w:p w14:paraId="616F4AA8" w14:textId="77777777" w:rsidR="00033CBB" w:rsidRDefault="00033CBB">
      <w:pPr>
        <w:widowControl/>
        <w:spacing w:line="256" w:lineRule="auto"/>
        <w:jc w:val="center"/>
        <w:rPr>
          <w:rFonts w:ascii="Calibri" w:eastAsia="Calibri" w:hAnsi="Calibri" w:cs="Calibri"/>
          <w:color w:val="000000"/>
          <w:sz w:val="22"/>
        </w:rPr>
      </w:pPr>
    </w:p>
    <w:p w14:paraId="7CA087C9" w14:textId="77777777" w:rsidR="00033CBB" w:rsidRDefault="00033CBB">
      <w:pPr>
        <w:widowControl/>
        <w:spacing w:line="256" w:lineRule="auto"/>
        <w:jc w:val="center"/>
        <w:rPr>
          <w:rFonts w:ascii="Calibri" w:eastAsia="Calibri" w:hAnsi="Calibri" w:cs="Calibri"/>
          <w:color w:val="000000"/>
          <w:sz w:val="22"/>
        </w:rPr>
      </w:pPr>
    </w:p>
    <w:p w14:paraId="74907B29" w14:textId="77777777" w:rsidR="00033CBB" w:rsidRDefault="00033CBB">
      <w:pPr>
        <w:widowControl/>
        <w:spacing w:line="256" w:lineRule="auto"/>
        <w:jc w:val="center"/>
        <w:rPr>
          <w:rFonts w:ascii="Calibri" w:eastAsia="Calibri" w:hAnsi="Calibri" w:cs="Calibri"/>
          <w:color w:val="000000"/>
          <w:sz w:val="22"/>
        </w:rPr>
      </w:pPr>
    </w:p>
    <w:p w14:paraId="3DDC7397" w14:textId="77777777" w:rsidR="00033CBB" w:rsidRDefault="00033CBB">
      <w:pPr>
        <w:widowControl/>
        <w:spacing w:line="256" w:lineRule="auto"/>
        <w:jc w:val="center"/>
        <w:rPr>
          <w:rFonts w:ascii="Calibri" w:eastAsia="Calibri" w:hAnsi="Calibri" w:cs="Calibri"/>
          <w:color w:val="000000"/>
          <w:sz w:val="22"/>
        </w:rPr>
      </w:pPr>
    </w:p>
    <w:p w14:paraId="5B43B9E9" w14:textId="77777777" w:rsidR="00033CBB" w:rsidRDefault="00033CBB">
      <w:pPr>
        <w:widowControl/>
        <w:spacing w:line="256" w:lineRule="auto"/>
        <w:jc w:val="center"/>
        <w:rPr>
          <w:rFonts w:ascii="Calibri" w:eastAsia="Calibri" w:hAnsi="Calibri" w:cs="Calibri"/>
          <w:color w:val="000000"/>
          <w:sz w:val="22"/>
        </w:rPr>
      </w:pPr>
    </w:p>
    <w:p w14:paraId="45F6064F" w14:textId="77777777" w:rsidR="00033CBB" w:rsidRDefault="00033CBB">
      <w:pPr>
        <w:widowControl/>
        <w:spacing w:line="256" w:lineRule="auto"/>
        <w:jc w:val="center"/>
        <w:rPr>
          <w:rFonts w:ascii="Calibri" w:eastAsia="Calibri" w:hAnsi="Calibri" w:cs="Calibri"/>
          <w:color w:val="000000"/>
          <w:sz w:val="22"/>
        </w:rPr>
      </w:pPr>
    </w:p>
    <w:p w14:paraId="25A75EC4" w14:textId="77777777" w:rsidR="00033CBB" w:rsidRDefault="00033CBB">
      <w:pPr>
        <w:widowControl/>
        <w:spacing w:line="256" w:lineRule="auto"/>
        <w:jc w:val="center"/>
        <w:rPr>
          <w:rFonts w:ascii="Calibri" w:eastAsia="Calibri" w:hAnsi="Calibri" w:cs="Calibri"/>
          <w:color w:val="000000"/>
          <w:sz w:val="22"/>
        </w:rPr>
      </w:pPr>
    </w:p>
    <w:p w14:paraId="7F0EED28" w14:textId="77777777" w:rsidR="00033CBB" w:rsidRDefault="00033CBB">
      <w:pPr>
        <w:widowControl/>
        <w:spacing w:line="256" w:lineRule="auto"/>
        <w:jc w:val="center"/>
        <w:rPr>
          <w:rFonts w:ascii="Calibri" w:eastAsia="Calibri" w:hAnsi="Calibri" w:cs="Calibri"/>
          <w:color w:val="000000"/>
          <w:sz w:val="22"/>
        </w:rPr>
      </w:pPr>
    </w:p>
    <w:p w14:paraId="5F76E1F8" w14:textId="77777777" w:rsidR="00033CBB" w:rsidRDefault="00033CBB">
      <w:pPr>
        <w:widowControl/>
        <w:spacing w:line="256" w:lineRule="auto"/>
        <w:jc w:val="center"/>
        <w:rPr>
          <w:rFonts w:ascii="Calibri" w:eastAsia="Calibri" w:hAnsi="Calibri" w:cs="Calibri"/>
          <w:color w:val="000000"/>
          <w:sz w:val="22"/>
        </w:rPr>
      </w:pPr>
    </w:p>
    <w:p w14:paraId="00F95A39" w14:textId="77777777" w:rsidR="00033CBB" w:rsidRDefault="00033CBB">
      <w:pPr>
        <w:widowControl/>
        <w:spacing w:line="256" w:lineRule="auto"/>
        <w:jc w:val="center"/>
        <w:rPr>
          <w:rFonts w:ascii="Calibri" w:eastAsia="Calibri" w:hAnsi="Calibri" w:cs="Calibri"/>
          <w:color w:val="000000"/>
          <w:sz w:val="22"/>
        </w:rPr>
      </w:pPr>
    </w:p>
    <w:p w14:paraId="1B7F3D2C" w14:textId="77777777" w:rsidR="00E964E8" w:rsidRDefault="00E964E8">
      <w:pPr>
        <w:widowControl/>
        <w:spacing w:line="256" w:lineRule="auto"/>
        <w:jc w:val="center"/>
        <w:rPr>
          <w:rFonts w:ascii="Calibri" w:eastAsia="Calibri" w:hAnsi="Calibri" w:cs="Calibri"/>
          <w:b/>
          <w:color w:val="000000"/>
          <w:sz w:val="22"/>
        </w:rPr>
        <w:sectPr w:rsidR="00E964E8" w:rsidSect="00527B09">
          <w:headerReference w:type="default" r:id="rId30"/>
          <w:footerReference w:type="default" r:id="rId31"/>
          <w:pgSz w:w="11906" w:h="16838"/>
          <w:pgMar w:top="900" w:right="850" w:bottom="1417" w:left="1984" w:header="567" w:footer="567" w:gutter="0"/>
          <w:cols w:space="720"/>
        </w:sectPr>
      </w:pPr>
    </w:p>
    <w:p w14:paraId="35824493" w14:textId="77777777" w:rsidR="00BD15AF" w:rsidRDefault="00952231">
      <w:pPr>
        <w:widowControl/>
        <w:spacing w:line="256" w:lineRule="auto"/>
        <w:jc w:val="center"/>
        <w:rPr>
          <w:rFonts w:ascii="Calibri" w:eastAsia="Calibri" w:hAnsi="Calibri" w:cs="Calibri"/>
          <w:b/>
          <w:color w:val="000000"/>
          <w:sz w:val="22"/>
        </w:rPr>
      </w:pPr>
      <w:r>
        <w:rPr>
          <w:rFonts w:ascii="Calibri" w:eastAsia="Calibri" w:hAnsi="Calibri" w:cs="Calibri"/>
          <w:b/>
          <w:color w:val="000000"/>
          <w:sz w:val="22"/>
        </w:rPr>
        <w:lastRenderedPageBreak/>
        <w:t>ANEXO I DO ESTUDO TÉNICO PRELIMINAR: MEMORIAL DE CÁLCULO</w:t>
      </w:r>
    </w:p>
    <w:p w14:paraId="618D98C3" w14:textId="77777777" w:rsidR="00BD15AF" w:rsidRDefault="00BD15AF">
      <w:pPr>
        <w:widowControl/>
        <w:spacing w:line="256" w:lineRule="auto"/>
        <w:rPr>
          <w:rFonts w:ascii="Calibri" w:eastAsia="Calibri" w:hAnsi="Calibri" w:cs="Calibri"/>
          <w:color w:val="000000"/>
          <w:sz w:val="22"/>
        </w:rPr>
      </w:pPr>
    </w:p>
    <w:tbl>
      <w:tblPr>
        <w:tblW w:w="0" w:type="auto"/>
        <w:tblInd w:w="-70" w:type="dxa"/>
        <w:tblCellMar>
          <w:left w:w="70" w:type="dxa"/>
          <w:right w:w="70" w:type="dxa"/>
        </w:tblCellMar>
        <w:tblLook w:val="0000" w:firstRow="0" w:lastRow="0" w:firstColumn="0" w:lastColumn="0" w:noHBand="0" w:noVBand="0"/>
      </w:tblPr>
      <w:tblGrid>
        <w:gridCol w:w="668"/>
        <w:gridCol w:w="4924"/>
        <w:gridCol w:w="1872"/>
        <w:gridCol w:w="1811"/>
        <w:gridCol w:w="1477"/>
        <w:gridCol w:w="3836"/>
      </w:tblGrid>
      <w:tr w:rsidR="00BD15AF" w14:paraId="0A3EA2A9" w14:textId="77777777" w:rsidTr="00E964E8">
        <w:trPr>
          <w:trHeight w:val="420"/>
        </w:trPr>
        <w:tc>
          <w:tcPr>
            <w:tcW w:w="0" w:type="auto"/>
            <w:tcBorders>
              <w:top w:val="nil"/>
              <w:left w:val="nil"/>
              <w:bottom w:val="nil"/>
              <w:right w:val="nil"/>
            </w:tcBorders>
            <w:vAlign w:val="bottom"/>
          </w:tcPr>
          <w:p w14:paraId="102A571F" w14:textId="77777777" w:rsidR="00BD15AF" w:rsidRDefault="00BD15AF">
            <w:pPr>
              <w:widowControl/>
              <w:rPr>
                <w:rFonts w:ascii="Times New Roman" w:eastAsia="Times New Roman" w:hAnsi="Times New Roman" w:cs="Times New Roman"/>
                <w:sz w:val="24"/>
              </w:rPr>
            </w:pPr>
          </w:p>
        </w:tc>
        <w:tc>
          <w:tcPr>
            <w:tcW w:w="0" w:type="auto"/>
            <w:gridSpan w:val="4"/>
            <w:tcBorders>
              <w:top w:val="single" w:sz="4" w:space="0" w:color="auto"/>
              <w:left w:val="single" w:sz="4" w:space="0" w:color="auto"/>
              <w:bottom w:val="single" w:sz="4" w:space="0" w:color="000000"/>
              <w:right w:val="single" w:sz="4" w:space="0" w:color="000000"/>
            </w:tcBorders>
            <w:vAlign w:val="bottom"/>
          </w:tcPr>
          <w:p w14:paraId="435CF16A" w14:textId="77777777" w:rsidR="00BD15AF" w:rsidRDefault="00952231">
            <w:pPr>
              <w:widowControl/>
              <w:jc w:val="center"/>
              <w:rPr>
                <w:rFonts w:ascii="Consolas" w:eastAsia="Consolas" w:hAnsi="Consolas" w:cs="Consolas"/>
                <w:b/>
                <w:sz w:val="32"/>
              </w:rPr>
            </w:pPr>
            <w:r>
              <w:rPr>
                <w:rFonts w:ascii="Consolas" w:eastAsia="Consolas" w:hAnsi="Consolas" w:cs="Consolas"/>
                <w:b/>
                <w:sz w:val="32"/>
              </w:rPr>
              <w:t>BASE CÁLCULO PARA AQUISIÇÃO DE MATERIAL ESCOLAR</w:t>
            </w:r>
          </w:p>
        </w:tc>
        <w:tc>
          <w:tcPr>
            <w:tcW w:w="0" w:type="auto"/>
            <w:tcBorders>
              <w:top w:val="nil"/>
              <w:left w:val="nil"/>
              <w:bottom w:val="nil"/>
              <w:right w:val="nil"/>
            </w:tcBorders>
            <w:vAlign w:val="bottom"/>
          </w:tcPr>
          <w:p w14:paraId="5FA64F57" w14:textId="77777777" w:rsidR="00BD15AF" w:rsidRDefault="00BD15AF">
            <w:pPr>
              <w:widowControl/>
              <w:jc w:val="center"/>
              <w:rPr>
                <w:rFonts w:ascii="Consolas" w:eastAsia="Consolas" w:hAnsi="Consolas" w:cs="Consolas"/>
                <w:b/>
                <w:sz w:val="32"/>
              </w:rPr>
            </w:pPr>
          </w:p>
        </w:tc>
      </w:tr>
      <w:tr w:rsidR="00BD15AF" w14:paraId="477ACD39" w14:textId="77777777" w:rsidTr="00E964E8">
        <w:trPr>
          <w:trHeight w:val="300"/>
        </w:trPr>
        <w:tc>
          <w:tcPr>
            <w:tcW w:w="0" w:type="auto"/>
            <w:tcBorders>
              <w:top w:val="nil"/>
              <w:left w:val="nil"/>
              <w:bottom w:val="nil"/>
              <w:right w:val="nil"/>
            </w:tcBorders>
            <w:vAlign w:val="bottom"/>
          </w:tcPr>
          <w:p w14:paraId="1FF2F002"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vAlign w:val="bottom"/>
          </w:tcPr>
          <w:p w14:paraId="45EE428F"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vAlign w:val="bottom"/>
          </w:tcPr>
          <w:p w14:paraId="607C4CE0"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vAlign w:val="bottom"/>
          </w:tcPr>
          <w:p w14:paraId="1B9E20EB"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vAlign w:val="bottom"/>
          </w:tcPr>
          <w:p w14:paraId="1C618E4C"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vAlign w:val="bottom"/>
          </w:tcPr>
          <w:p w14:paraId="659CB28E" w14:textId="77777777" w:rsidR="00BD15AF" w:rsidRDefault="00BD15AF">
            <w:pPr>
              <w:widowControl/>
              <w:rPr>
                <w:rFonts w:ascii="Times New Roman" w:eastAsia="Times New Roman" w:hAnsi="Times New Roman" w:cs="Times New Roman"/>
              </w:rPr>
            </w:pPr>
          </w:p>
        </w:tc>
      </w:tr>
      <w:tr w:rsidR="00BD15AF" w14:paraId="50C1B693" w14:textId="77777777" w:rsidTr="00E964E8">
        <w:trPr>
          <w:trHeight w:val="315"/>
        </w:trPr>
        <w:tc>
          <w:tcPr>
            <w:tcW w:w="0" w:type="auto"/>
            <w:tcBorders>
              <w:top w:val="nil"/>
              <w:left w:val="nil"/>
              <w:bottom w:val="nil"/>
              <w:right w:val="nil"/>
            </w:tcBorders>
            <w:vAlign w:val="bottom"/>
          </w:tcPr>
          <w:p w14:paraId="4D1FE32A" w14:textId="77777777" w:rsidR="00BD15AF" w:rsidRDefault="00BD15AF">
            <w:pPr>
              <w:widowControl/>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5B5AABD5"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10 </w:t>
            </w:r>
            <w:r>
              <w:rPr>
                <w:rFonts w:ascii="Consolas" w:eastAsia="Consolas" w:hAnsi="Consolas" w:cs="Consolas"/>
                <w:sz w:val="24"/>
              </w:rPr>
              <w:t>PRÉDIOS EDUCAÇÃO</w:t>
            </w:r>
          </w:p>
        </w:tc>
        <w:tc>
          <w:tcPr>
            <w:tcW w:w="0" w:type="auto"/>
            <w:tcBorders>
              <w:top w:val="nil"/>
              <w:left w:val="nil"/>
              <w:bottom w:val="nil"/>
              <w:right w:val="nil"/>
            </w:tcBorders>
            <w:vAlign w:val="bottom"/>
          </w:tcPr>
          <w:p w14:paraId="407EE199" w14:textId="77777777" w:rsidR="00BD15AF" w:rsidRDefault="00BD15AF">
            <w:pPr>
              <w:widowControl/>
              <w:rPr>
                <w:rFonts w:ascii="Consolas" w:eastAsia="Consolas" w:hAnsi="Consolas" w:cs="Consolas"/>
                <w:sz w:val="24"/>
              </w:rPr>
            </w:pPr>
          </w:p>
        </w:tc>
        <w:tc>
          <w:tcPr>
            <w:tcW w:w="0" w:type="auto"/>
            <w:tcBorders>
              <w:top w:val="nil"/>
              <w:left w:val="nil"/>
              <w:bottom w:val="nil"/>
              <w:right w:val="nil"/>
            </w:tcBorders>
            <w:vAlign w:val="bottom"/>
          </w:tcPr>
          <w:p w14:paraId="5EA16E8A"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vAlign w:val="bottom"/>
          </w:tcPr>
          <w:p w14:paraId="721A9AAB"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vAlign w:val="bottom"/>
          </w:tcPr>
          <w:p w14:paraId="01AC799A" w14:textId="77777777" w:rsidR="00BD15AF" w:rsidRDefault="00BD15AF">
            <w:pPr>
              <w:widowControl/>
              <w:rPr>
                <w:rFonts w:ascii="Times New Roman" w:eastAsia="Times New Roman" w:hAnsi="Times New Roman" w:cs="Times New Roman"/>
              </w:rPr>
            </w:pPr>
          </w:p>
        </w:tc>
      </w:tr>
      <w:tr w:rsidR="00BD15AF" w14:paraId="38D5828B" w14:textId="77777777" w:rsidTr="00E964E8">
        <w:trPr>
          <w:trHeight w:val="315"/>
        </w:trPr>
        <w:tc>
          <w:tcPr>
            <w:tcW w:w="0" w:type="auto"/>
            <w:tcBorders>
              <w:top w:val="nil"/>
              <w:left w:val="nil"/>
              <w:bottom w:val="nil"/>
              <w:right w:val="nil"/>
            </w:tcBorders>
            <w:vAlign w:val="bottom"/>
          </w:tcPr>
          <w:p w14:paraId="328616FF" w14:textId="77777777" w:rsidR="00BD15AF" w:rsidRDefault="00BD15AF">
            <w:pPr>
              <w:widowControl/>
              <w:rPr>
                <w:rFonts w:ascii="Times New Roman" w:eastAsia="Times New Roman" w:hAnsi="Times New Roman" w:cs="Times New Roman"/>
              </w:rPr>
            </w:pPr>
          </w:p>
        </w:tc>
        <w:tc>
          <w:tcPr>
            <w:tcW w:w="0" w:type="auto"/>
            <w:tcBorders>
              <w:top w:val="nil"/>
              <w:left w:val="single" w:sz="4" w:space="0" w:color="auto"/>
              <w:bottom w:val="single" w:sz="4" w:space="0" w:color="auto"/>
              <w:right w:val="single" w:sz="4" w:space="0" w:color="auto"/>
            </w:tcBorders>
            <w:vAlign w:val="bottom"/>
          </w:tcPr>
          <w:p w14:paraId="5D2D0D33" w14:textId="77777777" w:rsidR="00BD15AF" w:rsidRDefault="00952231">
            <w:pPr>
              <w:widowControl/>
              <w:rPr>
                <w:rFonts w:ascii="Consolas" w:eastAsia="Consolas" w:hAnsi="Consolas" w:cs="Consolas"/>
                <w:sz w:val="24"/>
              </w:rPr>
            </w:pPr>
            <w:r>
              <w:rPr>
                <w:rFonts w:ascii="Consolas" w:eastAsia="Consolas" w:hAnsi="Consolas" w:cs="Consolas"/>
                <w:sz w:val="24"/>
              </w:rPr>
              <w:t>88 SALAS DE AULA</w:t>
            </w:r>
          </w:p>
        </w:tc>
        <w:tc>
          <w:tcPr>
            <w:tcW w:w="0" w:type="auto"/>
            <w:tcBorders>
              <w:top w:val="single" w:sz="4" w:space="0" w:color="auto"/>
              <w:left w:val="nil"/>
              <w:bottom w:val="single" w:sz="4" w:space="0" w:color="auto"/>
              <w:right w:val="single" w:sz="4" w:space="0" w:color="auto"/>
            </w:tcBorders>
            <w:vAlign w:val="bottom"/>
          </w:tcPr>
          <w:p w14:paraId="24605231" w14:textId="77777777" w:rsidR="00BD15AF" w:rsidRDefault="00952231">
            <w:pPr>
              <w:widowControl/>
              <w:rPr>
                <w:rFonts w:ascii="Consolas" w:eastAsia="Consolas" w:hAnsi="Consolas" w:cs="Consolas"/>
                <w:sz w:val="24"/>
              </w:rPr>
            </w:pPr>
            <w:r>
              <w:rPr>
                <w:rFonts w:ascii="Consolas" w:eastAsia="Consolas" w:hAnsi="Consolas" w:cs="Consolas"/>
                <w:sz w:val="24"/>
              </w:rPr>
              <w:t>130 PROFESSORES</w:t>
            </w:r>
          </w:p>
        </w:tc>
        <w:tc>
          <w:tcPr>
            <w:tcW w:w="0" w:type="auto"/>
            <w:tcBorders>
              <w:top w:val="single" w:sz="4" w:space="0" w:color="auto"/>
              <w:left w:val="nil"/>
              <w:bottom w:val="single" w:sz="4" w:space="0" w:color="auto"/>
              <w:right w:val="single" w:sz="4" w:space="0" w:color="auto"/>
            </w:tcBorders>
            <w:vAlign w:val="bottom"/>
          </w:tcPr>
          <w:p w14:paraId="1E3DF486" w14:textId="77777777" w:rsidR="00BD15AF" w:rsidRDefault="00952231">
            <w:pPr>
              <w:widowControl/>
              <w:rPr>
                <w:rFonts w:ascii="Consolas" w:eastAsia="Consolas" w:hAnsi="Consolas" w:cs="Consolas"/>
                <w:sz w:val="24"/>
              </w:rPr>
            </w:pPr>
            <w:r>
              <w:rPr>
                <w:rFonts w:ascii="Consolas" w:eastAsia="Consolas" w:hAnsi="Consolas" w:cs="Consolas"/>
                <w:sz w:val="24"/>
              </w:rPr>
              <w:t>850 ALUNOS FUND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9DA8089" w14:textId="77777777" w:rsidR="00BD15AF" w:rsidRDefault="00952231">
            <w:pPr>
              <w:widowControl/>
              <w:jc w:val="center"/>
              <w:rPr>
                <w:rFonts w:ascii="Consolas" w:eastAsia="Consolas" w:hAnsi="Consolas" w:cs="Consolas"/>
                <w:sz w:val="24"/>
              </w:rPr>
            </w:pPr>
            <w:r>
              <w:rPr>
                <w:rFonts w:ascii="Consolas" w:eastAsia="Consolas" w:hAnsi="Consolas" w:cs="Consolas"/>
                <w:sz w:val="24"/>
              </w:rPr>
              <w:t>150 BERÇARIO</w:t>
            </w:r>
          </w:p>
        </w:tc>
        <w:tc>
          <w:tcPr>
            <w:tcW w:w="0" w:type="auto"/>
            <w:tcBorders>
              <w:top w:val="nil"/>
              <w:left w:val="nil"/>
              <w:bottom w:val="nil"/>
              <w:right w:val="nil"/>
            </w:tcBorders>
            <w:vAlign w:val="bottom"/>
          </w:tcPr>
          <w:p w14:paraId="5E81E906" w14:textId="77777777" w:rsidR="00BD15AF" w:rsidRDefault="00BD15AF">
            <w:pPr>
              <w:widowControl/>
              <w:jc w:val="center"/>
              <w:rPr>
                <w:rFonts w:ascii="Consolas" w:eastAsia="Consolas" w:hAnsi="Consolas" w:cs="Consolas"/>
                <w:sz w:val="24"/>
              </w:rPr>
            </w:pPr>
          </w:p>
        </w:tc>
      </w:tr>
      <w:tr w:rsidR="00BD15AF" w14:paraId="39DEFCE3" w14:textId="77777777" w:rsidTr="00E964E8">
        <w:trPr>
          <w:trHeight w:val="315"/>
        </w:trPr>
        <w:tc>
          <w:tcPr>
            <w:tcW w:w="0" w:type="auto"/>
            <w:tcBorders>
              <w:top w:val="nil"/>
              <w:left w:val="nil"/>
              <w:bottom w:val="nil"/>
              <w:right w:val="nil"/>
            </w:tcBorders>
            <w:vAlign w:val="bottom"/>
          </w:tcPr>
          <w:p w14:paraId="71FDCF88" w14:textId="77777777" w:rsidR="00BD15AF" w:rsidRDefault="00BD15AF">
            <w:pPr>
              <w:widowControl/>
              <w:rPr>
                <w:rFonts w:ascii="Times New Roman" w:eastAsia="Times New Roman" w:hAnsi="Times New Roman" w:cs="Times New Roman"/>
              </w:rPr>
            </w:pPr>
          </w:p>
        </w:tc>
        <w:tc>
          <w:tcPr>
            <w:tcW w:w="0" w:type="auto"/>
            <w:tcBorders>
              <w:top w:val="nil"/>
              <w:left w:val="single" w:sz="4" w:space="0" w:color="auto"/>
              <w:bottom w:val="single" w:sz="4" w:space="0" w:color="auto"/>
              <w:right w:val="single" w:sz="4" w:space="0" w:color="auto"/>
            </w:tcBorders>
            <w:vAlign w:val="bottom"/>
          </w:tcPr>
          <w:p w14:paraId="310F87B9" w14:textId="77777777" w:rsidR="00BD15AF" w:rsidRDefault="00952231">
            <w:pPr>
              <w:widowControl/>
              <w:rPr>
                <w:rFonts w:ascii="Consolas" w:eastAsia="Consolas" w:hAnsi="Consolas" w:cs="Consolas"/>
                <w:sz w:val="24"/>
              </w:rPr>
            </w:pPr>
            <w:r>
              <w:rPr>
                <w:rFonts w:ascii="Consolas" w:eastAsia="Consolas" w:hAnsi="Consolas" w:cs="Consolas"/>
                <w:sz w:val="24"/>
              </w:rPr>
              <w:t>1700 ALUNOS</w:t>
            </w:r>
          </w:p>
        </w:tc>
        <w:tc>
          <w:tcPr>
            <w:tcW w:w="0" w:type="auto"/>
            <w:tcBorders>
              <w:top w:val="nil"/>
              <w:left w:val="nil"/>
              <w:bottom w:val="single" w:sz="4" w:space="0" w:color="auto"/>
              <w:right w:val="single" w:sz="4" w:space="0" w:color="auto"/>
            </w:tcBorders>
            <w:vAlign w:val="bottom"/>
          </w:tcPr>
          <w:p w14:paraId="3BD68CAA" w14:textId="77777777" w:rsidR="00BD15AF" w:rsidRDefault="00952231">
            <w:pPr>
              <w:widowControl/>
              <w:rPr>
                <w:rFonts w:ascii="Consolas" w:eastAsia="Consolas" w:hAnsi="Consolas" w:cs="Consolas"/>
                <w:sz w:val="24"/>
              </w:rPr>
            </w:pPr>
            <w:r>
              <w:rPr>
                <w:rFonts w:ascii="Consolas" w:eastAsia="Consolas" w:hAnsi="Consolas" w:cs="Consolas"/>
                <w:sz w:val="24"/>
              </w:rPr>
              <w:t>60 PROF FUND</w:t>
            </w:r>
          </w:p>
        </w:tc>
        <w:tc>
          <w:tcPr>
            <w:tcW w:w="0" w:type="auto"/>
            <w:tcBorders>
              <w:top w:val="nil"/>
              <w:left w:val="nil"/>
              <w:bottom w:val="single" w:sz="4" w:space="0" w:color="auto"/>
              <w:right w:val="single" w:sz="4" w:space="0" w:color="auto"/>
            </w:tcBorders>
            <w:vAlign w:val="bottom"/>
          </w:tcPr>
          <w:p w14:paraId="30DF2209" w14:textId="77777777" w:rsidR="00BD15AF" w:rsidRDefault="00952231">
            <w:pPr>
              <w:widowControl/>
              <w:rPr>
                <w:rFonts w:ascii="Consolas" w:eastAsia="Consolas" w:hAnsi="Consolas" w:cs="Consolas"/>
                <w:sz w:val="24"/>
              </w:rPr>
            </w:pPr>
            <w:r>
              <w:rPr>
                <w:rFonts w:ascii="Consolas" w:eastAsia="Consolas" w:hAnsi="Consolas" w:cs="Consolas"/>
                <w:sz w:val="24"/>
              </w:rPr>
              <w:t>700 ALUNOS INF</w:t>
            </w:r>
          </w:p>
        </w:tc>
        <w:tc>
          <w:tcPr>
            <w:tcW w:w="0" w:type="auto"/>
            <w:vMerge/>
            <w:tcBorders>
              <w:top w:val="single" w:sz="4" w:space="0" w:color="auto"/>
              <w:left w:val="single" w:sz="4" w:space="0" w:color="auto"/>
              <w:bottom w:val="single" w:sz="4" w:space="0" w:color="auto"/>
              <w:right w:val="single" w:sz="4" w:space="0" w:color="auto"/>
            </w:tcBorders>
          </w:tcPr>
          <w:p w14:paraId="7B2989A9" w14:textId="77777777" w:rsidR="00BD15AF" w:rsidRDefault="00BD15AF"/>
        </w:tc>
        <w:tc>
          <w:tcPr>
            <w:tcW w:w="0" w:type="auto"/>
            <w:tcBorders>
              <w:top w:val="nil"/>
              <w:left w:val="nil"/>
              <w:bottom w:val="nil"/>
              <w:right w:val="nil"/>
            </w:tcBorders>
            <w:vAlign w:val="bottom"/>
          </w:tcPr>
          <w:p w14:paraId="039302CC" w14:textId="77777777" w:rsidR="00BD15AF" w:rsidRDefault="00BD15AF">
            <w:pPr>
              <w:widowControl/>
              <w:rPr>
                <w:rFonts w:ascii="Consolas" w:eastAsia="Consolas" w:hAnsi="Consolas" w:cs="Consolas"/>
                <w:sz w:val="24"/>
              </w:rPr>
            </w:pPr>
          </w:p>
        </w:tc>
      </w:tr>
      <w:tr w:rsidR="00BD15AF" w14:paraId="2CEBDD39" w14:textId="77777777" w:rsidTr="00E964E8">
        <w:trPr>
          <w:trHeight w:val="315"/>
        </w:trPr>
        <w:tc>
          <w:tcPr>
            <w:tcW w:w="0" w:type="auto"/>
            <w:tcBorders>
              <w:top w:val="nil"/>
              <w:left w:val="nil"/>
              <w:bottom w:val="nil"/>
              <w:right w:val="nil"/>
            </w:tcBorders>
            <w:vAlign w:val="bottom"/>
          </w:tcPr>
          <w:p w14:paraId="3A9873D2" w14:textId="77777777" w:rsidR="00BD15AF" w:rsidRDefault="00BD15AF">
            <w:pPr>
              <w:widowControl/>
              <w:rPr>
                <w:rFonts w:ascii="Times New Roman" w:eastAsia="Times New Roman" w:hAnsi="Times New Roman" w:cs="Times New Roman"/>
              </w:rPr>
            </w:pPr>
          </w:p>
        </w:tc>
        <w:tc>
          <w:tcPr>
            <w:tcW w:w="0" w:type="auto"/>
            <w:tcBorders>
              <w:top w:val="nil"/>
              <w:left w:val="single" w:sz="4" w:space="0" w:color="auto"/>
              <w:bottom w:val="single" w:sz="4" w:space="0" w:color="auto"/>
              <w:right w:val="single" w:sz="4" w:space="0" w:color="auto"/>
            </w:tcBorders>
            <w:vAlign w:val="bottom"/>
          </w:tcPr>
          <w:p w14:paraId="05A01396" w14:textId="77777777" w:rsidR="00BD15AF" w:rsidRDefault="00952231">
            <w:pPr>
              <w:widowControl/>
              <w:rPr>
                <w:rFonts w:ascii="Consolas" w:eastAsia="Consolas" w:hAnsi="Consolas" w:cs="Consolas"/>
                <w:sz w:val="24"/>
              </w:rPr>
            </w:pPr>
            <w:r>
              <w:rPr>
                <w:rFonts w:ascii="Consolas" w:eastAsia="Consolas" w:hAnsi="Consolas" w:cs="Consolas"/>
                <w:sz w:val="24"/>
              </w:rPr>
              <w:t>8 ESCOLAS</w:t>
            </w:r>
          </w:p>
        </w:tc>
        <w:tc>
          <w:tcPr>
            <w:tcW w:w="0" w:type="auto"/>
            <w:tcBorders>
              <w:top w:val="nil"/>
              <w:left w:val="nil"/>
              <w:bottom w:val="nil"/>
              <w:right w:val="nil"/>
            </w:tcBorders>
            <w:vAlign w:val="bottom"/>
          </w:tcPr>
          <w:p w14:paraId="691C223A" w14:textId="77777777" w:rsidR="00BD15AF" w:rsidRDefault="00BD15AF">
            <w:pPr>
              <w:widowControl/>
              <w:rPr>
                <w:rFonts w:ascii="Consolas" w:eastAsia="Consolas" w:hAnsi="Consolas" w:cs="Consolas"/>
                <w:sz w:val="24"/>
              </w:rPr>
            </w:pPr>
          </w:p>
        </w:tc>
        <w:tc>
          <w:tcPr>
            <w:tcW w:w="0" w:type="auto"/>
            <w:tcBorders>
              <w:top w:val="nil"/>
              <w:left w:val="nil"/>
              <w:bottom w:val="nil"/>
              <w:right w:val="nil"/>
            </w:tcBorders>
            <w:vAlign w:val="bottom"/>
          </w:tcPr>
          <w:p w14:paraId="775A08DF"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vAlign w:val="bottom"/>
          </w:tcPr>
          <w:p w14:paraId="5413523D"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vAlign w:val="bottom"/>
          </w:tcPr>
          <w:p w14:paraId="0446D87D" w14:textId="77777777" w:rsidR="00BD15AF" w:rsidRDefault="00BD15AF">
            <w:pPr>
              <w:widowControl/>
              <w:rPr>
                <w:rFonts w:ascii="Times New Roman" w:eastAsia="Times New Roman" w:hAnsi="Times New Roman" w:cs="Times New Roman"/>
              </w:rPr>
            </w:pPr>
          </w:p>
        </w:tc>
      </w:tr>
      <w:tr w:rsidR="00BD15AF" w14:paraId="4F26E7D1" w14:textId="77777777" w:rsidTr="00E964E8">
        <w:trPr>
          <w:trHeight w:val="315"/>
        </w:trPr>
        <w:tc>
          <w:tcPr>
            <w:tcW w:w="0" w:type="auto"/>
            <w:tcBorders>
              <w:top w:val="single" w:sz="4" w:space="0" w:color="auto"/>
              <w:left w:val="single" w:sz="4" w:space="0" w:color="auto"/>
              <w:bottom w:val="single" w:sz="4" w:space="0" w:color="auto"/>
              <w:right w:val="nil"/>
            </w:tcBorders>
          </w:tcPr>
          <w:p w14:paraId="6F9294D1" w14:textId="77777777" w:rsidR="00BD15AF" w:rsidRDefault="00952231">
            <w:pPr>
              <w:widowControl/>
              <w:jc w:val="center"/>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nil"/>
              <w:right w:val="nil"/>
            </w:tcBorders>
          </w:tcPr>
          <w:p w14:paraId="65641035" w14:textId="77777777" w:rsidR="00BD15AF" w:rsidRDefault="00BD15AF">
            <w:pPr>
              <w:widowControl/>
              <w:jc w:val="center"/>
              <w:rPr>
                <w:rFonts w:ascii="Consolas" w:eastAsia="Consolas" w:hAnsi="Consolas" w:cs="Consolas"/>
                <w:sz w:val="24"/>
              </w:rPr>
            </w:pPr>
          </w:p>
        </w:tc>
        <w:tc>
          <w:tcPr>
            <w:tcW w:w="0" w:type="auto"/>
            <w:tcBorders>
              <w:top w:val="nil"/>
              <w:left w:val="nil"/>
              <w:bottom w:val="nil"/>
              <w:right w:val="nil"/>
            </w:tcBorders>
          </w:tcPr>
          <w:p w14:paraId="4ACEABE0" w14:textId="77777777" w:rsidR="00BD15AF" w:rsidRDefault="00BD15AF">
            <w:pPr>
              <w:widowControl/>
              <w:rPr>
                <w:rFonts w:ascii="Times New Roman" w:eastAsia="Times New Roman" w:hAnsi="Times New Roman" w:cs="Times New Roman"/>
              </w:rPr>
            </w:pPr>
          </w:p>
        </w:tc>
        <w:tc>
          <w:tcPr>
            <w:tcW w:w="0" w:type="auto"/>
            <w:tcBorders>
              <w:top w:val="nil"/>
              <w:left w:val="nil"/>
              <w:bottom w:val="nil"/>
              <w:right w:val="nil"/>
            </w:tcBorders>
          </w:tcPr>
          <w:p w14:paraId="75A49C6B" w14:textId="77777777" w:rsidR="00BD15AF" w:rsidRDefault="00BD15AF">
            <w:pPr>
              <w:widowControl/>
              <w:jc w:val="center"/>
              <w:rPr>
                <w:rFonts w:ascii="Times New Roman" w:eastAsia="Times New Roman" w:hAnsi="Times New Roman" w:cs="Times New Roman"/>
              </w:rPr>
            </w:pPr>
          </w:p>
        </w:tc>
        <w:tc>
          <w:tcPr>
            <w:tcW w:w="0" w:type="auto"/>
            <w:tcBorders>
              <w:top w:val="nil"/>
              <w:left w:val="nil"/>
              <w:bottom w:val="nil"/>
              <w:right w:val="nil"/>
            </w:tcBorders>
            <w:vAlign w:val="bottom"/>
          </w:tcPr>
          <w:p w14:paraId="4711B23A" w14:textId="77777777" w:rsidR="00BD15AF" w:rsidRDefault="00BD15AF">
            <w:pPr>
              <w:widowControl/>
              <w:jc w:val="center"/>
              <w:rPr>
                <w:rFonts w:ascii="Times New Roman" w:eastAsia="Times New Roman" w:hAnsi="Times New Roman" w:cs="Times New Roman"/>
              </w:rPr>
            </w:pPr>
          </w:p>
        </w:tc>
        <w:tc>
          <w:tcPr>
            <w:tcW w:w="0" w:type="auto"/>
            <w:tcBorders>
              <w:top w:val="nil"/>
              <w:left w:val="nil"/>
              <w:bottom w:val="nil"/>
              <w:right w:val="nil"/>
            </w:tcBorders>
            <w:vAlign w:val="bottom"/>
          </w:tcPr>
          <w:p w14:paraId="0CEF3091" w14:textId="77777777" w:rsidR="00BD15AF" w:rsidRDefault="00BD15AF">
            <w:pPr>
              <w:widowControl/>
              <w:rPr>
                <w:rFonts w:ascii="Times New Roman" w:eastAsia="Times New Roman" w:hAnsi="Times New Roman" w:cs="Times New Roman"/>
              </w:rPr>
            </w:pPr>
          </w:p>
        </w:tc>
      </w:tr>
      <w:tr w:rsidR="00BD15AF" w14:paraId="7C1492AF" w14:textId="77777777" w:rsidTr="00E964E8">
        <w:trPr>
          <w:trHeight w:val="315"/>
        </w:trPr>
        <w:tc>
          <w:tcPr>
            <w:tcW w:w="0" w:type="auto"/>
            <w:tcBorders>
              <w:top w:val="nil"/>
              <w:left w:val="single" w:sz="4" w:space="0" w:color="auto"/>
              <w:bottom w:val="single" w:sz="4" w:space="0" w:color="auto"/>
              <w:right w:val="single" w:sz="4" w:space="0" w:color="auto"/>
            </w:tcBorders>
          </w:tcPr>
          <w:p w14:paraId="22981F2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Item</w:t>
            </w:r>
          </w:p>
        </w:tc>
        <w:tc>
          <w:tcPr>
            <w:tcW w:w="0" w:type="auto"/>
            <w:tcBorders>
              <w:top w:val="single" w:sz="4" w:space="0" w:color="auto"/>
              <w:left w:val="nil"/>
              <w:bottom w:val="single" w:sz="4" w:space="0" w:color="auto"/>
              <w:right w:val="single" w:sz="4" w:space="0" w:color="auto"/>
            </w:tcBorders>
          </w:tcPr>
          <w:p w14:paraId="40F02064" w14:textId="77777777" w:rsidR="00BD15AF" w:rsidRDefault="00952231">
            <w:pPr>
              <w:widowControl/>
              <w:jc w:val="center"/>
              <w:rPr>
                <w:rFonts w:ascii="Consolas" w:eastAsia="Consolas" w:hAnsi="Consolas" w:cs="Consolas"/>
                <w:sz w:val="24"/>
              </w:rPr>
            </w:pPr>
            <w:r>
              <w:rPr>
                <w:rFonts w:ascii="Consolas" w:eastAsia="Consolas" w:hAnsi="Consolas" w:cs="Consolas"/>
                <w:sz w:val="24"/>
              </w:rPr>
              <w:t>Material</w:t>
            </w:r>
          </w:p>
        </w:tc>
        <w:tc>
          <w:tcPr>
            <w:tcW w:w="0" w:type="auto"/>
            <w:tcBorders>
              <w:top w:val="single" w:sz="4" w:space="0" w:color="auto"/>
              <w:left w:val="nil"/>
              <w:bottom w:val="single" w:sz="4" w:space="0" w:color="auto"/>
              <w:right w:val="single" w:sz="4" w:space="0" w:color="auto"/>
            </w:tcBorders>
          </w:tcPr>
          <w:p w14:paraId="57177485" w14:textId="77777777" w:rsidR="00BD15AF" w:rsidRDefault="00952231">
            <w:pPr>
              <w:widowControl/>
              <w:jc w:val="center"/>
              <w:rPr>
                <w:rFonts w:ascii="Consolas" w:eastAsia="Consolas" w:hAnsi="Consolas" w:cs="Consolas"/>
                <w:sz w:val="24"/>
              </w:rPr>
            </w:pPr>
            <w:proofErr w:type="spellStart"/>
            <w:r>
              <w:rPr>
                <w:rFonts w:ascii="Consolas" w:eastAsia="Consolas" w:hAnsi="Consolas" w:cs="Consolas"/>
                <w:sz w:val="24"/>
              </w:rPr>
              <w:t>Unid</w:t>
            </w:r>
            <w:proofErr w:type="spellEnd"/>
            <w:r>
              <w:rPr>
                <w:rFonts w:ascii="Consolas" w:eastAsia="Consolas" w:hAnsi="Consolas" w:cs="Consolas"/>
                <w:sz w:val="24"/>
              </w:rPr>
              <w:t xml:space="preserve"> de Medida</w:t>
            </w:r>
          </w:p>
        </w:tc>
        <w:tc>
          <w:tcPr>
            <w:tcW w:w="0" w:type="auto"/>
            <w:tcBorders>
              <w:top w:val="single" w:sz="4" w:space="0" w:color="auto"/>
              <w:left w:val="nil"/>
              <w:bottom w:val="single" w:sz="4" w:space="0" w:color="auto"/>
              <w:right w:val="single" w:sz="4" w:space="0" w:color="auto"/>
            </w:tcBorders>
          </w:tcPr>
          <w:p w14:paraId="39DDE424" w14:textId="77777777" w:rsidR="00BD15AF" w:rsidRDefault="00952231">
            <w:pPr>
              <w:widowControl/>
              <w:jc w:val="center"/>
              <w:rPr>
                <w:rFonts w:ascii="Consolas" w:eastAsia="Consolas" w:hAnsi="Consolas" w:cs="Consolas"/>
                <w:sz w:val="24"/>
              </w:rPr>
            </w:pPr>
            <w:r>
              <w:rPr>
                <w:rFonts w:ascii="Consolas" w:eastAsia="Consolas" w:hAnsi="Consolas" w:cs="Consolas"/>
                <w:sz w:val="24"/>
              </w:rPr>
              <w:t>Quantidade</w:t>
            </w:r>
          </w:p>
        </w:tc>
        <w:tc>
          <w:tcPr>
            <w:tcW w:w="0" w:type="auto"/>
            <w:tcBorders>
              <w:top w:val="single" w:sz="4" w:space="0" w:color="auto"/>
              <w:left w:val="nil"/>
              <w:bottom w:val="single" w:sz="4" w:space="0" w:color="auto"/>
              <w:right w:val="single" w:sz="4" w:space="0" w:color="auto"/>
            </w:tcBorders>
            <w:vAlign w:val="bottom"/>
          </w:tcPr>
          <w:p w14:paraId="1085FA0B"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TOTAL </w:t>
            </w:r>
          </w:p>
        </w:tc>
        <w:tc>
          <w:tcPr>
            <w:tcW w:w="0" w:type="auto"/>
            <w:tcBorders>
              <w:top w:val="single" w:sz="4" w:space="0" w:color="auto"/>
              <w:left w:val="nil"/>
              <w:bottom w:val="single" w:sz="4" w:space="0" w:color="auto"/>
              <w:right w:val="single" w:sz="4" w:space="0" w:color="auto"/>
            </w:tcBorders>
            <w:vAlign w:val="bottom"/>
          </w:tcPr>
          <w:p w14:paraId="7ED63DFA" w14:textId="77777777" w:rsidR="00BD15AF" w:rsidRDefault="00952231">
            <w:pPr>
              <w:widowControl/>
              <w:rPr>
                <w:rFonts w:ascii="Consolas" w:eastAsia="Consolas" w:hAnsi="Consolas" w:cs="Consolas"/>
                <w:sz w:val="22"/>
              </w:rPr>
            </w:pPr>
            <w:r>
              <w:rPr>
                <w:rFonts w:ascii="Consolas" w:eastAsia="Consolas" w:hAnsi="Consolas" w:cs="Consolas"/>
                <w:sz w:val="22"/>
              </w:rPr>
              <w:t>CALCULO</w:t>
            </w:r>
          </w:p>
        </w:tc>
      </w:tr>
      <w:tr w:rsidR="00BD15AF" w14:paraId="7097EEA5" w14:textId="77777777" w:rsidTr="00E964E8">
        <w:trPr>
          <w:trHeight w:val="315"/>
        </w:trPr>
        <w:tc>
          <w:tcPr>
            <w:tcW w:w="0" w:type="auto"/>
            <w:tcBorders>
              <w:top w:val="nil"/>
              <w:left w:val="single" w:sz="4" w:space="0" w:color="auto"/>
              <w:bottom w:val="single" w:sz="4" w:space="0" w:color="auto"/>
              <w:right w:val="single" w:sz="4" w:space="0" w:color="auto"/>
            </w:tcBorders>
          </w:tcPr>
          <w:p w14:paraId="3C4C2EF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w:t>
            </w:r>
          </w:p>
        </w:tc>
        <w:tc>
          <w:tcPr>
            <w:tcW w:w="0" w:type="auto"/>
            <w:tcBorders>
              <w:top w:val="nil"/>
              <w:left w:val="nil"/>
              <w:bottom w:val="single" w:sz="4" w:space="0" w:color="auto"/>
              <w:right w:val="single" w:sz="4" w:space="0" w:color="auto"/>
            </w:tcBorders>
          </w:tcPr>
          <w:p w14:paraId="51B1DEFE" w14:textId="77777777" w:rsidR="00BD15AF" w:rsidRDefault="00952231">
            <w:pPr>
              <w:widowControl/>
              <w:rPr>
                <w:rFonts w:ascii="Consolas" w:eastAsia="Consolas" w:hAnsi="Consolas" w:cs="Consolas"/>
                <w:sz w:val="24"/>
              </w:rPr>
            </w:pPr>
            <w:r>
              <w:rPr>
                <w:rFonts w:ascii="Consolas" w:eastAsia="Consolas" w:hAnsi="Consolas" w:cs="Consolas"/>
                <w:sz w:val="24"/>
              </w:rPr>
              <w:t>ALMOFADA DE CARIMBO Nº 3</w:t>
            </w:r>
          </w:p>
        </w:tc>
        <w:tc>
          <w:tcPr>
            <w:tcW w:w="0" w:type="auto"/>
            <w:tcBorders>
              <w:top w:val="nil"/>
              <w:left w:val="nil"/>
              <w:bottom w:val="single" w:sz="4" w:space="0" w:color="auto"/>
              <w:right w:val="single" w:sz="4" w:space="0" w:color="auto"/>
            </w:tcBorders>
          </w:tcPr>
          <w:p w14:paraId="2FC49163"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230A5803"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EDF24C8"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193079D"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1 </w:t>
            </w:r>
            <w:r>
              <w:rPr>
                <w:rFonts w:ascii="Consolas" w:eastAsia="Consolas" w:hAnsi="Consolas" w:cs="Consolas"/>
                <w:sz w:val="24"/>
              </w:rPr>
              <w:t>POR SALA</w:t>
            </w:r>
          </w:p>
        </w:tc>
      </w:tr>
      <w:tr w:rsidR="00BD15AF" w14:paraId="69DAE7D7" w14:textId="77777777" w:rsidTr="00E964E8">
        <w:trPr>
          <w:trHeight w:val="315"/>
        </w:trPr>
        <w:tc>
          <w:tcPr>
            <w:tcW w:w="0" w:type="auto"/>
            <w:tcBorders>
              <w:top w:val="nil"/>
              <w:left w:val="single" w:sz="4" w:space="0" w:color="auto"/>
              <w:bottom w:val="single" w:sz="4" w:space="0" w:color="auto"/>
              <w:right w:val="single" w:sz="4" w:space="0" w:color="auto"/>
            </w:tcBorders>
          </w:tcPr>
          <w:p w14:paraId="0FAB1D4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w:t>
            </w:r>
          </w:p>
        </w:tc>
        <w:tc>
          <w:tcPr>
            <w:tcW w:w="0" w:type="auto"/>
            <w:tcBorders>
              <w:top w:val="nil"/>
              <w:left w:val="nil"/>
              <w:bottom w:val="single" w:sz="4" w:space="0" w:color="auto"/>
              <w:right w:val="single" w:sz="4" w:space="0" w:color="auto"/>
            </w:tcBorders>
          </w:tcPr>
          <w:p w14:paraId="328E6DC8" w14:textId="77777777" w:rsidR="00BD15AF" w:rsidRDefault="00952231">
            <w:pPr>
              <w:widowControl/>
              <w:rPr>
                <w:rFonts w:ascii="Consolas" w:eastAsia="Consolas" w:hAnsi="Consolas" w:cs="Consolas"/>
                <w:sz w:val="24"/>
              </w:rPr>
            </w:pPr>
            <w:r>
              <w:rPr>
                <w:rFonts w:ascii="Consolas" w:eastAsia="Consolas" w:hAnsi="Consolas" w:cs="Consolas"/>
                <w:sz w:val="24"/>
              </w:rPr>
              <w:t>APAGADOR PARA QUADRO BRANCO</w:t>
            </w:r>
          </w:p>
        </w:tc>
        <w:tc>
          <w:tcPr>
            <w:tcW w:w="0" w:type="auto"/>
            <w:tcBorders>
              <w:top w:val="nil"/>
              <w:left w:val="nil"/>
              <w:bottom w:val="single" w:sz="4" w:space="0" w:color="auto"/>
              <w:right w:val="single" w:sz="4" w:space="0" w:color="auto"/>
            </w:tcBorders>
          </w:tcPr>
          <w:p w14:paraId="1D164E5A"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7BC88B1D"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578DCF1F"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764FAE34" w14:textId="77777777" w:rsidR="00BD15AF" w:rsidRDefault="00952231">
            <w:pPr>
              <w:widowControl/>
              <w:rPr>
                <w:rFonts w:ascii="Consolas" w:eastAsia="Consolas" w:hAnsi="Consolas" w:cs="Consolas"/>
                <w:sz w:val="24"/>
              </w:rPr>
            </w:pPr>
            <w:r>
              <w:rPr>
                <w:rFonts w:ascii="Consolas" w:eastAsia="Consolas" w:hAnsi="Consolas" w:cs="Consolas"/>
                <w:sz w:val="24"/>
              </w:rPr>
              <w:t>2 POR SALA</w:t>
            </w:r>
          </w:p>
        </w:tc>
      </w:tr>
      <w:tr w:rsidR="00BD15AF" w14:paraId="28C48999" w14:textId="77777777" w:rsidTr="00E964E8">
        <w:trPr>
          <w:trHeight w:val="315"/>
        </w:trPr>
        <w:tc>
          <w:tcPr>
            <w:tcW w:w="0" w:type="auto"/>
            <w:tcBorders>
              <w:top w:val="nil"/>
              <w:left w:val="single" w:sz="4" w:space="0" w:color="auto"/>
              <w:bottom w:val="single" w:sz="4" w:space="0" w:color="auto"/>
              <w:right w:val="single" w:sz="4" w:space="0" w:color="auto"/>
            </w:tcBorders>
          </w:tcPr>
          <w:p w14:paraId="0DFD1320"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w:t>
            </w:r>
          </w:p>
        </w:tc>
        <w:tc>
          <w:tcPr>
            <w:tcW w:w="0" w:type="auto"/>
            <w:tcBorders>
              <w:top w:val="nil"/>
              <w:left w:val="nil"/>
              <w:bottom w:val="single" w:sz="4" w:space="0" w:color="auto"/>
              <w:right w:val="single" w:sz="4" w:space="0" w:color="auto"/>
            </w:tcBorders>
          </w:tcPr>
          <w:p w14:paraId="40D37B4E" w14:textId="77777777" w:rsidR="00BD15AF" w:rsidRDefault="00952231">
            <w:pPr>
              <w:widowControl/>
              <w:rPr>
                <w:rFonts w:ascii="Consolas" w:eastAsia="Consolas" w:hAnsi="Consolas" w:cs="Consolas"/>
                <w:sz w:val="24"/>
              </w:rPr>
            </w:pPr>
            <w:r>
              <w:rPr>
                <w:rFonts w:ascii="Consolas" w:eastAsia="Consolas" w:hAnsi="Consolas" w:cs="Consolas"/>
                <w:sz w:val="24"/>
              </w:rPr>
              <w:t>APONTADOR DE LÁPIS COM DEPÓSITO</w:t>
            </w:r>
          </w:p>
        </w:tc>
        <w:tc>
          <w:tcPr>
            <w:tcW w:w="0" w:type="auto"/>
            <w:tcBorders>
              <w:top w:val="nil"/>
              <w:left w:val="nil"/>
              <w:bottom w:val="single" w:sz="4" w:space="0" w:color="auto"/>
              <w:right w:val="single" w:sz="4" w:space="0" w:color="auto"/>
            </w:tcBorders>
          </w:tcPr>
          <w:p w14:paraId="0C2E4085"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656DF858"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46DD337E" w14:textId="77777777" w:rsidR="00BD15AF" w:rsidRDefault="00952231">
            <w:pPr>
              <w:widowControl/>
              <w:jc w:val="right"/>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2F0D355A" w14:textId="77777777" w:rsidR="00BD15AF" w:rsidRDefault="00952231">
            <w:pPr>
              <w:widowControl/>
              <w:rPr>
                <w:rFonts w:ascii="Consolas" w:eastAsia="Consolas" w:hAnsi="Consolas" w:cs="Consolas"/>
                <w:sz w:val="24"/>
              </w:rPr>
            </w:pPr>
            <w:r>
              <w:rPr>
                <w:rFonts w:ascii="Consolas" w:eastAsia="Consolas" w:hAnsi="Consolas" w:cs="Consolas"/>
                <w:sz w:val="24"/>
              </w:rPr>
              <w:t>2 POR ALUNO FUND</w:t>
            </w:r>
          </w:p>
        </w:tc>
      </w:tr>
      <w:tr w:rsidR="00BD15AF" w14:paraId="08F03EF3" w14:textId="77777777" w:rsidTr="00E964E8">
        <w:trPr>
          <w:trHeight w:val="315"/>
        </w:trPr>
        <w:tc>
          <w:tcPr>
            <w:tcW w:w="0" w:type="auto"/>
            <w:tcBorders>
              <w:top w:val="nil"/>
              <w:left w:val="single" w:sz="4" w:space="0" w:color="auto"/>
              <w:bottom w:val="single" w:sz="4" w:space="0" w:color="auto"/>
              <w:right w:val="single" w:sz="4" w:space="0" w:color="auto"/>
            </w:tcBorders>
          </w:tcPr>
          <w:p w14:paraId="16DF8C80"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w:t>
            </w:r>
          </w:p>
        </w:tc>
        <w:tc>
          <w:tcPr>
            <w:tcW w:w="0" w:type="auto"/>
            <w:tcBorders>
              <w:top w:val="nil"/>
              <w:left w:val="nil"/>
              <w:bottom w:val="single" w:sz="4" w:space="0" w:color="auto"/>
              <w:right w:val="single" w:sz="4" w:space="0" w:color="auto"/>
            </w:tcBorders>
          </w:tcPr>
          <w:p w14:paraId="191DBCC8" w14:textId="77777777" w:rsidR="00BD15AF" w:rsidRDefault="00952231">
            <w:pPr>
              <w:widowControl/>
              <w:rPr>
                <w:rFonts w:ascii="Consolas" w:eastAsia="Consolas" w:hAnsi="Consolas" w:cs="Consolas"/>
                <w:sz w:val="24"/>
              </w:rPr>
            </w:pPr>
            <w:r>
              <w:rPr>
                <w:rFonts w:ascii="Consolas" w:eastAsia="Consolas" w:hAnsi="Consolas" w:cs="Consolas"/>
                <w:sz w:val="24"/>
              </w:rPr>
              <w:t>BALÃO (BEXIGA)</w:t>
            </w:r>
          </w:p>
        </w:tc>
        <w:tc>
          <w:tcPr>
            <w:tcW w:w="0" w:type="auto"/>
            <w:tcBorders>
              <w:top w:val="nil"/>
              <w:left w:val="nil"/>
              <w:bottom w:val="single" w:sz="4" w:space="0" w:color="auto"/>
              <w:right w:val="single" w:sz="4" w:space="0" w:color="auto"/>
            </w:tcBorders>
          </w:tcPr>
          <w:p w14:paraId="24DFF390"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3E8FA9EA"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28763E3E"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5B3E87E5"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69E6C630" w14:textId="77777777" w:rsidTr="00E964E8">
        <w:trPr>
          <w:trHeight w:val="315"/>
        </w:trPr>
        <w:tc>
          <w:tcPr>
            <w:tcW w:w="0" w:type="auto"/>
            <w:tcBorders>
              <w:top w:val="nil"/>
              <w:left w:val="single" w:sz="4" w:space="0" w:color="auto"/>
              <w:bottom w:val="single" w:sz="4" w:space="0" w:color="auto"/>
              <w:right w:val="single" w:sz="4" w:space="0" w:color="auto"/>
            </w:tcBorders>
          </w:tcPr>
          <w:p w14:paraId="03ABB33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w:t>
            </w:r>
          </w:p>
        </w:tc>
        <w:tc>
          <w:tcPr>
            <w:tcW w:w="0" w:type="auto"/>
            <w:tcBorders>
              <w:top w:val="nil"/>
              <w:left w:val="nil"/>
              <w:bottom w:val="single" w:sz="4" w:space="0" w:color="auto"/>
              <w:right w:val="single" w:sz="4" w:space="0" w:color="auto"/>
            </w:tcBorders>
          </w:tcPr>
          <w:p w14:paraId="6D061A24" w14:textId="77777777" w:rsidR="00BD15AF" w:rsidRDefault="00952231">
            <w:pPr>
              <w:widowControl/>
              <w:rPr>
                <w:rFonts w:ascii="Consolas" w:eastAsia="Consolas" w:hAnsi="Consolas" w:cs="Consolas"/>
                <w:sz w:val="24"/>
              </w:rPr>
            </w:pPr>
            <w:r>
              <w:rPr>
                <w:rFonts w:ascii="Consolas" w:eastAsia="Consolas" w:hAnsi="Consolas" w:cs="Consolas"/>
                <w:sz w:val="24"/>
              </w:rPr>
              <w:t>BARBANTE CRU 4 FIOS</w:t>
            </w:r>
          </w:p>
        </w:tc>
        <w:tc>
          <w:tcPr>
            <w:tcW w:w="0" w:type="auto"/>
            <w:tcBorders>
              <w:top w:val="nil"/>
              <w:left w:val="nil"/>
              <w:bottom w:val="single" w:sz="4" w:space="0" w:color="auto"/>
              <w:right w:val="single" w:sz="4" w:space="0" w:color="auto"/>
            </w:tcBorders>
          </w:tcPr>
          <w:p w14:paraId="1E25D1E3" w14:textId="77777777" w:rsidR="00BD15AF" w:rsidRDefault="00952231">
            <w:pPr>
              <w:widowControl/>
              <w:jc w:val="center"/>
              <w:rPr>
                <w:rFonts w:ascii="Consolas" w:eastAsia="Consolas" w:hAnsi="Consolas" w:cs="Consolas"/>
                <w:sz w:val="24"/>
              </w:rPr>
            </w:pPr>
            <w:r>
              <w:rPr>
                <w:rFonts w:ascii="Consolas" w:eastAsia="Consolas" w:hAnsi="Consolas" w:cs="Consolas"/>
                <w:sz w:val="24"/>
              </w:rPr>
              <w:t>RL</w:t>
            </w:r>
          </w:p>
        </w:tc>
        <w:tc>
          <w:tcPr>
            <w:tcW w:w="0" w:type="auto"/>
            <w:tcBorders>
              <w:top w:val="nil"/>
              <w:left w:val="nil"/>
              <w:bottom w:val="single" w:sz="4" w:space="0" w:color="auto"/>
              <w:right w:val="single" w:sz="4" w:space="0" w:color="auto"/>
            </w:tcBorders>
          </w:tcPr>
          <w:p w14:paraId="2BF1C037"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7467D425" w14:textId="77777777" w:rsidR="00BD15AF" w:rsidRDefault="00952231">
            <w:pPr>
              <w:widowControl/>
              <w:jc w:val="right"/>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4E428B4C"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007AEFD9" w14:textId="77777777" w:rsidTr="00E964E8">
        <w:trPr>
          <w:trHeight w:val="315"/>
        </w:trPr>
        <w:tc>
          <w:tcPr>
            <w:tcW w:w="0" w:type="auto"/>
            <w:tcBorders>
              <w:top w:val="nil"/>
              <w:left w:val="single" w:sz="4" w:space="0" w:color="auto"/>
              <w:bottom w:val="single" w:sz="4" w:space="0" w:color="auto"/>
              <w:right w:val="single" w:sz="4" w:space="0" w:color="auto"/>
            </w:tcBorders>
          </w:tcPr>
          <w:p w14:paraId="554E08A3"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w:t>
            </w:r>
          </w:p>
        </w:tc>
        <w:tc>
          <w:tcPr>
            <w:tcW w:w="0" w:type="auto"/>
            <w:tcBorders>
              <w:top w:val="nil"/>
              <w:left w:val="nil"/>
              <w:bottom w:val="single" w:sz="4" w:space="0" w:color="auto"/>
              <w:right w:val="single" w:sz="4" w:space="0" w:color="auto"/>
            </w:tcBorders>
          </w:tcPr>
          <w:p w14:paraId="2DAE2FF4" w14:textId="77777777" w:rsidR="00BD15AF" w:rsidRDefault="00952231">
            <w:pPr>
              <w:widowControl/>
              <w:rPr>
                <w:rFonts w:ascii="Consolas" w:eastAsia="Consolas" w:hAnsi="Consolas" w:cs="Consolas"/>
                <w:sz w:val="24"/>
              </w:rPr>
            </w:pPr>
            <w:r>
              <w:rPr>
                <w:rFonts w:ascii="Consolas" w:eastAsia="Consolas" w:hAnsi="Consolas" w:cs="Consolas"/>
                <w:sz w:val="24"/>
              </w:rPr>
              <w:t>BARBANTE CRU 6 FIOS</w:t>
            </w:r>
          </w:p>
        </w:tc>
        <w:tc>
          <w:tcPr>
            <w:tcW w:w="0" w:type="auto"/>
            <w:tcBorders>
              <w:top w:val="nil"/>
              <w:left w:val="nil"/>
              <w:bottom w:val="single" w:sz="4" w:space="0" w:color="auto"/>
              <w:right w:val="single" w:sz="4" w:space="0" w:color="auto"/>
            </w:tcBorders>
          </w:tcPr>
          <w:p w14:paraId="0E727C36" w14:textId="77777777" w:rsidR="00BD15AF" w:rsidRDefault="00952231">
            <w:pPr>
              <w:widowControl/>
              <w:jc w:val="center"/>
              <w:rPr>
                <w:rFonts w:ascii="Consolas" w:eastAsia="Consolas" w:hAnsi="Consolas" w:cs="Consolas"/>
                <w:sz w:val="24"/>
              </w:rPr>
            </w:pPr>
            <w:r>
              <w:rPr>
                <w:rFonts w:ascii="Consolas" w:eastAsia="Consolas" w:hAnsi="Consolas" w:cs="Consolas"/>
                <w:sz w:val="24"/>
              </w:rPr>
              <w:t>RL</w:t>
            </w:r>
          </w:p>
        </w:tc>
        <w:tc>
          <w:tcPr>
            <w:tcW w:w="0" w:type="auto"/>
            <w:tcBorders>
              <w:top w:val="nil"/>
              <w:left w:val="nil"/>
              <w:bottom w:val="single" w:sz="4" w:space="0" w:color="auto"/>
              <w:right w:val="single" w:sz="4" w:space="0" w:color="auto"/>
            </w:tcBorders>
          </w:tcPr>
          <w:p w14:paraId="5913CB8E"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6774D94E" w14:textId="77777777" w:rsidR="00BD15AF" w:rsidRDefault="00952231">
            <w:pPr>
              <w:widowControl/>
              <w:jc w:val="right"/>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08C1738F"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469CAEEE" w14:textId="77777777" w:rsidTr="00E964E8">
        <w:trPr>
          <w:trHeight w:val="315"/>
        </w:trPr>
        <w:tc>
          <w:tcPr>
            <w:tcW w:w="0" w:type="auto"/>
            <w:tcBorders>
              <w:top w:val="nil"/>
              <w:left w:val="single" w:sz="4" w:space="0" w:color="auto"/>
              <w:bottom w:val="single" w:sz="4" w:space="0" w:color="auto"/>
              <w:right w:val="single" w:sz="4" w:space="0" w:color="auto"/>
            </w:tcBorders>
          </w:tcPr>
          <w:p w14:paraId="07500278"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w:t>
            </w:r>
          </w:p>
        </w:tc>
        <w:tc>
          <w:tcPr>
            <w:tcW w:w="0" w:type="auto"/>
            <w:tcBorders>
              <w:top w:val="nil"/>
              <w:left w:val="nil"/>
              <w:bottom w:val="single" w:sz="4" w:space="0" w:color="auto"/>
              <w:right w:val="single" w:sz="4" w:space="0" w:color="auto"/>
            </w:tcBorders>
          </w:tcPr>
          <w:p w14:paraId="237B76A2" w14:textId="77777777" w:rsidR="00BD15AF" w:rsidRDefault="00952231">
            <w:pPr>
              <w:widowControl/>
              <w:rPr>
                <w:rFonts w:ascii="Consolas" w:eastAsia="Consolas" w:hAnsi="Consolas" w:cs="Consolas"/>
                <w:sz w:val="24"/>
              </w:rPr>
            </w:pPr>
            <w:r>
              <w:rPr>
                <w:rFonts w:ascii="Consolas" w:eastAsia="Consolas" w:hAnsi="Consolas" w:cs="Consolas"/>
                <w:sz w:val="24"/>
              </w:rPr>
              <w:t>BARBANTE CRU 8 FIOS</w:t>
            </w:r>
          </w:p>
        </w:tc>
        <w:tc>
          <w:tcPr>
            <w:tcW w:w="0" w:type="auto"/>
            <w:tcBorders>
              <w:top w:val="nil"/>
              <w:left w:val="nil"/>
              <w:bottom w:val="single" w:sz="4" w:space="0" w:color="auto"/>
              <w:right w:val="single" w:sz="4" w:space="0" w:color="auto"/>
            </w:tcBorders>
          </w:tcPr>
          <w:p w14:paraId="5282FD4E" w14:textId="77777777" w:rsidR="00BD15AF" w:rsidRDefault="00952231">
            <w:pPr>
              <w:widowControl/>
              <w:jc w:val="center"/>
              <w:rPr>
                <w:rFonts w:ascii="Consolas" w:eastAsia="Consolas" w:hAnsi="Consolas" w:cs="Consolas"/>
                <w:sz w:val="24"/>
              </w:rPr>
            </w:pPr>
            <w:r>
              <w:rPr>
                <w:rFonts w:ascii="Consolas" w:eastAsia="Consolas" w:hAnsi="Consolas" w:cs="Consolas"/>
                <w:sz w:val="24"/>
              </w:rPr>
              <w:t>RL</w:t>
            </w:r>
          </w:p>
        </w:tc>
        <w:tc>
          <w:tcPr>
            <w:tcW w:w="0" w:type="auto"/>
            <w:tcBorders>
              <w:top w:val="nil"/>
              <w:left w:val="nil"/>
              <w:bottom w:val="single" w:sz="4" w:space="0" w:color="auto"/>
              <w:right w:val="single" w:sz="4" w:space="0" w:color="auto"/>
            </w:tcBorders>
          </w:tcPr>
          <w:p w14:paraId="063C705E"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57AF8BD5" w14:textId="77777777" w:rsidR="00BD15AF" w:rsidRDefault="00952231">
            <w:pPr>
              <w:widowControl/>
              <w:jc w:val="right"/>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04944160"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4A86CF53" w14:textId="77777777" w:rsidTr="00E964E8">
        <w:trPr>
          <w:trHeight w:val="630"/>
        </w:trPr>
        <w:tc>
          <w:tcPr>
            <w:tcW w:w="0" w:type="auto"/>
            <w:tcBorders>
              <w:top w:val="nil"/>
              <w:left w:val="single" w:sz="4" w:space="0" w:color="auto"/>
              <w:bottom w:val="single" w:sz="4" w:space="0" w:color="auto"/>
              <w:right w:val="single" w:sz="4" w:space="0" w:color="auto"/>
            </w:tcBorders>
          </w:tcPr>
          <w:p w14:paraId="03EFBD00"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w:t>
            </w:r>
          </w:p>
        </w:tc>
        <w:tc>
          <w:tcPr>
            <w:tcW w:w="0" w:type="auto"/>
            <w:tcBorders>
              <w:top w:val="nil"/>
              <w:left w:val="nil"/>
              <w:bottom w:val="single" w:sz="4" w:space="0" w:color="auto"/>
              <w:right w:val="single" w:sz="4" w:space="0" w:color="auto"/>
            </w:tcBorders>
          </w:tcPr>
          <w:p w14:paraId="1F3268FE" w14:textId="77777777" w:rsidR="00BD15AF" w:rsidRDefault="00952231">
            <w:pPr>
              <w:widowControl/>
              <w:rPr>
                <w:rFonts w:ascii="Consolas" w:eastAsia="Consolas" w:hAnsi="Consolas" w:cs="Consolas"/>
                <w:sz w:val="24"/>
              </w:rPr>
            </w:pPr>
            <w:r>
              <w:rPr>
                <w:rFonts w:ascii="Consolas" w:eastAsia="Consolas" w:hAnsi="Consolas" w:cs="Consolas"/>
                <w:sz w:val="24"/>
              </w:rPr>
              <w:t>BORRACHA ESCOLAR NÚMERO 40</w:t>
            </w:r>
          </w:p>
        </w:tc>
        <w:tc>
          <w:tcPr>
            <w:tcW w:w="0" w:type="auto"/>
            <w:tcBorders>
              <w:top w:val="nil"/>
              <w:left w:val="nil"/>
              <w:bottom w:val="single" w:sz="4" w:space="0" w:color="auto"/>
              <w:right w:val="single" w:sz="4" w:space="0" w:color="auto"/>
            </w:tcBorders>
          </w:tcPr>
          <w:p w14:paraId="6BF29064"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539A4E67" w14:textId="77777777" w:rsidR="00BD15AF" w:rsidRDefault="00952231">
            <w:pPr>
              <w:widowControl/>
              <w:jc w:val="center"/>
              <w:rPr>
                <w:rFonts w:ascii="Consolas" w:eastAsia="Consolas" w:hAnsi="Consolas" w:cs="Consolas"/>
                <w:sz w:val="24"/>
              </w:rPr>
            </w:pPr>
            <w:r>
              <w:rPr>
                <w:rFonts w:ascii="Consolas" w:eastAsia="Consolas" w:hAnsi="Consolas" w:cs="Consolas"/>
                <w:sz w:val="24"/>
              </w:rPr>
              <w:t>12000</w:t>
            </w:r>
          </w:p>
        </w:tc>
        <w:tc>
          <w:tcPr>
            <w:tcW w:w="0" w:type="auto"/>
            <w:tcBorders>
              <w:top w:val="nil"/>
              <w:left w:val="nil"/>
              <w:bottom w:val="single" w:sz="4" w:space="0" w:color="auto"/>
              <w:right w:val="single" w:sz="4" w:space="0" w:color="auto"/>
            </w:tcBorders>
            <w:vAlign w:val="bottom"/>
          </w:tcPr>
          <w:p w14:paraId="61BEABD8" w14:textId="77777777" w:rsidR="00BD15AF" w:rsidRDefault="00952231">
            <w:pPr>
              <w:widowControl/>
              <w:jc w:val="right"/>
              <w:rPr>
                <w:rFonts w:ascii="Consolas" w:eastAsia="Consolas" w:hAnsi="Consolas" w:cs="Consolas"/>
                <w:sz w:val="24"/>
              </w:rPr>
            </w:pPr>
            <w:r>
              <w:rPr>
                <w:rFonts w:ascii="Consolas" w:eastAsia="Consolas" w:hAnsi="Consolas" w:cs="Consolas"/>
                <w:sz w:val="24"/>
              </w:rPr>
              <w:t>12000</w:t>
            </w:r>
          </w:p>
        </w:tc>
        <w:tc>
          <w:tcPr>
            <w:tcW w:w="0" w:type="auto"/>
            <w:tcBorders>
              <w:top w:val="nil"/>
              <w:left w:val="nil"/>
              <w:bottom w:val="single" w:sz="4" w:space="0" w:color="auto"/>
              <w:right w:val="single" w:sz="4" w:space="0" w:color="auto"/>
            </w:tcBorders>
            <w:vAlign w:val="bottom"/>
          </w:tcPr>
          <w:p w14:paraId="6AD362EB" w14:textId="77777777" w:rsidR="00BD15AF" w:rsidRDefault="00952231">
            <w:pPr>
              <w:widowControl/>
              <w:rPr>
                <w:rFonts w:ascii="Consolas" w:eastAsia="Consolas" w:hAnsi="Consolas" w:cs="Consolas"/>
                <w:sz w:val="24"/>
              </w:rPr>
            </w:pPr>
            <w:r>
              <w:rPr>
                <w:rFonts w:ascii="Consolas" w:eastAsia="Consolas" w:hAnsi="Consolas" w:cs="Consolas"/>
                <w:sz w:val="24"/>
              </w:rPr>
              <w:t>4 POR ALUNO FUND/INF POR ANO (CAL 24 MESES)</w:t>
            </w:r>
          </w:p>
        </w:tc>
      </w:tr>
      <w:tr w:rsidR="00BD15AF" w14:paraId="156A37EE" w14:textId="77777777" w:rsidTr="00E964E8">
        <w:trPr>
          <w:trHeight w:val="630"/>
        </w:trPr>
        <w:tc>
          <w:tcPr>
            <w:tcW w:w="0" w:type="auto"/>
            <w:tcBorders>
              <w:top w:val="nil"/>
              <w:left w:val="single" w:sz="4" w:space="0" w:color="auto"/>
              <w:bottom w:val="single" w:sz="4" w:space="0" w:color="auto"/>
              <w:right w:val="single" w:sz="4" w:space="0" w:color="auto"/>
            </w:tcBorders>
          </w:tcPr>
          <w:p w14:paraId="30CC8A08"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w:t>
            </w:r>
          </w:p>
        </w:tc>
        <w:tc>
          <w:tcPr>
            <w:tcW w:w="0" w:type="auto"/>
            <w:tcBorders>
              <w:top w:val="nil"/>
              <w:left w:val="nil"/>
              <w:bottom w:val="single" w:sz="4" w:space="0" w:color="auto"/>
              <w:right w:val="single" w:sz="4" w:space="0" w:color="auto"/>
            </w:tcBorders>
          </w:tcPr>
          <w:p w14:paraId="31D81772" w14:textId="77777777" w:rsidR="00BD15AF" w:rsidRDefault="00952231">
            <w:pPr>
              <w:widowControl/>
              <w:rPr>
                <w:rFonts w:ascii="Consolas" w:eastAsia="Consolas" w:hAnsi="Consolas" w:cs="Consolas"/>
                <w:sz w:val="24"/>
              </w:rPr>
            </w:pPr>
            <w:r>
              <w:rPr>
                <w:rFonts w:ascii="Consolas" w:eastAsia="Consolas" w:hAnsi="Consolas" w:cs="Consolas"/>
                <w:sz w:val="24"/>
              </w:rPr>
              <w:t>BORRACHA ESCOLAR NÚMERO 60</w:t>
            </w:r>
          </w:p>
        </w:tc>
        <w:tc>
          <w:tcPr>
            <w:tcW w:w="0" w:type="auto"/>
            <w:tcBorders>
              <w:top w:val="nil"/>
              <w:left w:val="nil"/>
              <w:bottom w:val="single" w:sz="4" w:space="0" w:color="auto"/>
              <w:right w:val="single" w:sz="4" w:space="0" w:color="auto"/>
            </w:tcBorders>
          </w:tcPr>
          <w:p w14:paraId="4A082F47"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370A9FD8"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6000</w:t>
            </w:r>
          </w:p>
        </w:tc>
        <w:tc>
          <w:tcPr>
            <w:tcW w:w="0" w:type="auto"/>
            <w:tcBorders>
              <w:top w:val="nil"/>
              <w:left w:val="nil"/>
              <w:bottom w:val="single" w:sz="4" w:space="0" w:color="auto"/>
              <w:right w:val="single" w:sz="4" w:space="0" w:color="auto"/>
            </w:tcBorders>
            <w:vAlign w:val="bottom"/>
          </w:tcPr>
          <w:p w14:paraId="2DA2EE46" w14:textId="77777777" w:rsidR="00BD15AF" w:rsidRDefault="00952231">
            <w:pPr>
              <w:widowControl/>
              <w:jc w:val="right"/>
              <w:rPr>
                <w:rFonts w:ascii="Consolas" w:eastAsia="Consolas" w:hAnsi="Consolas" w:cs="Consolas"/>
                <w:sz w:val="24"/>
              </w:rPr>
            </w:pPr>
            <w:r>
              <w:rPr>
                <w:rFonts w:ascii="Consolas" w:eastAsia="Consolas" w:hAnsi="Consolas" w:cs="Consolas"/>
                <w:sz w:val="24"/>
              </w:rPr>
              <w:t>6000</w:t>
            </w:r>
          </w:p>
        </w:tc>
        <w:tc>
          <w:tcPr>
            <w:tcW w:w="0" w:type="auto"/>
            <w:tcBorders>
              <w:top w:val="nil"/>
              <w:left w:val="nil"/>
              <w:bottom w:val="single" w:sz="4" w:space="0" w:color="auto"/>
              <w:right w:val="single" w:sz="4" w:space="0" w:color="auto"/>
            </w:tcBorders>
            <w:vAlign w:val="bottom"/>
          </w:tcPr>
          <w:p w14:paraId="5E9BADDF" w14:textId="77777777" w:rsidR="00BD15AF" w:rsidRDefault="00952231">
            <w:pPr>
              <w:widowControl/>
              <w:rPr>
                <w:rFonts w:ascii="Consolas" w:eastAsia="Consolas" w:hAnsi="Consolas" w:cs="Consolas"/>
                <w:sz w:val="24"/>
              </w:rPr>
            </w:pPr>
            <w:r>
              <w:rPr>
                <w:rFonts w:ascii="Consolas" w:eastAsia="Consolas" w:hAnsi="Consolas" w:cs="Consolas"/>
                <w:sz w:val="24"/>
              </w:rPr>
              <w:t>2 POR ALUNO FUND/INF POR ANO (CAL 24 MESES)</w:t>
            </w:r>
          </w:p>
        </w:tc>
      </w:tr>
      <w:tr w:rsidR="00BD15AF" w14:paraId="2970616C" w14:textId="77777777" w:rsidTr="00E964E8">
        <w:trPr>
          <w:trHeight w:val="630"/>
        </w:trPr>
        <w:tc>
          <w:tcPr>
            <w:tcW w:w="0" w:type="auto"/>
            <w:tcBorders>
              <w:top w:val="nil"/>
              <w:left w:val="single" w:sz="4" w:space="0" w:color="auto"/>
              <w:bottom w:val="single" w:sz="4" w:space="0" w:color="auto"/>
              <w:right w:val="single" w:sz="4" w:space="0" w:color="auto"/>
            </w:tcBorders>
          </w:tcPr>
          <w:p w14:paraId="26F058D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w:t>
            </w:r>
          </w:p>
        </w:tc>
        <w:tc>
          <w:tcPr>
            <w:tcW w:w="0" w:type="auto"/>
            <w:tcBorders>
              <w:top w:val="nil"/>
              <w:left w:val="nil"/>
              <w:bottom w:val="single" w:sz="4" w:space="0" w:color="auto"/>
              <w:right w:val="single" w:sz="4" w:space="0" w:color="auto"/>
            </w:tcBorders>
          </w:tcPr>
          <w:p w14:paraId="6D8DE0FC"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CADERNO BROCHURA PEQUENO CAPA </w:t>
            </w:r>
            <w:r>
              <w:rPr>
                <w:rFonts w:ascii="Consolas" w:eastAsia="Consolas" w:hAnsi="Consolas" w:cs="Consolas"/>
                <w:sz w:val="24"/>
              </w:rPr>
              <w:t>FLEXÍVEL</w:t>
            </w:r>
          </w:p>
        </w:tc>
        <w:tc>
          <w:tcPr>
            <w:tcW w:w="0" w:type="auto"/>
            <w:tcBorders>
              <w:top w:val="nil"/>
              <w:left w:val="nil"/>
              <w:bottom w:val="single" w:sz="4" w:space="0" w:color="auto"/>
              <w:right w:val="single" w:sz="4" w:space="0" w:color="auto"/>
            </w:tcBorders>
          </w:tcPr>
          <w:p w14:paraId="76FD276B"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vAlign w:val="center"/>
          </w:tcPr>
          <w:p w14:paraId="68DE2815"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center"/>
          </w:tcPr>
          <w:p w14:paraId="2DB4A358" w14:textId="77777777" w:rsidR="00BD15AF" w:rsidRDefault="00952231">
            <w:pPr>
              <w:widowControl/>
              <w:jc w:val="right"/>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05EB2829"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4 POR ALUNO FUND/INF POR ANO </w:t>
            </w:r>
          </w:p>
        </w:tc>
      </w:tr>
      <w:tr w:rsidR="00BD15AF" w14:paraId="70FA174E" w14:textId="77777777" w:rsidTr="00E964E8">
        <w:trPr>
          <w:trHeight w:val="630"/>
        </w:trPr>
        <w:tc>
          <w:tcPr>
            <w:tcW w:w="0" w:type="auto"/>
            <w:tcBorders>
              <w:top w:val="nil"/>
              <w:left w:val="single" w:sz="4" w:space="0" w:color="auto"/>
              <w:bottom w:val="single" w:sz="4" w:space="0" w:color="auto"/>
              <w:right w:val="single" w:sz="4" w:space="0" w:color="auto"/>
            </w:tcBorders>
          </w:tcPr>
          <w:p w14:paraId="57562C5F"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lastRenderedPageBreak/>
              <w:t>11</w:t>
            </w:r>
          </w:p>
        </w:tc>
        <w:tc>
          <w:tcPr>
            <w:tcW w:w="0" w:type="auto"/>
            <w:tcBorders>
              <w:top w:val="nil"/>
              <w:left w:val="nil"/>
              <w:bottom w:val="single" w:sz="4" w:space="0" w:color="auto"/>
              <w:right w:val="single" w:sz="4" w:space="0" w:color="auto"/>
            </w:tcBorders>
          </w:tcPr>
          <w:p w14:paraId="1FF124EF" w14:textId="77777777" w:rsidR="00BD15AF" w:rsidRDefault="00952231">
            <w:pPr>
              <w:widowControl/>
              <w:rPr>
                <w:rFonts w:ascii="Consolas" w:eastAsia="Consolas" w:hAnsi="Consolas" w:cs="Consolas"/>
                <w:sz w:val="24"/>
              </w:rPr>
            </w:pPr>
            <w:r>
              <w:rPr>
                <w:rFonts w:ascii="Consolas" w:eastAsia="Consolas" w:hAnsi="Consolas" w:cs="Consolas"/>
                <w:sz w:val="24"/>
              </w:rPr>
              <w:t>CADERNO BROCHURA 1/4 PEQUENO CAPA DURA</w:t>
            </w:r>
          </w:p>
        </w:tc>
        <w:tc>
          <w:tcPr>
            <w:tcW w:w="0" w:type="auto"/>
            <w:tcBorders>
              <w:top w:val="nil"/>
              <w:left w:val="nil"/>
              <w:bottom w:val="single" w:sz="4" w:space="0" w:color="auto"/>
              <w:right w:val="single" w:sz="4" w:space="0" w:color="auto"/>
            </w:tcBorders>
          </w:tcPr>
          <w:p w14:paraId="0122B84C"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2C04FC6D" w14:textId="77777777" w:rsidR="00BD15AF" w:rsidRDefault="00952231">
            <w:pPr>
              <w:widowControl/>
              <w:jc w:val="center"/>
              <w:rPr>
                <w:rFonts w:ascii="Consolas" w:eastAsia="Consolas" w:hAnsi="Consolas" w:cs="Consolas"/>
                <w:sz w:val="24"/>
              </w:rPr>
            </w:pPr>
            <w:r>
              <w:rPr>
                <w:rFonts w:ascii="Consolas" w:eastAsia="Consolas" w:hAnsi="Consolas" w:cs="Consolas"/>
                <w:sz w:val="24"/>
              </w:rPr>
              <w:t>1500</w:t>
            </w:r>
          </w:p>
        </w:tc>
        <w:tc>
          <w:tcPr>
            <w:tcW w:w="0" w:type="auto"/>
            <w:tcBorders>
              <w:top w:val="nil"/>
              <w:left w:val="nil"/>
              <w:bottom w:val="single" w:sz="4" w:space="0" w:color="auto"/>
              <w:right w:val="single" w:sz="4" w:space="0" w:color="auto"/>
            </w:tcBorders>
            <w:vAlign w:val="bottom"/>
          </w:tcPr>
          <w:p w14:paraId="565499A5" w14:textId="77777777" w:rsidR="00BD15AF" w:rsidRDefault="00952231">
            <w:pPr>
              <w:widowControl/>
              <w:jc w:val="right"/>
              <w:rPr>
                <w:rFonts w:ascii="Consolas" w:eastAsia="Consolas" w:hAnsi="Consolas" w:cs="Consolas"/>
                <w:sz w:val="24"/>
              </w:rPr>
            </w:pPr>
            <w:r>
              <w:rPr>
                <w:rFonts w:ascii="Consolas" w:eastAsia="Consolas" w:hAnsi="Consolas" w:cs="Consolas"/>
                <w:sz w:val="24"/>
              </w:rPr>
              <w:t>1500</w:t>
            </w:r>
          </w:p>
        </w:tc>
        <w:tc>
          <w:tcPr>
            <w:tcW w:w="0" w:type="auto"/>
            <w:tcBorders>
              <w:top w:val="nil"/>
              <w:left w:val="nil"/>
              <w:bottom w:val="single" w:sz="4" w:space="0" w:color="auto"/>
              <w:right w:val="single" w:sz="4" w:space="0" w:color="auto"/>
            </w:tcBorders>
            <w:vAlign w:val="bottom"/>
          </w:tcPr>
          <w:p w14:paraId="06972F31"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1 POR ALUNO FUND/INF POR ANO </w:t>
            </w:r>
          </w:p>
        </w:tc>
      </w:tr>
      <w:tr w:rsidR="00BD15AF" w14:paraId="5401035D" w14:textId="77777777" w:rsidTr="00E964E8">
        <w:trPr>
          <w:trHeight w:val="315"/>
        </w:trPr>
        <w:tc>
          <w:tcPr>
            <w:tcW w:w="0" w:type="auto"/>
            <w:tcBorders>
              <w:top w:val="nil"/>
              <w:left w:val="single" w:sz="4" w:space="0" w:color="auto"/>
              <w:bottom w:val="single" w:sz="4" w:space="0" w:color="auto"/>
              <w:right w:val="single" w:sz="4" w:space="0" w:color="auto"/>
            </w:tcBorders>
          </w:tcPr>
          <w:p w14:paraId="455D077E"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w:t>
            </w:r>
          </w:p>
        </w:tc>
        <w:tc>
          <w:tcPr>
            <w:tcW w:w="0" w:type="auto"/>
            <w:tcBorders>
              <w:top w:val="nil"/>
              <w:left w:val="nil"/>
              <w:bottom w:val="single" w:sz="4" w:space="0" w:color="auto"/>
              <w:right w:val="single" w:sz="4" w:space="0" w:color="auto"/>
            </w:tcBorders>
          </w:tcPr>
          <w:p w14:paraId="1CF545DE" w14:textId="77777777" w:rsidR="00BD15AF" w:rsidRDefault="00952231">
            <w:pPr>
              <w:widowControl/>
              <w:rPr>
                <w:rFonts w:ascii="Consolas" w:eastAsia="Consolas" w:hAnsi="Consolas" w:cs="Consolas"/>
                <w:sz w:val="24"/>
              </w:rPr>
            </w:pPr>
            <w:r>
              <w:rPr>
                <w:rFonts w:ascii="Consolas" w:eastAsia="Consolas" w:hAnsi="Consolas" w:cs="Consolas"/>
                <w:sz w:val="24"/>
              </w:rPr>
              <w:t>CADERNO BROCHURA QUADRICULADO 1 X 1</w:t>
            </w:r>
          </w:p>
        </w:tc>
        <w:tc>
          <w:tcPr>
            <w:tcW w:w="0" w:type="auto"/>
            <w:tcBorders>
              <w:top w:val="nil"/>
              <w:left w:val="nil"/>
              <w:bottom w:val="single" w:sz="4" w:space="0" w:color="auto"/>
              <w:right w:val="single" w:sz="4" w:space="0" w:color="auto"/>
            </w:tcBorders>
          </w:tcPr>
          <w:p w14:paraId="08860801"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18EDC43D"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1000</w:t>
            </w:r>
          </w:p>
        </w:tc>
        <w:tc>
          <w:tcPr>
            <w:tcW w:w="0" w:type="auto"/>
            <w:tcBorders>
              <w:top w:val="nil"/>
              <w:left w:val="nil"/>
              <w:bottom w:val="single" w:sz="4" w:space="0" w:color="auto"/>
              <w:right w:val="single" w:sz="4" w:space="0" w:color="auto"/>
            </w:tcBorders>
            <w:vAlign w:val="bottom"/>
          </w:tcPr>
          <w:p w14:paraId="748E22A3"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1000</w:t>
            </w:r>
          </w:p>
        </w:tc>
        <w:tc>
          <w:tcPr>
            <w:tcW w:w="0" w:type="auto"/>
            <w:tcBorders>
              <w:top w:val="nil"/>
              <w:left w:val="nil"/>
              <w:bottom w:val="single" w:sz="4" w:space="0" w:color="auto"/>
              <w:right w:val="single" w:sz="4" w:space="0" w:color="auto"/>
            </w:tcBorders>
            <w:vAlign w:val="bottom"/>
          </w:tcPr>
          <w:p w14:paraId="0BD3B630" w14:textId="77777777" w:rsidR="00BD15AF" w:rsidRDefault="00952231">
            <w:pPr>
              <w:widowControl/>
              <w:rPr>
                <w:rFonts w:ascii="Consolas" w:eastAsia="Consolas" w:hAnsi="Consolas" w:cs="Consolas"/>
                <w:sz w:val="24"/>
              </w:rPr>
            </w:pPr>
            <w:r>
              <w:rPr>
                <w:rFonts w:ascii="Consolas" w:eastAsia="Consolas" w:hAnsi="Consolas" w:cs="Consolas"/>
                <w:sz w:val="24"/>
              </w:rPr>
              <w:t>1 POR ALUNO FUND POR ANO</w:t>
            </w:r>
          </w:p>
        </w:tc>
      </w:tr>
      <w:tr w:rsidR="00BD15AF" w14:paraId="3F49AE37" w14:textId="77777777" w:rsidTr="00E964E8">
        <w:trPr>
          <w:trHeight w:val="315"/>
        </w:trPr>
        <w:tc>
          <w:tcPr>
            <w:tcW w:w="0" w:type="auto"/>
            <w:tcBorders>
              <w:top w:val="nil"/>
              <w:left w:val="single" w:sz="4" w:space="0" w:color="auto"/>
              <w:bottom w:val="single" w:sz="4" w:space="0" w:color="auto"/>
              <w:right w:val="single" w:sz="4" w:space="0" w:color="auto"/>
            </w:tcBorders>
          </w:tcPr>
          <w:p w14:paraId="45EADBE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w:t>
            </w:r>
          </w:p>
        </w:tc>
        <w:tc>
          <w:tcPr>
            <w:tcW w:w="0" w:type="auto"/>
            <w:tcBorders>
              <w:top w:val="nil"/>
              <w:left w:val="nil"/>
              <w:bottom w:val="single" w:sz="4" w:space="0" w:color="auto"/>
              <w:right w:val="single" w:sz="4" w:space="0" w:color="auto"/>
            </w:tcBorders>
          </w:tcPr>
          <w:p w14:paraId="5E0313F1" w14:textId="77777777" w:rsidR="00BD15AF" w:rsidRDefault="00952231">
            <w:pPr>
              <w:widowControl/>
              <w:rPr>
                <w:rFonts w:ascii="Consolas" w:eastAsia="Consolas" w:hAnsi="Consolas" w:cs="Consolas"/>
                <w:sz w:val="24"/>
              </w:rPr>
            </w:pPr>
            <w:r>
              <w:rPr>
                <w:rFonts w:ascii="Consolas" w:eastAsia="Consolas" w:hAnsi="Consolas" w:cs="Consolas"/>
                <w:sz w:val="24"/>
              </w:rPr>
              <w:t>CADERNO BROCHURÃO CAPA DURA</w:t>
            </w:r>
          </w:p>
        </w:tc>
        <w:tc>
          <w:tcPr>
            <w:tcW w:w="0" w:type="auto"/>
            <w:tcBorders>
              <w:top w:val="nil"/>
              <w:left w:val="nil"/>
              <w:bottom w:val="single" w:sz="4" w:space="0" w:color="auto"/>
              <w:right w:val="single" w:sz="4" w:space="0" w:color="auto"/>
            </w:tcBorders>
          </w:tcPr>
          <w:p w14:paraId="3720FB63"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0758E1F4" w14:textId="77777777" w:rsidR="00BD15AF" w:rsidRDefault="00952231">
            <w:pPr>
              <w:widowControl/>
              <w:jc w:val="center"/>
              <w:rPr>
                <w:rFonts w:ascii="Consolas" w:eastAsia="Consolas" w:hAnsi="Consolas" w:cs="Consolas"/>
                <w:sz w:val="24"/>
              </w:rPr>
            </w:pPr>
            <w:r>
              <w:rPr>
                <w:rFonts w:ascii="Consolas" w:eastAsia="Consolas" w:hAnsi="Consolas" w:cs="Consolas"/>
                <w:sz w:val="24"/>
              </w:rPr>
              <w:t>4000</w:t>
            </w:r>
          </w:p>
        </w:tc>
        <w:tc>
          <w:tcPr>
            <w:tcW w:w="0" w:type="auto"/>
            <w:tcBorders>
              <w:top w:val="nil"/>
              <w:left w:val="nil"/>
              <w:bottom w:val="single" w:sz="4" w:space="0" w:color="auto"/>
              <w:right w:val="single" w:sz="4" w:space="0" w:color="auto"/>
            </w:tcBorders>
            <w:vAlign w:val="bottom"/>
          </w:tcPr>
          <w:p w14:paraId="77E11113" w14:textId="77777777" w:rsidR="00BD15AF" w:rsidRDefault="00952231">
            <w:pPr>
              <w:widowControl/>
              <w:jc w:val="right"/>
              <w:rPr>
                <w:rFonts w:ascii="Consolas" w:eastAsia="Consolas" w:hAnsi="Consolas" w:cs="Consolas"/>
                <w:sz w:val="24"/>
              </w:rPr>
            </w:pPr>
            <w:r>
              <w:rPr>
                <w:rFonts w:ascii="Consolas" w:eastAsia="Consolas" w:hAnsi="Consolas" w:cs="Consolas"/>
                <w:sz w:val="24"/>
              </w:rPr>
              <w:t>4000</w:t>
            </w:r>
          </w:p>
        </w:tc>
        <w:tc>
          <w:tcPr>
            <w:tcW w:w="0" w:type="auto"/>
            <w:tcBorders>
              <w:top w:val="nil"/>
              <w:left w:val="nil"/>
              <w:bottom w:val="single" w:sz="4" w:space="0" w:color="auto"/>
              <w:right w:val="single" w:sz="4" w:space="0" w:color="auto"/>
            </w:tcBorders>
            <w:vAlign w:val="bottom"/>
          </w:tcPr>
          <w:p w14:paraId="1058F207"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MAX 4 UND POR ALUNO </w:t>
            </w:r>
            <w:proofErr w:type="spellStart"/>
            <w:r>
              <w:rPr>
                <w:rFonts w:ascii="Consolas" w:eastAsia="Consolas" w:hAnsi="Consolas" w:cs="Consolas"/>
                <w:sz w:val="24"/>
              </w:rPr>
              <w:t>fund</w:t>
            </w:r>
            <w:proofErr w:type="spellEnd"/>
          </w:p>
        </w:tc>
      </w:tr>
      <w:tr w:rsidR="00BD15AF" w14:paraId="01607E84" w14:textId="77777777" w:rsidTr="00E964E8">
        <w:trPr>
          <w:trHeight w:val="630"/>
        </w:trPr>
        <w:tc>
          <w:tcPr>
            <w:tcW w:w="0" w:type="auto"/>
            <w:tcBorders>
              <w:top w:val="nil"/>
              <w:left w:val="single" w:sz="4" w:space="0" w:color="auto"/>
              <w:bottom w:val="single" w:sz="4" w:space="0" w:color="auto"/>
              <w:right w:val="single" w:sz="4" w:space="0" w:color="auto"/>
            </w:tcBorders>
          </w:tcPr>
          <w:p w14:paraId="08AD4C40"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14</w:t>
            </w:r>
          </w:p>
        </w:tc>
        <w:tc>
          <w:tcPr>
            <w:tcW w:w="0" w:type="auto"/>
            <w:tcBorders>
              <w:top w:val="nil"/>
              <w:left w:val="nil"/>
              <w:bottom w:val="single" w:sz="4" w:space="0" w:color="auto"/>
              <w:right w:val="single" w:sz="4" w:space="0" w:color="auto"/>
            </w:tcBorders>
          </w:tcPr>
          <w:p w14:paraId="7B52E5AC" w14:textId="77777777" w:rsidR="00BD15AF" w:rsidRDefault="00952231">
            <w:pPr>
              <w:widowControl/>
              <w:rPr>
                <w:rFonts w:ascii="Consolas" w:eastAsia="Consolas" w:hAnsi="Consolas" w:cs="Consolas"/>
                <w:sz w:val="24"/>
              </w:rPr>
            </w:pPr>
            <w:r>
              <w:rPr>
                <w:rFonts w:ascii="Consolas" w:eastAsia="Consolas" w:hAnsi="Consolas" w:cs="Consolas"/>
                <w:sz w:val="24"/>
              </w:rPr>
              <w:t>CADERNO CARTOGRAFIA E DESENHO ESPIRAL HORIZONTAL</w:t>
            </w:r>
          </w:p>
        </w:tc>
        <w:tc>
          <w:tcPr>
            <w:tcW w:w="0" w:type="auto"/>
            <w:tcBorders>
              <w:top w:val="nil"/>
              <w:left w:val="nil"/>
              <w:bottom w:val="single" w:sz="4" w:space="0" w:color="auto"/>
              <w:right w:val="single" w:sz="4" w:space="0" w:color="auto"/>
            </w:tcBorders>
          </w:tcPr>
          <w:p w14:paraId="3642010E"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1D2F3C72"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2000</w:t>
            </w:r>
          </w:p>
        </w:tc>
        <w:tc>
          <w:tcPr>
            <w:tcW w:w="0" w:type="auto"/>
            <w:tcBorders>
              <w:top w:val="nil"/>
              <w:left w:val="nil"/>
              <w:bottom w:val="single" w:sz="4" w:space="0" w:color="auto"/>
              <w:right w:val="single" w:sz="4" w:space="0" w:color="auto"/>
            </w:tcBorders>
            <w:vAlign w:val="bottom"/>
          </w:tcPr>
          <w:p w14:paraId="382EAA65"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2000</w:t>
            </w:r>
          </w:p>
        </w:tc>
        <w:tc>
          <w:tcPr>
            <w:tcW w:w="0" w:type="auto"/>
            <w:tcBorders>
              <w:top w:val="nil"/>
              <w:left w:val="nil"/>
              <w:bottom w:val="single" w:sz="4" w:space="0" w:color="auto"/>
              <w:right w:val="single" w:sz="4" w:space="0" w:color="auto"/>
            </w:tcBorders>
            <w:vAlign w:val="bottom"/>
          </w:tcPr>
          <w:p w14:paraId="714BBB61" w14:textId="77777777" w:rsidR="00BD15AF" w:rsidRDefault="00952231">
            <w:pPr>
              <w:widowControl/>
              <w:rPr>
                <w:rFonts w:ascii="Consolas" w:eastAsia="Consolas" w:hAnsi="Consolas" w:cs="Consolas"/>
                <w:sz w:val="24"/>
              </w:rPr>
            </w:pPr>
            <w:r>
              <w:rPr>
                <w:rFonts w:ascii="Consolas" w:eastAsia="Consolas" w:hAnsi="Consolas" w:cs="Consolas"/>
                <w:sz w:val="24"/>
              </w:rPr>
              <w:t>2 POR ALUNOS DAS etapas e fundamental</w:t>
            </w:r>
          </w:p>
        </w:tc>
      </w:tr>
      <w:tr w:rsidR="00BD15AF" w14:paraId="4A3C3346" w14:textId="77777777" w:rsidTr="00E964E8">
        <w:trPr>
          <w:trHeight w:val="315"/>
        </w:trPr>
        <w:tc>
          <w:tcPr>
            <w:tcW w:w="0" w:type="auto"/>
            <w:tcBorders>
              <w:top w:val="nil"/>
              <w:left w:val="single" w:sz="4" w:space="0" w:color="auto"/>
              <w:bottom w:val="single" w:sz="4" w:space="0" w:color="auto"/>
              <w:right w:val="single" w:sz="4" w:space="0" w:color="auto"/>
            </w:tcBorders>
          </w:tcPr>
          <w:p w14:paraId="6DE22E3F"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15</w:t>
            </w:r>
          </w:p>
        </w:tc>
        <w:tc>
          <w:tcPr>
            <w:tcW w:w="0" w:type="auto"/>
            <w:tcBorders>
              <w:top w:val="nil"/>
              <w:left w:val="nil"/>
              <w:bottom w:val="single" w:sz="4" w:space="0" w:color="auto"/>
              <w:right w:val="single" w:sz="4" w:space="0" w:color="auto"/>
            </w:tcBorders>
          </w:tcPr>
          <w:p w14:paraId="19150BBE"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CADERNO BROCHURÃO CAPA FLEXÍVEL </w:t>
            </w:r>
          </w:p>
        </w:tc>
        <w:tc>
          <w:tcPr>
            <w:tcW w:w="0" w:type="auto"/>
            <w:tcBorders>
              <w:top w:val="nil"/>
              <w:left w:val="nil"/>
              <w:bottom w:val="single" w:sz="4" w:space="0" w:color="auto"/>
              <w:right w:val="single" w:sz="4" w:space="0" w:color="auto"/>
            </w:tcBorders>
          </w:tcPr>
          <w:p w14:paraId="577049C5"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09CAEAEE" w14:textId="77777777" w:rsidR="00BD15AF" w:rsidRDefault="00952231">
            <w:pPr>
              <w:widowControl/>
              <w:jc w:val="center"/>
              <w:rPr>
                <w:rFonts w:ascii="Consolas" w:eastAsia="Consolas" w:hAnsi="Consolas" w:cs="Consolas"/>
                <w:sz w:val="24"/>
              </w:rPr>
            </w:pPr>
            <w:r>
              <w:rPr>
                <w:rFonts w:ascii="Consolas" w:eastAsia="Consolas" w:hAnsi="Consolas" w:cs="Consolas"/>
                <w:sz w:val="24"/>
              </w:rPr>
              <w:t>4000</w:t>
            </w:r>
          </w:p>
        </w:tc>
        <w:tc>
          <w:tcPr>
            <w:tcW w:w="0" w:type="auto"/>
            <w:tcBorders>
              <w:top w:val="nil"/>
              <w:left w:val="nil"/>
              <w:bottom w:val="single" w:sz="4" w:space="0" w:color="auto"/>
              <w:right w:val="single" w:sz="4" w:space="0" w:color="auto"/>
            </w:tcBorders>
            <w:vAlign w:val="bottom"/>
          </w:tcPr>
          <w:p w14:paraId="48A35034" w14:textId="77777777" w:rsidR="00BD15AF" w:rsidRDefault="00952231">
            <w:pPr>
              <w:widowControl/>
              <w:jc w:val="right"/>
              <w:rPr>
                <w:rFonts w:ascii="Consolas" w:eastAsia="Consolas" w:hAnsi="Consolas" w:cs="Consolas"/>
                <w:sz w:val="24"/>
              </w:rPr>
            </w:pPr>
            <w:r>
              <w:rPr>
                <w:rFonts w:ascii="Consolas" w:eastAsia="Consolas" w:hAnsi="Consolas" w:cs="Consolas"/>
                <w:sz w:val="24"/>
              </w:rPr>
              <w:t>4000</w:t>
            </w:r>
          </w:p>
        </w:tc>
        <w:tc>
          <w:tcPr>
            <w:tcW w:w="0" w:type="auto"/>
            <w:tcBorders>
              <w:top w:val="nil"/>
              <w:left w:val="nil"/>
              <w:bottom w:val="single" w:sz="4" w:space="0" w:color="auto"/>
              <w:right w:val="single" w:sz="4" w:space="0" w:color="auto"/>
            </w:tcBorders>
            <w:vAlign w:val="bottom"/>
          </w:tcPr>
          <w:p w14:paraId="3C48A705"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MAX 4 UND POR ALUNO </w:t>
            </w:r>
            <w:proofErr w:type="spellStart"/>
            <w:r>
              <w:rPr>
                <w:rFonts w:ascii="Consolas" w:eastAsia="Consolas" w:hAnsi="Consolas" w:cs="Consolas"/>
                <w:sz w:val="24"/>
              </w:rPr>
              <w:t>fund</w:t>
            </w:r>
            <w:proofErr w:type="spellEnd"/>
          </w:p>
        </w:tc>
      </w:tr>
      <w:tr w:rsidR="00BD15AF" w14:paraId="34611F47" w14:textId="77777777" w:rsidTr="00E964E8">
        <w:trPr>
          <w:trHeight w:val="315"/>
        </w:trPr>
        <w:tc>
          <w:tcPr>
            <w:tcW w:w="0" w:type="auto"/>
            <w:vMerge w:val="restart"/>
            <w:tcBorders>
              <w:top w:val="nil"/>
              <w:left w:val="single" w:sz="4" w:space="0" w:color="auto"/>
              <w:bottom w:val="single" w:sz="4" w:space="0" w:color="auto"/>
              <w:right w:val="single" w:sz="4" w:space="0" w:color="auto"/>
            </w:tcBorders>
            <w:vAlign w:val="center"/>
          </w:tcPr>
          <w:p w14:paraId="0287D0B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16</w:t>
            </w:r>
          </w:p>
        </w:tc>
        <w:tc>
          <w:tcPr>
            <w:tcW w:w="0" w:type="auto"/>
            <w:tcBorders>
              <w:top w:val="nil"/>
              <w:left w:val="nil"/>
              <w:bottom w:val="single" w:sz="4" w:space="0" w:color="auto"/>
              <w:right w:val="single" w:sz="4" w:space="0" w:color="auto"/>
            </w:tcBorders>
          </w:tcPr>
          <w:p w14:paraId="2F5E8626"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Caixa Organizadora </w:t>
            </w:r>
            <w:r>
              <w:rPr>
                <w:rFonts w:ascii="Consolas" w:eastAsia="Consolas" w:hAnsi="Consolas" w:cs="Consolas"/>
                <w:sz w:val="24"/>
              </w:rPr>
              <w:t>Translúcida 20 Litros C/ Trava Usual</w:t>
            </w:r>
          </w:p>
        </w:tc>
        <w:tc>
          <w:tcPr>
            <w:tcW w:w="0" w:type="auto"/>
            <w:tcBorders>
              <w:top w:val="nil"/>
              <w:left w:val="nil"/>
              <w:bottom w:val="single" w:sz="4" w:space="0" w:color="auto"/>
              <w:right w:val="single" w:sz="4" w:space="0" w:color="auto"/>
            </w:tcBorders>
          </w:tcPr>
          <w:p w14:paraId="584D23D7"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2264DD41" w14:textId="77777777" w:rsidR="00BD15AF" w:rsidRDefault="00952231">
            <w:pPr>
              <w:widowControl/>
              <w:jc w:val="center"/>
              <w:rPr>
                <w:rFonts w:ascii="Consolas" w:eastAsia="Consolas" w:hAnsi="Consolas" w:cs="Consolas"/>
                <w:sz w:val="24"/>
              </w:rPr>
            </w:pPr>
            <w:r>
              <w:rPr>
                <w:rFonts w:ascii="Consolas" w:eastAsia="Consolas" w:hAnsi="Consolas" w:cs="Consolas"/>
                <w:sz w:val="24"/>
              </w:rPr>
              <w:t>15</w:t>
            </w:r>
          </w:p>
        </w:tc>
        <w:tc>
          <w:tcPr>
            <w:tcW w:w="0" w:type="auto"/>
            <w:tcBorders>
              <w:top w:val="nil"/>
              <w:left w:val="nil"/>
              <w:bottom w:val="single" w:sz="4" w:space="0" w:color="auto"/>
              <w:right w:val="single" w:sz="4" w:space="0" w:color="auto"/>
            </w:tcBorders>
            <w:vAlign w:val="bottom"/>
          </w:tcPr>
          <w:p w14:paraId="1288BA8B" w14:textId="77777777" w:rsidR="00BD15AF" w:rsidRDefault="00952231">
            <w:pPr>
              <w:widowControl/>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vAlign w:val="bottom"/>
          </w:tcPr>
          <w:p w14:paraId="22691541" w14:textId="77777777" w:rsidR="00BD15AF" w:rsidRDefault="00952231">
            <w:pPr>
              <w:widowControl/>
              <w:rPr>
                <w:rFonts w:ascii="Consolas" w:eastAsia="Consolas" w:hAnsi="Consolas" w:cs="Consolas"/>
                <w:sz w:val="24"/>
              </w:rPr>
            </w:pPr>
            <w:r>
              <w:rPr>
                <w:rFonts w:ascii="Consolas" w:eastAsia="Consolas" w:hAnsi="Consolas" w:cs="Consolas"/>
                <w:sz w:val="24"/>
              </w:rPr>
              <w:t>ESCOLA JOSIANE SOLDERA</w:t>
            </w:r>
          </w:p>
        </w:tc>
      </w:tr>
      <w:tr w:rsidR="00BD15AF" w14:paraId="5E0BEE85" w14:textId="77777777" w:rsidTr="00E964E8">
        <w:trPr>
          <w:trHeight w:val="315"/>
        </w:trPr>
        <w:tc>
          <w:tcPr>
            <w:tcW w:w="0" w:type="auto"/>
            <w:vMerge/>
            <w:tcBorders>
              <w:top w:val="nil"/>
              <w:left w:val="single" w:sz="4" w:space="0" w:color="auto"/>
              <w:bottom w:val="single" w:sz="4" w:space="0" w:color="auto"/>
              <w:right w:val="single" w:sz="4" w:space="0" w:color="auto"/>
            </w:tcBorders>
          </w:tcPr>
          <w:p w14:paraId="0CF9B745" w14:textId="77777777" w:rsidR="00BD15AF" w:rsidRDefault="00BD15AF"/>
        </w:tc>
        <w:tc>
          <w:tcPr>
            <w:tcW w:w="0" w:type="auto"/>
            <w:tcBorders>
              <w:top w:val="nil"/>
              <w:left w:val="nil"/>
              <w:bottom w:val="single" w:sz="4" w:space="0" w:color="auto"/>
              <w:right w:val="single" w:sz="4" w:space="0" w:color="auto"/>
            </w:tcBorders>
          </w:tcPr>
          <w:p w14:paraId="62F888B0" w14:textId="77777777" w:rsidR="00BD15AF" w:rsidRDefault="00952231">
            <w:pPr>
              <w:widowControl/>
              <w:rPr>
                <w:rFonts w:ascii="Consolas" w:eastAsia="Consolas" w:hAnsi="Consolas" w:cs="Consolas"/>
                <w:sz w:val="24"/>
              </w:rPr>
            </w:pPr>
            <w:r>
              <w:rPr>
                <w:rFonts w:ascii="Consolas" w:eastAsia="Consolas" w:hAnsi="Consolas" w:cs="Consolas"/>
                <w:sz w:val="24"/>
              </w:rPr>
              <w:t>Caixa Organizadora Translúcida 20 Litros C/ Trava Usual</w:t>
            </w:r>
          </w:p>
        </w:tc>
        <w:tc>
          <w:tcPr>
            <w:tcW w:w="0" w:type="auto"/>
            <w:tcBorders>
              <w:top w:val="nil"/>
              <w:left w:val="nil"/>
              <w:bottom w:val="single" w:sz="4" w:space="0" w:color="auto"/>
              <w:right w:val="single" w:sz="4" w:space="0" w:color="auto"/>
            </w:tcBorders>
          </w:tcPr>
          <w:p w14:paraId="73A0B1BC"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76CF656A"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0D7297E9" w14:textId="77777777" w:rsidR="00BD15AF" w:rsidRDefault="00952231">
            <w:pPr>
              <w:widowControl/>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vAlign w:val="bottom"/>
          </w:tcPr>
          <w:p w14:paraId="003A77A0" w14:textId="77777777" w:rsidR="00BD15AF" w:rsidRDefault="00952231">
            <w:pPr>
              <w:widowControl/>
              <w:rPr>
                <w:rFonts w:ascii="Consolas" w:eastAsia="Consolas" w:hAnsi="Consolas" w:cs="Consolas"/>
                <w:sz w:val="24"/>
              </w:rPr>
            </w:pPr>
            <w:r>
              <w:rPr>
                <w:rFonts w:ascii="Consolas" w:eastAsia="Consolas" w:hAnsi="Consolas" w:cs="Consolas"/>
                <w:sz w:val="24"/>
              </w:rPr>
              <w:t>ESCOLA DELMIRA TERSINHA</w:t>
            </w:r>
          </w:p>
        </w:tc>
      </w:tr>
      <w:tr w:rsidR="00BD15AF" w14:paraId="07C726C9" w14:textId="77777777" w:rsidTr="00E964E8">
        <w:trPr>
          <w:trHeight w:val="315"/>
        </w:trPr>
        <w:tc>
          <w:tcPr>
            <w:tcW w:w="0" w:type="auto"/>
            <w:vMerge/>
            <w:tcBorders>
              <w:top w:val="nil"/>
              <w:left w:val="single" w:sz="4" w:space="0" w:color="auto"/>
              <w:bottom w:val="single" w:sz="4" w:space="0" w:color="auto"/>
              <w:right w:val="single" w:sz="4" w:space="0" w:color="auto"/>
            </w:tcBorders>
          </w:tcPr>
          <w:p w14:paraId="0ACA4368" w14:textId="77777777" w:rsidR="00BD15AF" w:rsidRDefault="00BD15AF"/>
        </w:tc>
        <w:tc>
          <w:tcPr>
            <w:tcW w:w="0" w:type="auto"/>
            <w:tcBorders>
              <w:top w:val="nil"/>
              <w:left w:val="nil"/>
              <w:bottom w:val="single" w:sz="4" w:space="0" w:color="auto"/>
              <w:right w:val="single" w:sz="4" w:space="0" w:color="auto"/>
            </w:tcBorders>
          </w:tcPr>
          <w:p w14:paraId="0C889B8A" w14:textId="77777777" w:rsidR="00BD15AF" w:rsidRDefault="00952231">
            <w:pPr>
              <w:widowControl/>
              <w:rPr>
                <w:rFonts w:ascii="Consolas" w:eastAsia="Consolas" w:hAnsi="Consolas" w:cs="Consolas"/>
                <w:sz w:val="24"/>
              </w:rPr>
            </w:pPr>
            <w:r>
              <w:rPr>
                <w:rFonts w:ascii="Consolas" w:eastAsia="Consolas" w:hAnsi="Consolas" w:cs="Consolas"/>
                <w:sz w:val="24"/>
              </w:rPr>
              <w:t>Caixa Organizadora Translúcida 20 Litros C/ Trava Usual</w:t>
            </w:r>
          </w:p>
        </w:tc>
        <w:tc>
          <w:tcPr>
            <w:tcW w:w="0" w:type="auto"/>
            <w:tcBorders>
              <w:top w:val="nil"/>
              <w:left w:val="nil"/>
              <w:bottom w:val="single" w:sz="4" w:space="0" w:color="auto"/>
              <w:right w:val="single" w:sz="4" w:space="0" w:color="auto"/>
            </w:tcBorders>
          </w:tcPr>
          <w:p w14:paraId="6FC3BDCB"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43550B95" w14:textId="77777777" w:rsidR="00BD15AF" w:rsidRDefault="00952231">
            <w:pPr>
              <w:widowControl/>
              <w:jc w:val="center"/>
              <w:rPr>
                <w:rFonts w:ascii="Consolas" w:eastAsia="Consolas" w:hAnsi="Consolas" w:cs="Consolas"/>
                <w:sz w:val="24"/>
              </w:rPr>
            </w:pPr>
            <w:r>
              <w:rPr>
                <w:rFonts w:ascii="Consolas" w:eastAsia="Consolas" w:hAnsi="Consolas" w:cs="Consolas"/>
                <w:sz w:val="24"/>
              </w:rPr>
              <w:t>25</w:t>
            </w:r>
          </w:p>
        </w:tc>
        <w:tc>
          <w:tcPr>
            <w:tcW w:w="0" w:type="auto"/>
            <w:tcBorders>
              <w:top w:val="nil"/>
              <w:left w:val="nil"/>
              <w:bottom w:val="single" w:sz="4" w:space="0" w:color="auto"/>
              <w:right w:val="single" w:sz="4" w:space="0" w:color="auto"/>
            </w:tcBorders>
            <w:vAlign w:val="bottom"/>
          </w:tcPr>
          <w:p w14:paraId="30AA3044" w14:textId="77777777" w:rsidR="00BD15AF" w:rsidRDefault="00952231">
            <w:pPr>
              <w:widowControl/>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vAlign w:val="bottom"/>
          </w:tcPr>
          <w:p w14:paraId="0C0A7214" w14:textId="77777777" w:rsidR="00BD15AF" w:rsidRDefault="00952231">
            <w:pPr>
              <w:widowControl/>
              <w:rPr>
                <w:rFonts w:ascii="Consolas" w:eastAsia="Consolas" w:hAnsi="Consolas" w:cs="Consolas"/>
                <w:sz w:val="24"/>
              </w:rPr>
            </w:pPr>
            <w:r>
              <w:rPr>
                <w:rFonts w:ascii="Consolas" w:eastAsia="Consolas" w:hAnsi="Consolas" w:cs="Consolas"/>
                <w:sz w:val="24"/>
              </w:rPr>
              <w:t>ESCOLA VITORIO BERGAMO</w:t>
            </w:r>
          </w:p>
        </w:tc>
      </w:tr>
      <w:tr w:rsidR="00BD15AF" w14:paraId="0CF9860F" w14:textId="77777777" w:rsidTr="00E964E8">
        <w:trPr>
          <w:trHeight w:val="315"/>
        </w:trPr>
        <w:tc>
          <w:tcPr>
            <w:tcW w:w="0" w:type="auto"/>
            <w:vMerge/>
            <w:tcBorders>
              <w:top w:val="nil"/>
              <w:left w:val="single" w:sz="4" w:space="0" w:color="auto"/>
              <w:bottom w:val="single" w:sz="4" w:space="0" w:color="auto"/>
              <w:right w:val="single" w:sz="4" w:space="0" w:color="auto"/>
            </w:tcBorders>
          </w:tcPr>
          <w:p w14:paraId="7E27A55D" w14:textId="77777777" w:rsidR="00BD15AF" w:rsidRDefault="00BD15AF"/>
        </w:tc>
        <w:tc>
          <w:tcPr>
            <w:tcW w:w="0" w:type="auto"/>
            <w:tcBorders>
              <w:top w:val="nil"/>
              <w:left w:val="nil"/>
              <w:bottom w:val="single" w:sz="4" w:space="0" w:color="auto"/>
              <w:right w:val="single" w:sz="4" w:space="0" w:color="auto"/>
            </w:tcBorders>
          </w:tcPr>
          <w:p w14:paraId="51FFD167" w14:textId="77777777" w:rsidR="00BD15AF" w:rsidRDefault="00952231">
            <w:pPr>
              <w:widowControl/>
              <w:rPr>
                <w:rFonts w:ascii="Consolas" w:eastAsia="Consolas" w:hAnsi="Consolas" w:cs="Consolas"/>
                <w:sz w:val="24"/>
              </w:rPr>
            </w:pPr>
            <w:r>
              <w:rPr>
                <w:rFonts w:ascii="Consolas" w:eastAsia="Consolas" w:hAnsi="Consolas" w:cs="Consolas"/>
                <w:sz w:val="24"/>
              </w:rPr>
              <w:t>Caixa Organizadora Translúcida 20 Litros C/ Trava Usual</w:t>
            </w:r>
          </w:p>
        </w:tc>
        <w:tc>
          <w:tcPr>
            <w:tcW w:w="0" w:type="auto"/>
            <w:tcBorders>
              <w:top w:val="nil"/>
              <w:left w:val="nil"/>
              <w:bottom w:val="single" w:sz="4" w:space="0" w:color="auto"/>
              <w:right w:val="single" w:sz="4" w:space="0" w:color="auto"/>
            </w:tcBorders>
          </w:tcPr>
          <w:p w14:paraId="5E11368E"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5566D321" w14:textId="77777777" w:rsidR="00BD15AF" w:rsidRDefault="00952231">
            <w:pPr>
              <w:widowControl/>
              <w:jc w:val="center"/>
              <w:rPr>
                <w:rFonts w:ascii="Consolas" w:eastAsia="Consolas" w:hAnsi="Consolas" w:cs="Consolas"/>
                <w:sz w:val="24"/>
              </w:rPr>
            </w:pPr>
            <w:r>
              <w:rPr>
                <w:rFonts w:ascii="Consolas" w:eastAsia="Consolas" w:hAnsi="Consolas" w:cs="Consolas"/>
                <w:sz w:val="24"/>
              </w:rPr>
              <w:t>15</w:t>
            </w:r>
          </w:p>
        </w:tc>
        <w:tc>
          <w:tcPr>
            <w:tcW w:w="0" w:type="auto"/>
            <w:tcBorders>
              <w:top w:val="nil"/>
              <w:left w:val="nil"/>
              <w:bottom w:val="single" w:sz="4" w:space="0" w:color="auto"/>
              <w:right w:val="single" w:sz="4" w:space="0" w:color="auto"/>
            </w:tcBorders>
            <w:vAlign w:val="bottom"/>
          </w:tcPr>
          <w:p w14:paraId="64BE8841" w14:textId="77777777" w:rsidR="00BD15AF" w:rsidRDefault="00952231">
            <w:pPr>
              <w:widowControl/>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vAlign w:val="bottom"/>
          </w:tcPr>
          <w:p w14:paraId="7C7E1BB2" w14:textId="77777777" w:rsidR="00BD15AF" w:rsidRDefault="00952231">
            <w:pPr>
              <w:widowControl/>
              <w:rPr>
                <w:rFonts w:ascii="Consolas" w:eastAsia="Consolas" w:hAnsi="Consolas" w:cs="Consolas"/>
                <w:sz w:val="24"/>
              </w:rPr>
            </w:pPr>
            <w:r>
              <w:rPr>
                <w:rFonts w:ascii="Consolas" w:eastAsia="Consolas" w:hAnsi="Consolas" w:cs="Consolas"/>
                <w:sz w:val="24"/>
              </w:rPr>
              <w:t>CAEE</w:t>
            </w:r>
          </w:p>
        </w:tc>
      </w:tr>
      <w:tr w:rsidR="00BD15AF" w14:paraId="40097650" w14:textId="77777777" w:rsidTr="00E964E8">
        <w:trPr>
          <w:trHeight w:val="315"/>
        </w:trPr>
        <w:tc>
          <w:tcPr>
            <w:tcW w:w="0" w:type="auto"/>
            <w:vMerge/>
            <w:tcBorders>
              <w:top w:val="nil"/>
              <w:left w:val="single" w:sz="4" w:space="0" w:color="auto"/>
              <w:bottom w:val="single" w:sz="4" w:space="0" w:color="auto"/>
              <w:right w:val="single" w:sz="4" w:space="0" w:color="auto"/>
            </w:tcBorders>
          </w:tcPr>
          <w:p w14:paraId="5B98B3CE" w14:textId="77777777" w:rsidR="00BD15AF" w:rsidRDefault="00BD15AF"/>
        </w:tc>
        <w:tc>
          <w:tcPr>
            <w:tcW w:w="0" w:type="auto"/>
            <w:tcBorders>
              <w:top w:val="nil"/>
              <w:left w:val="nil"/>
              <w:bottom w:val="single" w:sz="4" w:space="0" w:color="auto"/>
              <w:right w:val="single" w:sz="4" w:space="0" w:color="auto"/>
            </w:tcBorders>
          </w:tcPr>
          <w:p w14:paraId="0C36D52F" w14:textId="77777777" w:rsidR="00BD15AF" w:rsidRDefault="00952231">
            <w:pPr>
              <w:widowControl/>
              <w:rPr>
                <w:rFonts w:ascii="Consolas" w:eastAsia="Consolas" w:hAnsi="Consolas" w:cs="Consolas"/>
                <w:sz w:val="24"/>
              </w:rPr>
            </w:pPr>
            <w:r>
              <w:rPr>
                <w:rFonts w:ascii="Consolas" w:eastAsia="Consolas" w:hAnsi="Consolas" w:cs="Consolas"/>
                <w:sz w:val="24"/>
              </w:rPr>
              <w:t>Caixa Organizadora Translúcida 20 Litros C/ Trava Usual</w:t>
            </w:r>
          </w:p>
        </w:tc>
        <w:tc>
          <w:tcPr>
            <w:tcW w:w="0" w:type="auto"/>
            <w:tcBorders>
              <w:top w:val="nil"/>
              <w:left w:val="nil"/>
              <w:bottom w:val="single" w:sz="4" w:space="0" w:color="auto"/>
              <w:right w:val="single" w:sz="4" w:space="0" w:color="auto"/>
            </w:tcBorders>
          </w:tcPr>
          <w:p w14:paraId="2E9D1C68"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5C577B53" w14:textId="77777777" w:rsidR="00BD15AF" w:rsidRDefault="00952231">
            <w:pPr>
              <w:widowControl/>
              <w:jc w:val="center"/>
              <w:rPr>
                <w:rFonts w:ascii="Consolas" w:eastAsia="Consolas" w:hAnsi="Consolas" w:cs="Consolas"/>
                <w:sz w:val="24"/>
              </w:rPr>
            </w:pPr>
            <w:r>
              <w:rPr>
                <w:rFonts w:ascii="Consolas" w:eastAsia="Consolas" w:hAnsi="Consolas" w:cs="Consolas"/>
                <w:sz w:val="24"/>
              </w:rPr>
              <w:t>25</w:t>
            </w:r>
          </w:p>
        </w:tc>
        <w:tc>
          <w:tcPr>
            <w:tcW w:w="0" w:type="auto"/>
            <w:tcBorders>
              <w:top w:val="nil"/>
              <w:left w:val="nil"/>
              <w:bottom w:val="single" w:sz="4" w:space="0" w:color="auto"/>
              <w:right w:val="single" w:sz="4" w:space="0" w:color="auto"/>
            </w:tcBorders>
            <w:vAlign w:val="bottom"/>
          </w:tcPr>
          <w:p w14:paraId="23230C2D" w14:textId="77777777" w:rsidR="00BD15AF" w:rsidRDefault="00952231">
            <w:pPr>
              <w:widowControl/>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vAlign w:val="bottom"/>
          </w:tcPr>
          <w:p w14:paraId="1296D8D7" w14:textId="77777777" w:rsidR="00BD15AF" w:rsidRDefault="00952231">
            <w:pPr>
              <w:widowControl/>
              <w:rPr>
                <w:rFonts w:ascii="Consolas" w:eastAsia="Consolas" w:hAnsi="Consolas" w:cs="Consolas"/>
                <w:sz w:val="24"/>
              </w:rPr>
            </w:pPr>
            <w:r>
              <w:rPr>
                <w:rFonts w:ascii="Consolas" w:eastAsia="Consolas" w:hAnsi="Consolas" w:cs="Consolas"/>
                <w:sz w:val="24"/>
              </w:rPr>
              <w:t>ESCOLA ANACLITE ADELASIR</w:t>
            </w:r>
          </w:p>
        </w:tc>
      </w:tr>
      <w:tr w:rsidR="00BD15AF" w14:paraId="7BD7D2CE" w14:textId="77777777" w:rsidTr="00E964E8">
        <w:trPr>
          <w:trHeight w:val="315"/>
        </w:trPr>
        <w:tc>
          <w:tcPr>
            <w:tcW w:w="0" w:type="auto"/>
            <w:vMerge/>
            <w:tcBorders>
              <w:top w:val="nil"/>
              <w:left w:val="single" w:sz="4" w:space="0" w:color="auto"/>
              <w:bottom w:val="single" w:sz="4" w:space="0" w:color="auto"/>
              <w:right w:val="single" w:sz="4" w:space="0" w:color="auto"/>
            </w:tcBorders>
          </w:tcPr>
          <w:p w14:paraId="460CBC78" w14:textId="77777777" w:rsidR="00BD15AF" w:rsidRDefault="00BD15AF"/>
        </w:tc>
        <w:tc>
          <w:tcPr>
            <w:tcW w:w="0" w:type="auto"/>
            <w:tcBorders>
              <w:top w:val="nil"/>
              <w:left w:val="nil"/>
              <w:bottom w:val="single" w:sz="4" w:space="0" w:color="auto"/>
              <w:right w:val="single" w:sz="4" w:space="0" w:color="auto"/>
            </w:tcBorders>
          </w:tcPr>
          <w:p w14:paraId="71A72686" w14:textId="77777777" w:rsidR="00BD15AF" w:rsidRDefault="00952231">
            <w:pPr>
              <w:widowControl/>
              <w:rPr>
                <w:rFonts w:ascii="Consolas" w:eastAsia="Consolas" w:hAnsi="Consolas" w:cs="Consolas"/>
                <w:sz w:val="24"/>
              </w:rPr>
            </w:pPr>
            <w:r>
              <w:rPr>
                <w:rFonts w:ascii="Consolas" w:eastAsia="Consolas" w:hAnsi="Consolas" w:cs="Consolas"/>
                <w:sz w:val="24"/>
              </w:rPr>
              <w:t>Caixa Organizadora Translúcida 20 Litros C/ Trava Usual</w:t>
            </w:r>
          </w:p>
        </w:tc>
        <w:tc>
          <w:tcPr>
            <w:tcW w:w="0" w:type="auto"/>
            <w:tcBorders>
              <w:top w:val="nil"/>
              <w:left w:val="nil"/>
              <w:bottom w:val="single" w:sz="4" w:space="0" w:color="auto"/>
              <w:right w:val="single" w:sz="4" w:space="0" w:color="auto"/>
            </w:tcBorders>
          </w:tcPr>
          <w:p w14:paraId="347DE834"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5D41E0BD" w14:textId="77777777" w:rsidR="00BD15AF" w:rsidRDefault="00952231">
            <w:pPr>
              <w:widowControl/>
              <w:jc w:val="center"/>
              <w:rPr>
                <w:rFonts w:ascii="Consolas" w:eastAsia="Consolas" w:hAnsi="Consolas" w:cs="Consolas"/>
                <w:sz w:val="24"/>
              </w:rPr>
            </w:pPr>
            <w:r>
              <w:rPr>
                <w:rFonts w:ascii="Consolas" w:eastAsia="Consolas" w:hAnsi="Consolas" w:cs="Consolas"/>
                <w:sz w:val="24"/>
              </w:rPr>
              <w:t>25</w:t>
            </w:r>
          </w:p>
        </w:tc>
        <w:tc>
          <w:tcPr>
            <w:tcW w:w="0" w:type="auto"/>
            <w:tcBorders>
              <w:top w:val="nil"/>
              <w:left w:val="nil"/>
              <w:bottom w:val="single" w:sz="4" w:space="0" w:color="auto"/>
              <w:right w:val="single" w:sz="4" w:space="0" w:color="auto"/>
            </w:tcBorders>
            <w:vAlign w:val="bottom"/>
          </w:tcPr>
          <w:p w14:paraId="4357A84C" w14:textId="77777777" w:rsidR="00BD15AF" w:rsidRDefault="00952231">
            <w:pPr>
              <w:widowControl/>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vAlign w:val="bottom"/>
          </w:tcPr>
          <w:p w14:paraId="14E04C32"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ESCOLA GIOVANNI </w:t>
            </w:r>
            <w:r>
              <w:rPr>
                <w:rFonts w:ascii="Consolas" w:eastAsia="Consolas" w:hAnsi="Consolas" w:cs="Consolas"/>
                <w:sz w:val="24"/>
              </w:rPr>
              <w:t>FERRETTI</w:t>
            </w:r>
          </w:p>
        </w:tc>
      </w:tr>
      <w:tr w:rsidR="00BD15AF" w14:paraId="22FFF05A" w14:textId="77777777" w:rsidTr="00E964E8">
        <w:trPr>
          <w:trHeight w:val="315"/>
        </w:trPr>
        <w:tc>
          <w:tcPr>
            <w:tcW w:w="0" w:type="auto"/>
            <w:vMerge/>
            <w:tcBorders>
              <w:top w:val="nil"/>
              <w:left w:val="single" w:sz="4" w:space="0" w:color="auto"/>
              <w:bottom w:val="single" w:sz="4" w:space="0" w:color="auto"/>
              <w:right w:val="single" w:sz="4" w:space="0" w:color="auto"/>
            </w:tcBorders>
          </w:tcPr>
          <w:p w14:paraId="21BF3554" w14:textId="77777777" w:rsidR="00BD15AF" w:rsidRDefault="00BD15AF"/>
        </w:tc>
        <w:tc>
          <w:tcPr>
            <w:tcW w:w="0" w:type="auto"/>
            <w:tcBorders>
              <w:top w:val="nil"/>
              <w:left w:val="nil"/>
              <w:bottom w:val="single" w:sz="4" w:space="0" w:color="auto"/>
              <w:right w:val="single" w:sz="4" w:space="0" w:color="auto"/>
            </w:tcBorders>
          </w:tcPr>
          <w:p w14:paraId="3F6DA12C" w14:textId="77777777" w:rsidR="00BD15AF" w:rsidRDefault="00952231">
            <w:pPr>
              <w:widowControl/>
              <w:rPr>
                <w:rFonts w:ascii="Consolas" w:eastAsia="Consolas" w:hAnsi="Consolas" w:cs="Consolas"/>
                <w:sz w:val="24"/>
              </w:rPr>
            </w:pPr>
            <w:r>
              <w:rPr>
                <w:rFonts w:ascii="Consolas" w:eastAsia="Consolas" w:hAnsi="Consolas" w:cs="Consolas"/>
                <w:sz w:val="24"/>
              </w:rPr>
              <w:t>Caixa Organizadora Translúcida 20 Litros C/ Trava Usual</w:t>
            </w:r>
          </w:p>
        </w:tc>
        <w:tc>
          <w:tcPr>
            <w:tcW w:w="0" w:type="auto"/>
            <w:tcBorders>
              <w:top w:val="nil"/>
              <w:left w:val="nil"/>
              <w:bottom w:val="single" w:sz="4" w:space="0" w:color="auto"/>
              <w:right w:val="single" w:sz="4" w:space="0" w:color="auto"/>
            </w:tcBorders>
          </w:tcPr>
          <w:p w14:paraId="6BCCDDAA"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2D60A3F1" w14:textId="77777777" w:rsidR="00BD15AF" w:rsidRDefault="00952231">
            <w:pPr>
              <w:widowControl/>
              <w:jc w:val="center"/>
              <w:rPr>
                <w:rFonts w:ascii="Consolas" w:eastAsia="Consolas" w:hAnsi="Consolas" w:cs="Consolas"/>
                <w:sz w:val="24"/>
              </w:rPr>
            </w:pPr>
            <w:r>
              <w:rPr>
                <w:rFonts w:ascii="Consolas" w:eastAsia="Consolas" w:hAnsi="Consolas" w:cs="Consolas"/>
                <w:sz w:val="24"/>
              </w:rPr>
              <w:t>25</w:t>
            </w:r>
          </w:p>
        </w:tc>
        <w:tc>
          <w:tcPr>
            <w:tcW w:w="0" w:type="auto"/>
            <w:tcBorders>
              <w:top w:val="nil"/>
              <w:left w:val="nil"/>
              <w:bottom w:val="single" w:sz="4" w:space="0" w:color="auto"/>
              <w:right w:val="single" w:sz="4" w:space="0" w:color="auto"/>
            </w:tcBorders>
            <w:vAlign w:val="bottom"/>
          </w:tcPr>
          <w:p w14:paraId="6F7E1EA7" w14:textId="77777777" w:rsidR="00BD15AF" w:rsidRDefault="00952231">
            <w:pPr>
              <w:widowControl/>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vAlign w:val="bottom"/>
          </w:tcPr>
          <w:p w14:paraId="546ADF28" w14:textId="77777777" w:rsidR="00BD15AF" w:rsidRDefault="00952231">
            <w:pPr>
              <w:widowControl/>
              <w:rPr>
                <w:rFonts w:ascii="Consolas" w:eastAsia="Consolas" w:hAnsi="Consolas" w:cs="Consolas"/>
                <w:sz w:val="24"/>
              </w:rPr>
            </w:pPr>
            <w:r>
              <w:rPr>
                <w:rFonts w:ascii="Consolas" w:eastAsia="Consolas" w:hAnsi="Consolas" w:cs="Consolas"/>
                <w:sz w:val="24"/>
              </w:rPr>
              <w:t>ESCOLA PEDRO SOLDERA</w:t>
            </w:r>
          </w:p>
        </w:tc>
      </w:tr>
      <w:tr w:rsidR="00BD15AF" w14:paraId="2D449FAB" w14:textId="77777777" w:rsidTr="00E964E8">
        <w:trPr>
          <w:trHeight w:val="315"/>
        </w:trPr>
        <w:tc>
          <w:tcPr>
            <w:tcW w:w="0" w:type="auto"/>
            <w:vMerge/>
            <w:tcBorders>
              <w:top w:val="nil"/>
              <w:left w:val="single" w:sz="4" w:space="0" w:color="auto"/>
              <w:bottom w:val="single" w:sz="4" w:space="0" w:color="auto"/>
              <w:right w:val="single" w:sz="4" w:space="0" w:color="auto"/>
            </w:tcBorders>
          </w:tcPr>
          <w:p w14:paraId="4FB478F9" w14:textId="77777777" w:rsidR="00BD15AF" w:rsidRDefault="00BD15AF"/>
        </w:tc>
        <w:tc>
          <w:tcPr>
            <w:tcW w:w="0" w:type="auto"/>
            <w:tcBorders>
              <w:top w:val="nil"/>
              <w:left w:val="nil"/>
              <w:bottom w:val="single" w:sz="4" w:space="0" w:color="auto"/>
              <w:right w:val="single" w:sz="4" w:space="0" w:color="auto"/>
            </w:tcBorders>
          </w:tcPr>
          <w:p w14:paraId="5991BED9" w14:textId="77777777" w:rsidR="00BD15AF" w:rsidRDefault="00952231">
            <w:pPr>
              <w:widowControl/>
              <w:rPr>
                <w:rFonts w:ascii="Consolas" w:eastAsia="Consolas" w:hAnsi="Consolas" w:cs="Consolas"/>
                <w:sz w:val="24"/>
              </w:rPr>
            </w:pPr>
            <w:r>
              <w:rPr>
                <w:rFonts w:ascii="Consolas" w:eastAsia="Consolas" w:hAnsi="Consolas" w:cs="Consolas"/>
                <w:sz w:val="24"/>
              </w:rPr>
              <w:t>Caixa Organizadora Translúcida 20 Litros C/ Trava Usual</w:t>
            </w:r>
          </w:p>
        </w:tc>
        <w:tc>
          <w:tcPr>
            <w:tcW w:w="0" w:type="auto"/>
            <w:tcBorders>
              <w:top w:val="nil"/>
              <w:left w:val="nil"/>
              <w:bottom w:val="single" w:sz="4" w:space="0" w:color="auto"/>
              <w:right w:val="single" w:sz="4" w:space="0" w:color="auto"/>
            </w:tcBorders>
          </w:tcPr>
          <w:p w14:paraId="4753753B"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67C52F93" w14:textId="77777777" w:rsidR="00BD15AF" w:rsidRDefault="00952231">
            <w:pPr>
              <w:widowControl/>
              <w:jc w:val="center"/>
              <w:rPr>
                <w:rFonts w:ascii="Consolas" w:eastAsia="Consolas" w:hAnsi="Consolas" w:cs="Consolas"/>
                <w:sz w:val="24"/>
              </w:rPr>
            </w:pPr>
            <w:r>
              <w:rPr>
                <w:rFonts w:ascii="Consolas" w:eastAsia="Consolas" w:hAnsi="Consolas" w:cs="Consolas"/>
                <w:sz w:val="24"/>
              </w:rPr>
              <w:t>25</w:t>
            </w:r>
          </w:p>
        </w:tc>
        <w:tc>
          <w:tcPr>
            <w:tcW w:w="0" w:type="auto"/>
            <w:tcBorders>
              <w:top w:val="nil"/>
              <w:left w:val="nil"/>
              <w:bottom w:val="single" w:sz="4" w:space="0" w:color="auto"/>
              <w:right w:val="single" w:sz="4" w:space="0" w:color="auto"/>
            </w:tcBorders>
            <w:vAlign w:val="bottom"/>
          </w:tcPr>
          <w:p w14:paraId="12BEFDC3" w14:textId="77777777" w:rsidR="00BD15AF" w:rsidRDefault="00952231">
            <w:pPr>
              <w:widowControl/>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vAlign w:val="bottom"/>
          </w:tcPr>
          <w:p w14:paraId="4419CFC5" w14:textId="77777777" w:rsidR="00BD15AF" w:rsidRDefault="00952231">
            <w:pPr>
              <w:widowControl/>
              <w:rPr>
                <w:rFonts w:ascii="Consolas" w:eastAsia="Consolas" w:hAnsi="Consolas" w:cs="Consolas"/>
                <w:sz w:val="24"/>
              </w:rPr>
            </w:pPr>
            <w:r>
              <w:rPr>
                <w:rFonts w:ascii="Consolas" w:eastAsia="Consolas" w:hAnsi="Consolas" w:cs="Consolas"/>
                <w:sz w:val="24"/>
              </w:rPr>
              <w:t>ESCOLA ARLINDO BERGAMO</w:t>
            </w:r>
          </w:p>
        </w:tc>
      </w:tr>
      <w:tr w:rsidR="00BD15AF" w14:paraId="3A05EAC3" w14:textId="77777777" w:rsidTr="00E964E8">
        <w:trPr>
          <w:trHeight w:val="315"/>
        </w:trPr>
        <w:tc>
          <w:tcPr>
            <w:tcW w:w="0" w:type="auto"/>
            <w:vMerge/>
            <w:tcBorders>
              <w:top w:val="nil"/>
              <w:left w:val="single" w:sz="4" w:space="0" w:color="auto"/>
              <w:bottom w:val="single" w:sz="4" w:space="0" w:color="auto"/>
              <w:right w:val="single" w:sz="4" w:space="0" w:color="auto"/>
            </w:tcBorders>
          </w:tcPr>
          <w:p w14:paraId="3CAE3A90" w14:textId="77777777" w:rsidR="00BD15AF" w:rsidRDefault="00BD15AF"/>
        </w:tc>
        <w:tc>
          <w:tcPr>
            <w:tcW w:w="0" w:type="auto"/>
            <w:tcBorders>
              <w:top w:val="nil"/>
              <w:left w:val="nil"/>
              <w:bottom w:val="single" w:sz="4" w:space="0" w:color="auto"/>
              <w:right w:val="single" w:sz="4" w:space="0" w:color="auto"/>
            </w:tcBorders>
          </w:tcPr>
          <w:p w14:paraId="03097F2E" w14:textId="77777777" w:rsidR="00BD15AF" w:rsidRDefault="00952231">
            <w:pPr>
              <w:widowControl/>
              <w:rPr>
                <w:rFonts w:ascii="Consolas" w:eastAsia="Consolas" w:hAnsi="Consolas" w:cs="Consolas"/>
                <w:b/>
                <w:sz w:val="24"/>
              </w:rPr>
            </w:pPr>
            <w:r>
              <w:rPr>
                <w:rFonts w:ascii="Consolas" w:eastAsia="Consolas" w:hAnsi="Consolas" w:cs="Consolas"/>
                <w:b/>
                <w:sz w:val="24"/>
              </w:rPr>
              <w:t>Caixa Organizadora Translúcida 20 Litros C/ Trava Usual</w:t>
            </w:r>
          </w:p>
        </w:tc>
        <w:tc>
          <w:tcPr>
            <w:tcW w:w="0" w:type="auto"/>
            <w:tcBorders>
              <w:top w:val="nil"/>
              <w:left w:val="nil"/>
              <w:bottom w:val="single" w:sz="4" w:space="0" w:color="auto"/>
              <w:right w:val="single" w:sz="4" w:space="0" w:color="auto"/>
            </w:tcBorders>
          </w:tcPr>
          <w:p w14:paraId="1E60CB86"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026C95EC" w14:textId="77777777" w:rsidR="00BD15AF" w:rsidRDefault="00952231">
            <w:pPr>
              <w:widowControl/>
              <w:jc w:val="center"/>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vAlign w:val="bottom"/>
          </w:tcPr>
          <w:p w14:paraId="1AC038BB" w14:textId="77777777" w:rsidR="00BD15AF" w:rsidRDefault="00952231">
            <w:pPr>
              <w:widowControl/>
              <w:jc w:val="right"/>
              <w:rPr>
                <w:rFonts w:ascii="Consolas" w:eastAsia="Consolas" w:hAnsi="Consolas" w:cs="Consolas"/>
                <w:sz w:val="24"/>
              </w:rPr>
            </w:pPr>
            <w:r>
              <w:rPr>
                <w:rFonts w:ascii="Consolas" w:eastAsia="Consolas" w:hAnsi="Consolas" w:cs="Consolas"/>
                <w:sz w:val="24"/>
              </w:rPr>
              <w:t>175</w:t>
            </w:r>
          </w:p>
        </w:tc>
        <w:tc>
          <w:tcPr>
            <w:tcW w:w="0" w:type="auto"/>
            <w:tcBorders>
              <w:top w:val="nil"/>
              <w:left w:val="nil"/>
              <w:bottom w:val="single" w:sz="4" w:space="0" w:color="auto"/>
              <w:right w:val="single" w:sz="4" w:space="0" w:color="auto"/>
            </w:tcBorders>
            <w:vAlign w:val="bottom"/>
          </w:tcPr>
          <w:p w14:paraId="5B4D280A" w14:textId="77777777" w:rsidR="00BD15AF" w:rsidRDefault="00952231">
            <w:pPr>
              <w:widowControl/>
              <w:rPr>
                <w:rFonts w:ascii="Consolas" w:eastAsia="Consolas" w:hAnsi="Consolas" w:cs="Consolas"/>
                <w:sz w:val="24"/>
              </w:rPr>
            </w:pPr>
            <w:r>
              <w:rPr>
                <w:rFonts w:ascii="Consolas" w:eastAsia="Consolas" w:hAnsi="Consolas" w:cs="Consolas"/>
                <w:sz w:val="24"/>
              </w:rPr>
              <w:t>TOTAL</w:t>
            </w:r>
          </w:p>
        </w:tc>
      </w:tr>
      <w:tr w:rsidR="00BD15AF" w14:paraId="6617C5DF" w14:textId="77777777" w:rsidTr="00E964E8">
        <w:trPr>
          <w:trHeight w:val="315"/>
        </w:trPr>
        <w:tc>
          <w:tcPr>
            <w:tcW w:w="0" w:type="auto"/>
            <w:tcBorders>
              <w:top w:val="nil"/>
              <w:left w:val="single" w:sz="4" w:space="0" w:color="auto"/>
              <w:bottom w:val="single" w:sz="4" w:space="0" w:color="auto"/>
              <w:right w:val="single" w:sz="4" w:space="0" w:color="auto"/>
            </w:tcBorders>
          </w:tcPr>
          <w:p w14:paraId="100C209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17</w:t>
            </w:r>
          </w:p>
        </w:tc>
        <w:tc>
          <w:tcPr>
            <w:tcW w:w="0" w:type="auto"/>
            <w:tcBorders>
              <w:top w:val="nil"/>
              <w:left w:val="nil"/>
              <w:bottom w:val="single" w:sz="4" w:space="0" w:color="auto"/>
              <w:right w:val="single" w:sz="4" w:space="0" w:color="auto"/>
            </w:tcBorders>
          </w:tcPr>
          <w:p w14:paraId="3C4B3452" w14:textId="77777777" w:rsidR="00BD15AF" w:rsidRDefault="00952231">
            <w:pPr>
              <w:widowControl/>
              <w:rPr>
                <w:rFonts w:ascii="Consolas" w:eastAsia="Consolas" w:hAnsi="Consolas" w:cs="Consolas"/>
                <w:sz w:val="24"/>
              </w:rPr>
            </w:pPr>
            <w:r>
              <w:rPr>
                <w:rFonts w:ascii="Consolas" w:eastAsia="Consolas" w:hAnsi="Consolas" w:cs="Consolas"/>
                <w:sz w:val="24"/>
              </w:rPr>
              <w:t>CALCULADORA DE BOLSA</w:t>
            </w:r>
          </w:p>
        </w:tc>
        <w:tc>
          <w:tcPr>
            <w:tcW w:w="0" w:type="auto"/>
            <w:tcBorders>
              <w:top w:val="nil"/>
              <w:left w:val="nil"/>
              <w:bottom w:val="single" w:sz="4" w:space="0" w:color="auto"/>
              <w:right w:val="single" w:sz="4" w:space="0" w:color="auto"/>
            </w:tcBorders>
          </w:tcPr>
          <w:p w14:paraId="2C23041C"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5661633D" w14:textId="77777777" w:rsidR="00BD15AF" w:rsidRDefault="00952231">
            <w:pPr>
              <w:widowControl/>
              <w:jc w:val="center"/>
              <w:rPr>
                <w:rFonts w:ascii="Consolas" w:eastAsia="Consolas" w:hAnsi="Consolas" w:cs="Consolas"/>
                <w:sz w:val="24"/>
              </w:rPr>
            </w:pPr>
            <w:r>
              <w:rPr>
                <w:rFonts w:ascii="Consolas" w:eastAsia="Consolas" w:hAnsi="Consolas" w:cs="Consolas"/>
                <w:sz w:val="24"/>
              </w:rPr>
              <w:t>1800</w:t>
            </w:r>
          </w:p>
        </w:tc>
        <w:tc>
          <w:tcPr>
            <w:tcW w:w="0" w:type="auto"/>
            <w:tcBorders>
              <w:top w:val="nil"/>
              <w:left w:val="nil"/>
              <w:bottom w:val="single" w:sz="4" w:space="0" w:color="auto"/>
              <w:right w:val="single" w:sz="4" w:space="0" w:color="auto"/>
            </w:tcBorders>
            <w:vAlign w:val="bottom"/>
          </w:tcPr>
          <w:p w14:paraId="7128F66C" w14:textId="77777777" w:rsidR="00BD15AF" w:rsidRDefault="00952231">
            <w:pPr>
              <w:widowControl/>
              <w:jc w:val="right"/>
              <w:rPr>
                <w:rFonts w:ascii="Consolas" w:eastAsia="Consolas" w:hAnsi="Consolas" w:cs="Consolas"/>
                <w:sz w:val="24"/>
              </w:rPr>
            </w:pPr>
            <w:r>
              <w:rPr>
                <w:rFonts w:ascii="Consolas" w:eastAsia="Consolas" w:hAnsi="Consolas" w:cs="Consolas"/>
                <w:sz w:val="24"/>
              </w:rPr>
              <w:t>1800</w:t>
            </w:r>
          </w:p>
        </w:tc>
        <w:tc>
          <w:tcPr>
            <w:tcW w:w="0" w:type="auto"/>
            <w:tcBorders>
              <w:top w:val="nil"/>
              <w:left w:val="nil"/>
              <w:bottom w:val="single" w:sz="4" w:space="0" w:color="auto"/>
              <w:right w:val="single" w:sz="4" w:space="0" w:color="auto"/>
            </w:tcBorders>
            <w:vAlign w:val="bottom"/>
          </w:tcPr>
          <w:p w14:paraId="4B827037" w14:textId="77777777" w:rsidR="00BD15AF" w:rsidRDefault="00952231">
            <w:pPr>
              <w:widowControl/>
              <w:rPr>
                <w:rFonts w:ascii="Consolas" w:eastAsia="Consolas" w:hAnsi="Consolas" w:cs="Consolas"/>
                <w:sz w:val="24"/>
              </w:rPr>
            </w:pPr>
            <w:proofErr w:type="gramStart"/>
            <w:r>
              <w:rPr>
                <w:rFonts w:ascii="Consolas" w:eastAsia="Consolas" w:hAnsi="Consolas" w:cs="Consolas"/>
                <w:sz w:val="24"/>
              </w:rPr>
              <w:t>2  POR</w:t>
            </w:r>
            <w:proofErr w:type="gramEnd"/>
            <w:r>
              <w:rPr>
                <w:rFonts w:ascii="Consolas" w:eastAsia="Consolas" w:hAnsi="Consolas" w:cs="Consolas"/>
                <w:sz w:val="24"/>
              </w:rPr>
              <w:t xml:space="preserve"> ALUNO FUND</w:t>
            </w:r>
          </w:p>
        </w:tc>
      </w:tr>
      <w:tr w:rsidR="00BD15AF" w14:paraId="7BF5CFA1" w14:textId="77777777" w:rsidTr="00E964E8">
        <w:trPr>
          <w:trHeight w:val="315"/>
        </w:trPr>
        <w:tc>
          <w:tcPr>
            <w:tcW w:w="0" w:type="auto"/>
            <w:tcBorders>
              <w:top w:val="nil"/>
              <w:left w:val="single" w:sz="4" w:space="0" w:color="auto"/>
              <w:bottom w:val="single" w:sz="4" w:space="0" w:color="auto"/>
              <w:right w:val="single" w:sz="4" w:space="0" w:color="auto"/>
            </w:tcBorders>
          </w:tcPr>
          <w:p w14:paraId="390ED853"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18</w:t>
            </w:r>
          </w:p>
        </w:tc>
        <w:tc>
          <w:tcPr>
            <w:tcW w:w="0" w:type="auto"/>
            <w:tcBorders>
              <w:top w:val="nil"/>
              <w:left w:val="nil"/>
              <w:bottom w:val="single" w:sz="4" w:space="0" w:color="auto"/>
              <w:right w:val="single" w:sz="4" w:space="0" w:color="auto"/>
            </w:tcBorders>
          </w:tcPr>
          <w:p w14:paraId="098DB99A" w14:textId="77777777" w:rsidR="00BD15AF" w:rsidRDefault="00952231">
            <w:pPr>
              <w:widowControl/>
              <w:rPr>
                <w:rFonts w:ascii="Consolas" w:eastAsia="Consolas" w:hAnsi="Consolas" w:cs="Consolas"/>
                <w:sz w:val="24"/>
              </w:rPr>
            </w:pPr>
            <w:r>
              <w:rPr>
                <w:rFonts w:ascii="Consolas" w:eastAsia="Consolas" w:hAnsi="Consolas" w:cs="Consolas"/>
                <w:sz w:val="24"/>
              </w:rPr>
              <w:t>CALCULADORA DE MESA</w:t>
            </w:r>
          </w:p>
        </w:tc>
        <w:tc>
          <w:tcPr>
            <w:tcW w:w="0" w:type="auto"/>
            <w:tcBorders>
              <w:top w:val="nil"/>
              <w:left w:val="nil"/>
              <w:bottom w:val="single" w:sz="4" w:space="0" w:color="auto"/>
              <w:right w:val="single" w:sz="4" w:space="0" w:color="auto"/>
            </w:tcBorders>
          </w:tcPr>
          <w:p w14:paraId="1D160D6F"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720E0F8C" w14:textId="77777777" w:rsidR="00BD15AF" w:rsidRDefault="00952231">
            <w:pPr>
              <w:widowControl/>
              <w:jc w:val="center"/>
              <w:rPr>
                <w:rFonts w:ascii="Consolas" w:eastAsia="Consolas" w:hAnsi="Consolas" w:cs="Consolas"/>
                <w:sz w:val="24"/>
              </w:rPr>
            </w:pPr>
            <w:r>
              <w:rPr>
                <w:rFonts w:ascii="Consolas" w:eastAsia="Consolas" w:hAnsi="Consolas" w:cs="Consolas"/>
                <w:sz w:val="24"/>
              </w:rPr>
              <w:t>120</w:t>
            </w:r>
          </w:p>
        </w:tc>
        <w:tc>
          <w:tcPr>
            <w:tcW w:w="0" w:type="auto"/>
            <w:tcBorders>
              <w:top w:val="nil"/>
              <w:left w:val="nil"/>
              <w:bottom w:val="single" w:sz="4" w:space="0" w:color="auto"/>
              <w:right w:val="single" w:sz="4" w:space="0" w:color="auto"/>
            </w:tcBorders>
            <w:vAlign w:val="bottom"/>
          </w:tcPr>
          <w:p w14:paraId="20775EDA" w14:textId="77777777" w:rsidR="00BD15AF" w:rsidRDefault="00952231">
            <w:pPr>
              <w:widowControl/>
              <w:jc w:val="right"/>
              <w:rPr>
                <w:rFonts w:ascii="Consolas" w:eastAsia="Consolas" w:hAnsi="Consolas" w:cs="Consolas"/>
                <w:sz w:val="24"/>
              </w:rPr>
            </w:pPr>
            <w:r>
              <w:rPr>
                <w:rFonts w:ascii="Consolas" w:eastAsia="Consolas" w:hAnsi="Consolas" w:cs="Consolas"/>
                <w:sz w:val="24"/>
              </w:rPr>
              <w:t>120</w:t>
            </w:r>
          </w:p>
        </w:tc>
        <w:tc>
          <w:tcPr>
            <w:tcW w:w="0" w:type="auto"/>
            <w:tcBorders>
              <w:top w:val="nil"/>
              <w:left w:val="nil"/>
              <w:bottom w:val="single" w:sz="4" w:space="0" w:color="auto"/>
              <w:right w:val="single" w:sz="4" w:space="0" w:color="auto"/>
            </w:tcBorders>
            <w:vAlign w:val="bottom"/>
          </w:tcPr>
          <w:p w14:paraId="1E7EA7BD" w14:textId="77777777" w:rsidR="00BD15AF" w:rsidRDefault="00952231">
            <w:pPr>
              <w:widowControl/>
              <w:rPr>
                <w:rFonts w:ascii="Consolas" w:eastAsia="Consolas" w:hAnsi="Consolas" w:cs="Consolas"/>
                <w:sz w:val="24"/>
              </w:rPr>
            </w:pPr>
            <w:r>
              <w:rPr>
                <w:rFonts w:ascii="Consolas" w:eastAsia="Consolas" w:hAnsi="Consolas" w:cs="Consolas"/>
                <w:sz w:val="24"/>
              </w:rPr>
              <w:t>2 POR PROF FUND</w:t>
            </w:r>
          </w:p>
        </w:tc>
      </w:tr>
      <w:tr w:rsidR="00BD15AF" w14:paraId="2193B0F7" w14:textId="77777777" w:rsidTr="00E964E8">
        <w:trPr>
          <w:trHeight w:val="315"/>
        </w:trPr>
        <w:tc>
          <w:tcPr>
            <w:tcW w:w="0" w:type="auto"/>
            <w:tcBorders>
              <w:top w:val="nil"/>
              <w:left w:val="single" w:sz="4" w:space="0" w:color="auto"/>
              <w:bottom w:val="single" w:sz="4" w:space="0" w:color="auto"/>
              <w:right w:val="single" w:sz="4" w:space="0" w:color="auto"/>
            </w:tcBorders>
          </w:tcPr>
          <w:p w14:paraId="202B48C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19</w:t>
            </w:r>
          </w:p>
        </w:tc>
        <w:tc>
          <w:tcPr>
            <w:tcW w:w="0" w:type="auto"/>
            <w:tcBorders>
              <w:top w:val="nil"/>
              <w:left w:val="nil"/>
              <w:bottom w:val="single" w:sz="4" w:space="0" w:color="auto"/>
              <w:right w:val="single" w:sz="4" w:space="0" w:color="auto"/>
            </w:tcBorders>
          </w:tcPr>
          <w:p w14:paraId="3792D1EE" w14:textId="77777777" w:rsidR="00BD15AF" w:rsidRDefault="00952231">
            <w:pPr>
              <w:widowControl/>
              <w:rPr>
                <w:rFonts w:ascii="Consolas" w:eastAsia="Consolas" w:hAnsi="Consolas" w:cs="Consolas"/>
                <w:sz w:val="24"/>
              </w:rPr>
            </w:pPr>
            <w:r>
              <w:rPr>
                <w:rFonts w:ascii="Consolas" w:eastAsia="Consolas" w:hAnsi="Consolas" w:cs="Consolas"/>
                <w:sz w:val="24"/>
              </w:rPr>
              <w:t>CANETA CORRETIVA</w:t>
            </w:r>
          </w:p>
        </w:tc>
        <w:tc>
          <w:tcPr>
            <w:tcW w:w="0" w:type="auto"/>
            <w:tcBorders>
              <w:top w:val="nil"/>
              <w:left w:val="nil"/>
              <w:bottom w:val="single" w:sz="4" w:space="0" w:color="auto"/>
              <w:right w:val="single" w:sz="4" w:space="0" w:color="auto"/>
            </w:tcBorders>
          </w:tcPr>
          <w:p w14:paraId="168C6BAF"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240BD259" w14:textId="77777777" w:rsidR="00BD15AF" w:rsidRDefault="00952231">
            <w:pPr>
              <w:widowControl/>
              <w:jc w:val="center"/>
              <w:rPr>
                <w:rFonts w:ascii="Consolas" w:eastAsia="Consolas" w:hAnsi="Consolas" w:cs="Consolas"/>
                <w:sz w:val="24"/>
              </w:rPr>
            </w:pPr>
            <w:r>
              <w:rPr>
                <w:rFonts w:ascii="Consolas" w:eastAsia="Consolas" w:hAnsi="Consolas" w:cs="Consolas"/>
                <w:sz w:val="24"/>
              </w:rPr>
              <w:t>260</w:t>
            </w:r>
          </w:p>
        </w:tc>
        <w:tc>
          <w:tcPr>
            <w:tcW w:w="0" w:type="auto"/>
            <w:tcBorders>
              <w:top w:val="nil"/>
              <w:left w:val="nil"/>
              <w:bottom w:val="single" w:sz="4" w:space="0" w:color="auto"/>
              <w:right w:val="single" w:sz="4" w:space="0" w:color="auto"/>
            </w:tcBorders>
            <w:vAlign w:val="bottom"/>
          </w:tcPr>
          <w:p w14:paraId="74915587" w14:textId="77777777" w:rsidR="00BD15AF" w:rsidRDefault="00952231">
            <w:pPr>
              <w:widowControl/>
              <w:jc w:val="right"/>
              <w:rPr>
                <w:rFonts w:ascii="Consolas" w:eastAsia="Consolas" w:hAnsi="Consolas" w:cs="Consolas"/>
                <w:sz w:val="24"/>
              </w:rPr>
            </w:pPr>
            <w:r>
              <w:rPr>
                <w:rFonts w:ascii="Consolas" w:eastAsia="Consolas" w:hAnsi="Consolas" w:cs="Consolas"/>
                <w:sz w:val="24"/>
              </w:rPr>
              <w:t>260</w:t>
            </w:r>
          </w:p>
        </w:tc>
        <w:tc>
          <w:tcPr>
            <w:tcW w:w="0" w:type="auto"/>
            <w:tcBorders>
              <w:top w:val="nil"/>
              <w:left w:val="nil"/>
              <w:bottom w:val="single" w:sz="4" w:space="0" w:color="auto"/>
              <w:right w:val="single" w:sz="4" w:space="0" w:color="auto"/>
            </w:tcBorders>
            <w:vAlign w:val="bottom"/>
          </w:tcPr>
          <w:p w14:paraId="068B1AE7" w14:textId="77777777" w:rsidR="00BD15AF" w:rsidRDefault="00952231">
            <w:pPr>
              <w:widowControl/>
              <w:rPr>
                <w:rFonts w:ascii="Consolas" w:eastAsia="Consolas" w:hAnsi="Consolas" w:cs="Consolas"/>
                <w:sz w:val="24"/>
              </w:rPr>
            </w:pPr>
            <w:r>
              <w:rPr>
                <w:rFonts w:ascii="Consolas" w:eastAsia="Consolas" w:hAnsi="Consolas" w:cs="Consolas"/>
                <w:sz w:val="24"/>
              </w:rPr>
              <w:t>2 POR PROF TOTAL</w:t>
            </w:r>
          </w:p>
        </w:tc>
      </w:tr>
      <w:tr w:rsidR="00BD15AF" w14:paraId="72CB349B" w14:textId="77777777" w:rsidTr="00E964E8">
        <w:trPr>
          <w:trHeight w:val="630"/>
        </w:trPr>
        <w:tc>
          <w:tcPr>
            <w:tcW w:w="0" w:type="auto"/>
            <w:tcBorders>
              <w:top w:val="nil"/>
              <w:left w:val="single" w:sz="4" w:space="0" w:color="auto"/>
              <w:bottom w:val="single" w:sz="4" w:space="0" w:color="auto"/>
              <w:right w:val="single" w:sz="4" w:space="0" w:color="auto"/>
            </w:tcBorders>
          </w:tcPr>
          <w:p w14:paraId="39F8AB2E"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lastRenderedPageBreak/>
              <w:t>20</w:t>
            </w:r>
          </w:p>
        </w:tc>
        <w:tc>
          <w:tcPr>
            <w:tcW w:w="0" w:type="auto"/>
            <w:tcBorders>
              <w:top w:val="nil"/>
              <w:left w:val="nil"/>
              <w:bottom w:val="single" w:sz="4" w:space="0" w:color="auto"/>
              <w:right w:val="single" w:sz="4" w:space="0" w:color="auto"/>
            </w:tcBorders>
          </w:tcPr>
          <w:p w14:paraId="13CBC713" w14:textId="77777777" w:rsidR="00BD15AF" w:rsidRDefault="00952231">
            <w:pPr>
              <w:widowControl/>
              <w:rPr>
                <w:rFonts w:ascii="Consolas" w:eastAsia="Consolas" w:hAnsi="Consolas" w:cs="Consolas"/>
                <w:sz w:val="24"/>
              </w:rPr>
            </w:pPr>
            <w:r>
              <w:rPr>
                <w:rFonts w:ascii="Consolas" w:eastAsia="Consolas" w:hAnsi="Consolas" w:cs="Consolas"/>
                <w:sz w:val="24"/>
              </w:rPr>
              <w:t>CANETA ESFEROGRAFICA PONTA FINA</w:t>
            </w:r>
          </w:p>
        </w:tc>
        <w:tc>
          <w:tcPr>
            <w:tcW w:w="0" w:type="auto"/>
            <w:tcBorders>
              <w:top w:val="nil"/>
              <w:left w:val="nil"/>
              <w:bottom w:val="single" w:sz="4" w:space="0" w:color="auto"/>
              <w:right w:val="single" w:sz="4" w:space="0" w:color="auto"/>
            </w:tcBorders>
          </w:tcPr>
          <w:p w14:paraId="0BA0E2B2"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36258262" w14:textId="77777777" w:rsidR="00BD15AF" w:rsidRDefault="00952231">
            <w:pPr>
              <w:widowControl/>
              <w:jc w:val="center"/>
              <w:rPr>
                <w:rFonts w:ascii="Consolas" w:eastAsia="Consolas" w:hAnsi="Consolas" w:cs="Consolas"/>
                <w:sz w:val="24"/>
              </w:rPr>
            </w:pPr>
            <w:r>
              <w:rPr>
                <w:rFonts w:ascii="Consolas" w:eastAsia="Consolas" w:hAnsi="Consolas" w:cs="Consolas"/>
                <w:sz w:val="24"/>
              </w:rPr>
              <w:t>26</w:t>
            </w:r>
          </w:p>
        </w:tc>
        <w:tc>
          <w:tcPr>
            <w:tcW w:w="0" w:type="auto"/>
            <w:tcBorders>
              <w:top w:val="nil"/>
              <w:left w:val="nil"/>
              <w:bottom w:val="single" w:sz="4" w:space="0" w:color="auto"/>
              <w:right w:val="single" w:sz="4" w:space="0" w:color="auto"/>
            </w:tcBorders>
            <w:vAlign w:val="bottom"/>
          </w:tcPr>
          <w:p w14:paraId="5807BA86" w14:textId="77777777" w:rsidR="00BD15AF" w:rsidRDefault="00952231">
            <w:pPr>
              <w:widowControl/>
              <w:jc w:val="right"/>
              <w:rPr>
                <w:rFonts w:ascii="Consolas" w:eastAsia="Consolas" w:hAnsi="Consolas" w:cs="Consolas"/>
                <w:sz w:val="24"/>
              </w:rPr>
            </w:pPr>
            <w:r>
              <w:rPr>
                <w:rFonts w:ascii="Consolas" w:eastAsia="Consolas" w:hAnsi="Consolas" w:cs="Consolas"/>
                <w:sz w:val="24"/>
              </w:rPr>
              <w:t>26</w:t>
            </w:r>
          </w:p>
        </w:tc>
        <w:tc>
          <w:tcPr>
            <w:tcW w:w="0" w:type="auto"/>
            <w:tcBorders>
              <w:top w:val="nil"/>
              <w:left w:val="nil"/>
              <w:bottom w:val="single" w:sz="4" w:space="0" w:color="auto"/>
              <w:right w:val="single" w:sz="4" w:space="0" w:color="auto"/>
            </w:tcBorders>
            <w:vAlign w:val="bottom"/>
          </w:tcPr>
          <w:p w14:paraId="3B8B871D" w14:textId="77777777" w:rsidR="00BD15AF" w:rsidRDefault="00952231">
            <w:pPr>
              <w:widowControl/>
              <w:rPr>
                <w:rFonts w:ascii="Consolas" w:eastAsia="Consolas" w:hAnsi="Consolas" w:cs="Consolas"/>
                <w:sz w:val="24"/>
              </w:rPr>
            </w:pPr>
            <w:r>
              <w:rPr>
                <w:rFonts w:ascii="Consolas" w:eastAsia="Consolas" w:hAnsi="Consolas" w:cs="Consolas"/>
                <w:sz w:val="24"/>
              </w:rPr>
              <w:t>10 UND POR PROF, TOTAL 1300 UND = 26 CX</w:t>
            </w:r>
          </w:p>
        </w:tc>
      </w:tr>
      <w:tr w:rsidR="00BD15AF" w14:paraId="0D69E88E" w14:textId="77777777" w:rsidTr="00E964E8">
        <w:trPr>
          <w:trHeight w:val="315"/>
        </w:trPr>
        <w:tc>
          <w:tcPr>
            <w:tcW w:w="0" w:type="auto"/>
            <w:tcBorders>
              <w:top w:val="nil"/>
              <w:left w:val="single" w:sz="4" w:space="0" w:color="auto"/>
              <w:bottom w:val="single" w:sz="4" w:space="0" w:color="auto"/>
              <w:right w:val="single" w:sz="4" w:space="0" w:color="auto"/>
            </w:tcBorders>
          </w:tcPr>
          <w:p w14:paraId="78AE0CA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21</w:t>
            </w:r>
          </w:p>
        </w:tc>
        <w:tc>
          <w:tcPr>
            <w:tcW w:w="0" w:type="auto"/>
            <w:tcBorders>
              <w:top w:val="nil"/>
              <w:left w:val="nil"/>
              <w:bottom w:val="single" w:sz="4" w:space="0" w:color="auto"/>
              <w:right w:val="single" w:sz="4" w:space="0" w:color="auto"/>
            </w:tcBorders>
          </w:tcPr>
          <w:p w14:paraId="4829381E" w14:textId="77777777" w:rsidR="00BD15AF" w:rsidRDefault="00952231">
            <w:pPr>
              <w:widowControl/>
              <w:rPr>
                <w:rFonts w:ascii="Consolas" w:eastAsia="Consolas" w:hAnsi="Consolas" w:cs="Consolas"/>
                <w:sz w:val="24"/>
              </w:rPr>
            </w:pPr>
            <w:r>
              <w:rPr>
                <w:rFonts w:ascii="Consolas" w:eastAsia="Consolas" w:hAnsi="Consolas" w:cs="Consolas"/>
                <w:sz w:val="24"/>
              </w:rPr>
              <w:t>CANETA HIDROCOR EMBALAGEM COM 12 CORES PONTA FINA</w:t>
            </w:r>
          </w:p>
        </w:tc>
        <w:tc>
          <w:tcPr>
            <w:tcW w:w="0" w:type="auto"/>
            <w:tcBorders>
              <w:top w:val="nil"/>
              <w:left w:val="nil"/>
              <w:bottom w:val="single" w:sz="4" w:space="0" w:color="auto"/>
              <w:right w:val="single" w:sz="4" w:space="0" w:color="auto"/>
            </w:tcBorders>
          </w:tcPr>
          <w:p w14:paraId="705AA6B2"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60B9E5A9"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56AC6CEB" w14:textId="77777777" w:rsidR="00BD15AF" w:rsidRDefault="00952231">
            <w:pPr>
              <w:widowControl/>
              <w:jc w:val="right"/>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2FDB5C1F" w14:textId="77777777" w:rsidR="00BD15AF" w:rsidRDefault="00952231">
            <w:pPr>
              <w:widowControl/>
              <w:rPr>
                <w:rFonts w:ascii="Consolas" w:eastAsia="Consolas" w:hAnsi="Consolas" w:cs="Consolas"/>
                <w:sz w:val="24"/>
              </w:rPr>
            </w:pPr>
            <w:r>
              <w:rPr>
                <w:rFonts w:ascii="Consolas" w:eastAsia="Consolas" w:hAnsi="Consolas" w:cs="Consolas"/>
                <w:sz w:val="24"/>
              </w:rPr>
              <w:t>2 POR ALUNO</w:t>
            </w:r>
          </w:p>
        </w:tc>
      </w:tr>
      <w:tr w:rsidR="00BD15AF" w14:paraId="62188527" w14:textId="77777777" w:rsidTr="00E964E8">
        <w:trPr>
          <w:trHeight w:val="315"/>
        </w:trPr>
        <w:tc>
          <w:tcPr>
            <w:tcW w:w="0" w:type="auto"/>
            <w:tcBorders>
              <w:top w:val="nil"/>
              <w:left w:val="single" w:sz="4" w:space="0" w:color="auto"/>
              <w:bottom w:val="single" w:sz="4" w:space="0" w:color="auto"/>
              <w:right w:val="single" w:sz="4" w:space="0" w:color="auto"/>
            </w:tcBorders>
          </w:tcPr>
          <w:p w14:paraId="330B5A8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22</w:t>
            </w:r>
          </w:p>
        </w:tc>
        <w:tc>
          <w:tcPr>
            <w:tcW w:w="0" w:type="auto"/>
            <w:tcBorders>
              <w:top w:val="nil"/>
              <w:left w:val="nil"/>
              <w:bottom w:val="single" w:sz="4" w:space="0" w:color="auto"/>
              <w:right w:val="single" w:sz="4" w:space="0" w:color="auto"/>
            </w:tcBorders>
          </w:tcPr>
          <w:p w14:paraId="559C4601" w14:textId="77777777" w:rsidR="00BD15AF" w:rsidRDefault="00952231">
            <w:pPr>
              <w:widowControl/>
              <w:rPr>
                <w:rFonts w:ascii="Consolas" w:eastAsia="Consolas" w:hAnsi="Consolas" w:cs="Consolas"/>
                <w:sz w:val="24"/>
              </w:rPr>
            </w:pPr>
            <w:r>
              <w:rPr>
                <w:rFonts w:ascii="Consolas" w:eastAsia="Consolas" w:hAnsi="Consolas" w:cs="Consolas"/>
                <w:sz w:val="24"/>
              </w:rPr>
              <w:t>CANETA HIDROCOR  12 CORES PONTA GROSSA</w:t>
            </w:r>
          </w:p>
        </w:tc>
        <w:tc>
          <w:tcPr>
            <w:tcW w:w="0" w:type="auto"/>
            <w:tcBorders>
              <w:top w:val="nil"/>
              <w:left w:val="nil"/>
              <w:bottom w:val="single" w:sz="4" w:space="0" w:color="auto"/>
              <w:right w:val="single" w:sz="4" w:space="0" w:color="auto"/>
            </w:tcBorders>
          </w:tcPr>
          <w:p w14:paraId="67367C36"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30481A61" w14:textId="77777777" w:rsidR="00BD15AF" w:rsidRDefault="00952231">
            <w:pPr>
              <w:widowControl/>
              <w:jc w:val="center"/>
              <w:rPr>
                <w:rFonts w:ascii="Consolas" w:eastAsia="Consolas" w:hAnsi="Consolas" w:cs="Consolas"/>
                <w:sz w:val="24"/>
              </w:rPr>
            </w:pPr>
            <w:r>
              <w:rPr>
                <w:rFonts w:ascii="Consolas" w:eastAsia="Consolas" w:hAnsi="Consolas" w:cs="Consolas"/>
                <w:sz w:val="24"/>
              </w:rPr>
              <w:t>1500</w:t>
            </w:r>
          </w:p>
        </w:tc>
        <w:tc>
          <w:tcPr>
            <w:tcW w:w="0" w:type="auto"/>
            <w:tcBorders>
              <w:top w:val="nil"/>
              <w:left w:val="nil"/>
              <w:bottom w:val="single" w:sz="4" w:space="0" w:color="auto"/>
              <w:right w:val="single" w:sz="4" w:space="0" w:color="auto"/>
            </w:tcBorders>
            <w:vAlign w:val="bottom"/>
          </w:tcPr>
          <w:p w14:paraId="5928D141" w14:textId="77777777" w:rsidR="00BD15AF" w:rsidRDefault="00952231">
            <w:pPr>
              <w:widowControl/>
              <w:jc w:val="right"/>
              <w:rPr>
                <w:rFonts w:ascii="Consolas" w:eastAsia="Consolas" w:hAnsi="Consolas" w:cs="Consolas"/>
                <w:sz w:val="24"/>
              </w:rPr>
            </w:pPr>
            <w:r>
              <w:rPr>
                <w:rFonts w:ascii="Consolas" w:eastAsia="Consolas" w:hAnsi="Consolas" w:cs="Consolas"/>
                <w:sz w:val="24"/>
              </w:rPr>
              <w:t>1500</w:t>
            </w:r>
          </w:p>
        </w:tc>
        <w:tc>
          <w:tcPr>
            <w:tcW w:w="0" w:type="auto"/>
            <w:tcBorders>
              <w:top w:val="nil"/>
              <w:left w:val="nil"/>
              <w:bottom w:val="single" w:sz="4" w:space="0" w:color="auto"/>
              <w:right w:val="single" w:sz="4" w:space="0" w:color="auto"/>
            </w:tcBorders>
            <w:vAlign w:val="bottom"/>
          </w:tcPr>
          <w:p w14:paraId="0DF09889" w14:textId="77777777" w:rsidR="00BD15AF" w:rsidRDefault="00952231">
            <w:pPr>
              <w:widowControl/>
              <w:rPr>
                <w:rFonts w:ascii="Consolas" w:eastAsia="Consolas" w:hAnsi="Consolas" w:cs="Consolas"/>
                <w:sz w:val="24"/>
              </w:rPr>
            </w:pPr>
            <w:r>
              <w:rPr>
                <w:rFonts w:ascii="Consolas" w:eastAsia="Consolas" w:hAnsi="Consolas" w:cs="Consolas"/>
                <w:sz w:val="24"/>
              </w:rPr>
              <w:t>1 POR ALUNO (SEM BERÇARIO)</w:t>
            </w:r>
          </w:p>
        </w:tc>
      </w:tr>
      <w:tr w:rsidR="00BD15AF" w14:paraId="3BA48332" w14:textId="77777777" w:rsidTr="00E964E8">
        <w:trPr>
          <w:trHeight w:val="630"/>
        </w:trPr>
        <w:tc>
          <w:tcPr>
            <w:tcW w:w="0" w:type="auto"/>
            <w:tcBorders>
              <w:top w:val="nil"/>
              <w:left w:val="single" w:sz="4" w:space="0" w:color="auto"/>
              <w:bottom w:val="single" w:sz="4" w:space="0" w:color="auto"/>
              <w:right w:val="single" w:sz="4" w:space="0" w:color="auto"/>
            </w:tcBorders>
          </w:tcPr>
          <w:p w14:paraId="61B90AA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23</w:t>
            </w:r>
          </w:p>
        </w:tc>
        <w:tc>
          <w:tcPr>
            <w:tcW w:w="0" w:type="auto"/>
            <w:tcBorders>
              <w:top w:val="nil"/>
              <w:left w:val="nil"/>
              <w:bottom w:val="single" w:sz="4" w:space="0" w:color="auto"/>
              <w:right w:val="single" w:sz="4" w:space="0" w:color="auto"/>
            </w:tcBorders>
          </w:tcPr>
          <w:p w14:paraId="12DA6836" w14:textId="77777777" w:rsidR="00BD15AF" w:rsidRDefault="00952231">
            <w:pPr>
              <w:widowControl/>
              <w:rPr>
                <w:rFonts w:ascii="Consolas" w:eastAsia="Consolas" w:hAnsi="Consolas" w:cs="Consolas"/>
                <w:sz w:val="24"/>
              </w:rPr>
            </w:pPr>
            <w:r>
              <w:rPr>
                <w:rFonts w:ascii="Consolas" w:eastAsia="Consolas" w:hAnsi="Consolas" w:cs="Consolas"/>
                <w:sz w:val="24"/>
              </w:rPr>
              <w:t>CANETA MARCA TEXTO</w:t>
            </w:r>
          </w:p>
        </w:tc>
        <w:tc>
          <w:tcPr>
            <w:tcW w:w="0" w:type="auto"/>
            <w:tcBorders>
              <w:top w:val="nil"/>
              <w:left w:val="nil"/>
              <w:bottom w:val="single" w:sz="4" w:space="0" w:color="auto"/>
              <w:right w:val="single" w:sz="4" w:space="0" w:color="auto"/>
            </w:tcBorders>
          </w:tcPr>
          <w:p w14:paraId="5FDC944A"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2C31CF53"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0DEB60F9" w14:textId="77777777" w:rsidR="00BD15AF" w:rsidRDefault="00952231">
            <w:pPr>
              <w:widowControl/>
              <w:jc w:val="right"/>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19F3DE51" w14:textId="77777777" w:rsidR="00BD15AF" w:rsidRDefault="00952231">
            <w:pPr>
              <w:widowControl/>
              <w:rPr>
                <w:rFonts w:ascii="Consolas" w:eastAsia="Consolas" w:hAnsi="Consolas" w:cs="Consolas"/>
                <w:sz w:val="24"/>
              </w:rPr>
            </w:pPr>
            <w:r>
              <w:rPr>
                <w:rFonts w:ascii="Consolas" w:eastAsia="Consolas" w:hAnsi="Consolas" w:cs="Consolas"/>
                <w:sz w:val="24"/>
              </w:rPr>
              <w:t>10 POR PROFESSOR + ALGUNS ALUNOS FUND</w:t>
            </w:r>
          </w:p>
        </w:tc>
      </w:tr>
      <w:tr w:rsidR="00BD15AF" w14:paraId="149E72E6" w14:textId="77777777" w:rsidTr="00E964E8">
        <w:trPr>
          <w:trHeight w:val="315"/>
        </w:trPr>
        <w:tc>
          <w:tcPr>
            <w:tcW w:w="0" w:type="auto"/>
            <w:tcBorders>
              <w:top w:val="nil"/>
              <w:left w:val="single" w:sz="4" w:space="0" w:color="auto"/>
              <w:bottom w:val="single" w:sz="4" w:space="0" w:color="auto"/>
              <w:right w:val="single" w:sz="4" w:space="0" w:color="auto"/>
            </w:tcBorders>
          </w:tcPr>
          <w:p w14:paraId="3149F0BA"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24</w:t>
            </w:r>
          </w:p>
        </w:tc>
        <w:tc>
          <w:tcPr>
            <w:tcW w:w="0" w:type="auto"/>
            <w:tcBorders>
              <w:top w:val="nil"/>
              <w:left w:val="nil"/>
              <w:bottom w:val="single" w:sz="4" w:space="0" w:color="auto"/>
              <w:right w:val="single" w:sz="4" w:space="0" w:color="auto"/>
            </w:tcBorders>
          </w:tcPr>
          <w:p w14:paraId="7CA4E80F"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CANETA </w:t>
            </w:r>
            <w:r>
              <w:rPr>
                <w:rFonts w:ascii="Consolas" w:eastAsia="Consolas" w:hAnsi="Consolas" w:cs="Consolas"/>
                <w:sz w:val="24"/>
              </w:rPr>
              <w:t>PERMANENTE PARA RETROPROJETOR</w:t>
            </w:r>
          </w:p>
        </w:tc>
        <w:tc>
          <w:tcPr>
            <w:tcW w:w="0" w:type="auto"/>
            <w:tcBorders>
              <w:top w:val="nil"/>
              <w:left w:val="nil"/>
              <w:bottom w:val="single" w:sz="4" w:space="0" w:color="auto"/>
              <w:right w:val="single" w:sz="4" w:space="0" w:color="auto"/>
            </w:tcBorders>
          </w:tcPr>
          <w:p w14:paraId="5D677525"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6505E348" w14:textId="77777777" w:rsidR="00BD15AF" w:rsidRDefault="00952231">
            <w:pPr>
              <w:widowControl/>
              <w:jc w:val="center"/>
              <w:rPr>
                <w:rFonts w:ascii="Consolas" w:eastAsia="Consolas" w:hAnsi="Consolas" w:cs="Consolas"/>
                <w:sz w:val="24"/>
              </w:rPr>
            </w:pPr>
            <w:r>
              <w:rPr>
                <w:rFonts w:ascii="Consolas" w:eastAsia="Consolas" w:hAnsi="Consolas" w:cs="Consolas"/>
                <w:sz w:val="24"/>
              </w:rPr>
              <w:t>1200</w:t>
            </w:r>
          </w:p>
        </w:tc>
        <w:tc>
          <w:tcPr>
            <w:tcW w:w="0" w:type="auto"/>
            <w:tcBorders>
              <w:top w:val="nil"/>
              <w:left w:val="nil"/>
              <w:bottom w:val="single" w:sz="4" w:space="0" w:color="auto"/>
              <w:right w:val="single" w:sz="4" w:space="0" w:color="auto"/>
            </w:tcBorders>
            <w:vAlign w:val="bottom"/>
          </w:tcPr>
          <w:p w14:paraId="2DED2F01" w14:textId="77777777" w:rsidR="00BD15AF" w:rsidRDefault="00952231">
            <w:pPr>
              <w:widowControl/>
              <w:jc w:val="right"/>
              <w:rPr>
                <w:rFonts w:ascii="Consolas" w:eastAsia="Consolas" w:hAnsi="Consolas" w:cs="Consolas"/>
                <w:sz w:val="24"/>
              </w:rPr>
            </w:pPr>
            <w:r>
              <w:rPr>
                <w:rFonts w:ascii="Consolas" w:eastAsia="Consolas" w:hAnsi="Consolas" w:cs="Consolas"/>
                <w:sz w:val="24"/>
              </w:rPr>
              <w:t>1200</w:t>
            </w:r>
          </w:p>
        </w:tc>
        <w:tc>
          <w:tcPr>
            <w:tcW w:w="0" w:type="auto"/>
            <w:tcBorders>
              <w:top w:val="nil"/>
              <w:left w:val="nil"/>
              <w:bottom w:val="single" w:sz="4" w:space="0" w:color="auto"/>
              <w:right w:val="single" w:sz="4" w:space="0" w:color="auto"/>
            </w:tcBorders>
            <w:vAlign w:val="bottom"/>
          </w:tcPr>
          <w:p w14:paraId="7F30F7C6"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785F2E1E" w14:textId="77777777" w:rsidTr="00E964E8">
        <w:trPr>
          <w:trHeight w:val="315"/>
        </w:trPr>
        <w:tc>
          <w:tcPr>
            <w:tcW w:w="0" w:type="auto"/>
            <w:tcBorders>
              <w:top w:val="nil"/>
              <w:left w:val="single" w:sz="4" w:space="0" w:color="auto"/>
              <w:bottom w:val="single" w:sz="4" w:space="0" w:color="auto"/>
              <w:right w:val="single" w:sz="4" w:space="0" w:color="auto"/>
            </w:tcBorders>
          </w:tcPr>
          <w:p w14:paraId="1DAAA0B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25</w:t>
            </w:r>
          </w:p>
        </w:tc>
        <w:tc>
          <w:tcPr>
            <w:tcW w:w="0" w:type="auto"/>
            <w:tcBorders>
              <w:top w:val="nil"/>
              <w:left w:val="nil"/>
              <w:bottom w:val="single" w:sz="4" w:space="0" w:color="auto"/>
              <w:right w:val="single" w:sz="4" w:space="0" w:color="auto"/>
            </w:tcBorders>
          </w:tcPr>
          <w:p w14:paraId="35E49167" w14:textId="77777777" w:rsidR="00BD15AF" w:rsidRDefault="00952231">
            <w:pPr>
              <w:widowControl/>
              <w:rPr>
                <w:rFonts w:ascii="Consolas" w:eastAsia="Consolas" w:hAnsi="Consolas" w:cs="Consolas"/>
                <w:sz w:val="24"/>
              </w:rPr>
            </w:pPr>
            <w:r>
              <w:rPr>
                <w:rFonts w:ascii="Consolas" w:eastAsia="Consolas" w:hAnsi="Consolas" w:cs="Consolas"/>
                <w:sz w:val="24"/>
              </w:rPr>
              <w:t>CAPA PLÁSTICA PARA ENCADERNAÇÃO</w:t>
            </w:r>
          </w:p>
        </w:tc>
        <w:tc>
          <w:tcPr>
            <w:tcW w:w="0" w:type="auto"/>
            <w:tcBorders>
              <w:top w:val="nil"/>
              <w:left w:val="nil"/>
              <w:bottom w:val="single" w:sz="4" w:space="0" w:color="auto"/>
              <w:right w:val="single" w:sz="4" w:space="0" w:color="auto"/>
            </w:tcBorders>
          </w:tcPr>
          <w:p w14:paraId="1CAAFF1A"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67094463"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300</w:t>
            </w:r>
          </w:p>
        </w:tc>
        <w:tc>
          <w:tcPr>
            <w:tcW w:w="0" w:type="auto"/>
            <w:tcBorders>
              <w:top w:val="nil"/>
              <w:left w:val="nil"/>
              <w:bottom w:val="single" w:sz="4" w:space="0" w:color="auto"/>
              <w:right w:val="single" w:sz="4" w:space="0" w:color="auto"/>
            </w:tcBorders>
            <w:vAlign w:val="bottom"/>
          </w:tcPr>
          <w:p w14:paraId="69916FCA" w14:textId="77777777" w:rsidR="00BD15AF" w:rsidRDefault="00952231">
            <w:pPr>
              <w:widowControl/>
              <w:jc w:val="right"/>
              <w:rPr>
                <w:rFonts w:ascii="Consolas" w:eastAsia="Consolas" w:hAnsi="Consolas" w:cs="Consolas"/>
                <w:sz w:val="24"/>
              </w:rPr>
            </w:pPr>
            <w:r>
              <w:rPr>
                <w:rFonts w:ascii="Consolas" w:eastAsia="Consolas" w:hAnsi="Consolas" w:cs="Consolas"/>
                <w:sz w:val="24"/>
              </w:rPr>
              <w:t>300</w:t>
            </w:r>
          </w:p>
        </w:tc>
        <w:tc>
          <w:tcPr>
            <w:tcW w:w="0" w:type="auto"/>
            <w:tcBorders>
              <w:top w:val="nil"/>
              <w:left w:val="nil"/>
              <w:bottom w:val="single" w:sz="4" w:space="0" w:color="auto"/>
              <w:right w:val="single" w:sz="4" w:space="0" w:color="auto"/>
            </w:tcBorders>
            <w:vAlign w:val="bottom"/>
          </w:tcPr>
          <w:p w14:paraId="0B7A92D2"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7FB903B1" w14:textId="77777777" w:rsidTr="00E964E8">
        <w:trPr>
          <w:trHeight w:val="315"/>
        </w:trPr>
        <w:tc>
          <w:tcPr>
            <w:tcW w:w="0" w:type="auto"/>
            <w:tcBorders>
              <w:top w:val="nil"/>
              <w:left w:val="single" w:sz="4" w:space="0" w:color="auto"/>
              <w:bottom w:val="single" w:sz="4" w:space="0" w:color="auto"/>
              <w:right w:val="single" w:sz="4" w:space="0" w:color="auto"/>
            </w:tcBorders>
          </w:tcPr>
          <w:p w14:paraId="76793F10"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26</w:t>
            </w:r>
          </w:p>
        </w:tc>
        <w:tc>
          <w:tcPr>
            <w:tcW w:w="0" w:type="auto"/>
            <w:tcBorders>
              <w:top w:val="nil"/>
              <w:left w:val="nil"/>
              <w:bottom w:val="single" w:sz="4" w:space="0" w:color="auto"/>
              <w:right w:val="single" w:sz="4" w:space="0" w:color="auto"/>
            </w:tcBorders>
          </w:tcPr>
          <w:p w14:paraId="247546EB" w14:textId="77777777" w:rsidR="00BD15AF" w:rsidRDefault="00952231">
            <w:pPr>
              <w:widowControl/>
              <w:rPr>
                <w:rFonts w:ascii="Consolas" w:eastAsia="Consolas" w:hAnsi="Consolas" w:cs="Consolas"/>
                <w:sz w:val="24"/>
              </w:rPr>
            </w:pPr>
            <w:r>
              <w:rPr>
                <w:rFonts w:ascii="Consolas" w:eastAsia="Consolas" w:hAnsi="Consolas" w:cs="Consolas"/>
                <w:sz w:val="24"/>
              </w:rPr>
              <w:t>Clips n° 3/0, GALVANIZADO CAIXA COM 500 GRAMAS</w:t>
            </w:r>
          </w:p>
        </w:tc>
        <w:tc>
          <w:tcPr>
            <w:tcW w:w="0" w:type="auto"/>
            <w:tcBorders>
              <w:top w:val="nil"/>
              <w:left w:val="nil"/>
              <w:bottom w:val="single" w:sz="4" w:space="0" w:color="auto"/>
              <w:right w:val="single" w:sz="4" w:space="0" w:color="auto"/>
            </w:tcBorders>
          </w:tcPr>
          <w:p w14:paraId="422E73D2"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0B1E1FF3"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1DBC6CE5"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60AA48D5"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0A6DFD0F" w14:textId="77777777" w:rsidTr="00E964E8">
        <w:trPr>
          <w:trHeight w:val="315"/>
        </w:trPr>
        <w:tc>
          <w:tcPr>
            <w:tcW w:w="0" w:type="auto"/>
            <w:tcBorders>
              <w:top w:val="nil"/>
              <w:left w:val="single" w:sz="4" w:space="0" w:color="auto"/>
              <w:bottom w:val="single" w:sz="4" w:space="0" w:color="auto"/>
              <w:right w:val="single" w:sz="4" w:space="0" w:color="auto"/>
            </w:tcBorders>
          </w:tcPr>
          <w:p w14:paraId="77CFA83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27</w:t>
            </w:r>
          </w:p>
        </w:tc>
        <w:tc>
          <w:tcPr>
            <w:tcW w:w="0" w:type="auto"/>
            <w:tcBorders>
              <w:top w:val="nil"/>
              <w:left w:val="nil"/>
              <w:bottom w:val="single" w:sz="4" w:space="0" w:color="auto"/>
              <w:right w:val="single" w:sz="4" w:space="0" w:color="auto"/>
            </w:tcBorders>
          </w:tcPr>
          <w:p w14:paraId="74753D30" w14:textId="77777777" w:rsidR="00BD15AF" w:rsidRDefault="00952231">
            <w:pPr>
              <w:widowControl/>
              <w:rPr>
                <w:rFonts w:ascii="Consolas" w:eastAsia="Consolas" w:hAnsi="Consolas" w:cs="Consolas"/>
                <w:sz w:val="24"/>
              </w:rPr>
            </w:pPr>
            <w:r>
              <w:rPr>
                <w:rFonts w:ascii="Consolas" w:eastAsia="Consolas" w:hAnsi="Consolas" w:cs="Consolas"/>
                <w:sz w:val="24"/>
              </w:rPr>
              <w:t>CLIPS nº 4/0 GALVANIZADO CAIXA COM 500 GRAMAS</w:t>
            </w:r>
          </w:p>
        </w:tc>
        <w:tc>
          <w:tcPr>
            <w:tcW w:w="0" w:type="auto"/>
            <w:tcBorders>
              <w:top w:val="nil"/>
              <w:left w:val="nil"/>
              <w:bottom w:val="single" w:sz="4" w:space="0" w:color="auto"/>
              <w:right w:val="single" w:sz="4" w:space="0" w:color="auto"/>
            </w:tcBorders>
          </w:tcPr>
          <w:p w14:paraId="50B95A57"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71CB97D7"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2A8D03F3"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7EDD4A07"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0F001892" w14:textId="77777777" w:rsidTr="00E964E8">
        <w:trPr>
          <w:trHeight w:val="315"/>
        </w:trPr>
        <w:tc>
          <w:tcPr>
            <w:tcW w:w="0" w:type="auto"/>
            <w:tcBorders>
              <w:top w:val="nil"/>
              <w:left w:val="single" w:sz="4" w:space="0" w:color="auto"/>
              <w:bottom w:val="single" w:sz="4" w:space="0" w:color="auto"/>
              <w:right w:val="single" w:sz="4" w:space="0" w:color="auto"/>
            </w:tcBorders>
          </w:tcPr>
          <w:p w14:paraId="3891EE8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28</w:t>
            </w:r>
          </w:p>
        </w:tc>
        <w:tc>
          <w:tcPr>
            <w:tcW w:w="0" w:type="auto"/>
            <w:tcBorders>
              <w:top w:val="nil"/>
              <w:left w:val="nil"/>
              <w:bottom w:val="single" w:sz="4" w:space="0" w:color="auto"/>
              <w:right w:val="single" w:sz="4" w:space="0" w:color="auto"/>
            </w:tcBorders>
          </w:tcPr>
          <w:p w14:paraId="5177C4B2"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CLIPS N° 2/0, </w:t>
            </w:r>
            <w:r>
              <w:rPr>
                <w:rFonts w:ascii="Consolas" w:eastAsia="Consolas" w:hAnsi="Consolas" w:cs="Consolas"/>
                <w:sz w:val="24"/>
              </w:rPr>
              <w:t>GALVANIZADO, CAIXA COM 500 GRAMAS</w:t>
            </w:r>
          </w:p>
        </w:tc>
        <w:tc>
          <w:tcPr>
            <w:tcW w:w="0" w:type="auto"/>
            <w:tcBorders>
              <w:top w:val="nil"/>
              <w:left w:val="nil"/>
              <w:bottom w:val="single" w:sz="4" w:space="0" w:color="auto"/>
              <w:right w:val="single" w:sz="4" w:space="0" w:color="auto"/>
            </w:tcBorders>
          </w:tcPr>
          <w:p w14:paraId="7AC1C7D6"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771C6183"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16D5D9B3"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250D6C4A"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40C83B44" w14:textId="77777777" w:rsidTr="00E964E8">
        <w:trPr>
          <w:trHeight w:val="315"/>
        </w:trPr>
        <w:tc>
          <w:tcPr>
            <w:tcW w:w="0" w:type="auto"/>
            <w:tcBorders>
              <w:top w:val="nil"/>
              <w:left w:val="single" w:sz="4" w:space="0" w:color="auto"/>
              <w:bottom w:val="single" w:sz="4" w:space="0" w:color="auto"/>
              <w:right w:val="single" w:sz="4" w:space="0" w:color="auto"/>
            </w:tcBorders>
          </w:tcPr>
          <w:p w14:paraId="11BB49AC"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29</w:t>
            </w:r>
          </w:p>
        </w:tc>
        <w:tc>
          <w:tcPr>
            <w:tcW w:w="0" w:type="auto"/>
            <w:tcBorders>
              <w:top w:val="nil"/>
              <w:left w:val="nil"/>
              <w:bottom w:val="single" w:sz="4" w:space="0" w:color="auto"/>
              <w:right w:val="single" w:sz="4" w:space="0" w:color="auto"/>
            </w:tcBorders>
          </w:tcPr>
          <w:p w14:paraId="5905FA8A" w14:textId="77777777" w:rsidR="00BD15AF" w:rsidRDefault="00952231">
            <w:pPr>
              <w:widowControl/>
              <w:rPr>
                <w:rFonts w:ascii="Consolas" w:eastAsia="Consolas" w:hAnsi="Consolas" w:cs="Consolas"/>
                <w:sz w:val="24"/>
              </w:rPr>
            </w:pPr>
            <w:r>
              <w:rPr>
                <w:rFonts w:ascii="Consolas" w:eastAsia="Consolas" w:hAnsi="Consolas" w:cs="Consolas"/>
                <w:sz w:val="24"/>
              </w:rPr>
              <w:t>COLA BASTÃO 40 GRAMAS</w:t>
            </w:r>
          </w:p>
        </w:tc>
        <w:tc>
          <w:tcPr>
            <w:tcW w:w="0" w:type="auto"/>
            <w:tcBorders>
              <w:top w:val="nil"/>
              <w:left w:val="nil"/>
              <w:bottom w:val="single" w:sz="4" w:space="0" w:color="auto"/>
              <w:right w:val="single" w:sz="4" w:space="0" w:color="auto"/>
            </w:tcBorders>
          </w:tcPr>
          <w:p w14:paraId="55695CAB"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4614F279"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2000</w:t>
            </w:r>
          </w:p>
        </w:tc>
        <w:tc>
          <w:tcPr>
            <w:tcW w:w="0" w:type="auto"/>
            <w:tcBorders>
              <w:top w:val="nil"/>
              <w:left w:val="nil"/>
              <w:bottom w:val="single" w:sz="4" w:space="0" w:color="auto"/>
              <w:right w:val="single" w:sz="4" w:space="0" w:color="auto"/>
            </w:tcBorders>
            <w:vAlign w:val="bottom"/>
          </w:tcPr>
          <w:p w14:paraId="2CA6EA71"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2000</w:t>
            </w:r>
          </w:p>
        </w:tc>
        <w:tc>
          <w:tcPr>
            <w:tcW w:w="0" w:type="auto"/>
            <w:tcBorders>
              <w:top w:val="nil"/>
              <w:left w:val="nil"/>
              <w:bottom w:val="single" w:sz="4" w:space="0" w:color="auto"/>
              <w:right w:val="single" w:sz="4" w:space="0" w:color="auto"/>
            </w:tcBorders>
            <w:vAlign w:val="bottom"/>
          </w:tcPr>
          <w:p w14:paraId="1A7CCCC4"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680D2EC2" w14:textId="77777777" w:rsidTr="00E964E8">
        <w:trPr>
          <w:trHeight w:val="315"/>
        </w:trPr>
        <w:tc>
          <w:tcPr>
            <w:tcW w:w="0" w:type="auto"/>
            <w:tcBorders>
              <w:top w:val="nil"/>
              <w:left w:val="single" w:sz="4" w:space="0" w:color="auto"/>
              <w:bottom w:val="single" w:sz="4" w:space="0" w:color="auto"/>
              <w:right w:val="single" w:sz="4" w:space="0" w:color="auto"/>
            </w:tcBorders>
          </w:tcPr>
          <w:p w14:paraId="5C968528"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30</w:t>
            </w:r>
          </w:p>
        </w:tc>
        <w:tc>
          <w:tcPr>
            <w:tcW w:w="0" w:type="auto"/>
            <w:tcBorders>
              <w:top w:val="nil"/>
              <w:left w:val="nil"/>
              <w:bottom w:val="single" w:sz="4" w:space="0" w:color="auto"/>
              <w:right w:val="single" w:sz="4" w:space="0" w:color="auto"/>
            </w:tcBorders>
          </w:tcPr>
          <w:p w14:paraId="157F2720" w14:textId="77777777" w:rsidR="00BD15AF" w:rsidRDefault="00952231">
            <w:pPr>
              <w:widowControl/>
              <w:rPr>
                <w:rFonts w:ascii="Consolas" w:eastAsia="Consolas" w:hAnsi="Consolas" w:cs="Consolas"/>
                <w:sz w:val="24"/>
              </w:rPr>
            </w:pPr>
            <w:r>
              <w:rPr>
                <w:rFonts w:ascii="Consolas" w:eastAsia="Consolas" w:hAnsi="Consolas" w:cs="Consolas"/>
                <w:sz w:val="24"/>
              </w:rPr>
              <w:t>COLA BRANCA 90 GRAMAS</w:t>
            </w:r>
          </w:p>
        </w:tc>
        <w:tc>
          <w:tcPr>
            <w:tcW w:w="0" w:type="auto"/>
            <w:tcBorders>
              <w:top w:val="nil"/>
              <w:left w:val="nil"/>
              <w:bottom w:val="single" w:sz="4" w:space="0" w:color="auto"/>
              <w:right w:val="single" w:sz="4" w:space="0" w:color="auto"/>
            </w:tcBorders>
          </w:tcPr>
          <w:p w14:paraId="4A0CB710"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64D7C2BE" w14:textId="77777777" w:rsidR="00BD15AF" w:rsidRDefault="00952231">
            <w:pPr>
              <w:widowControl/>
              <w:jc w:val="center"/>
              <w:rPr>
                <w:rFonts w:ascii="Consolas" w:eastAsia="Consolas" w:hAnsi="Consolas" w:cs="Consolas"/>
                <w:sz w:val="24"/>
              </w:rPr>
            </w:pPr>
            <w:r>
              <w:rPr>
                <w:rFonts w:ascii="Consolas" w:eastAsia="Consolas" w:hAnsi="Consolas" w:cs="Consolas"/>
                <w:sz w:val="24"/>
              </w:rPr>
              <w:t>7000</w:t>
            </w:r>
          </w:p>
        </w:tc>
        <w:tc>
          <w:tcPr>
            <w:tcW w:w="0" w:type="auto"/>
            <w:tcBorders>
              <w:top w:val="nil"/>
              <w:left w:val="nil"/>
              <w:bottom w:val="single" w:sz="4" w:space="0" w:color="auto"/>
              <w:right w:val="single" w:sz="4" w:space="0" w:color="auto"/>
            </w:tcBorders>
            <w:vAlign w:val="bottom"/>
          </w:tcPr>
          <w:p w14:paraId="4456DC5F" w14:textId="77777777" w:rsidR="00BD15AF" w:rsidRDefault="00952231">
            <w:pPr>
              <w:widowControl/>
              <w:jc w:val="right"/>
              <w:rPr>
                <w:rFonts w:ascii="Consolas" w:eastAsia="Consolas" w:hAnsi="Consolas" w:cs="Consolas"/>
                <w:sz w:val="24"/>
              </w:rPr>
            </w:pPr>
            <w:r>
              <w:rPr>
                <w:rFonts w:ascii="Consolas" w:eastAsia="Consolas" w:hAnsi="Consolas" w:cs="Consolas"/>
                <w:sz w:val="24"/>
              </w:rPr>
              <w:t>7000</w:t>
            </w:r>
          </w:p>
        </w:tc>
        <w:tc>
          <w:tcPr>
            <w:tcW w:w="0" w:type="auto"/>
            <w:tcBorders>
              <w:top w:val="nil"/>
              <w:left w:val="nil"/>
              <w:bottom w:val="single" w:sz="4" w:space="0" w:color="auto"/>
              <w:right w:val="single" w:sz="4" w:space="0" w:color="auto"/>
            </w:tcBorders>
            <w:vAlign w:val="bottom"/>
          </w:tcPr>
          <w:p w14:paraId="53511130" w14:textId="77777777" w:rsidR="00BD15AF" w:rsidRDefault="00952231">
            <w:pPr>
              <w:widowControl/>
              <w:rPr>
                <w:rFonts w:ascii="Consolas" w:eastAsia="Consolas" w:hAnsi="Consolas" w:cs="Consolas"/>
                <w:sz w:val="24"/>
              </w:rPr>
            </w:pPr>
            <w:r>
              <w:rPr>
                <w:rFonts w:ascii="Consolas" w:eastAsia="Consolas" w:hAnsi="Consolas" w:cs="Consolas"/>
                <w:sz w:val="24"/>
              </w:rPr>
              <w:t>4 POR ALUNO</w:t>
            </w:r>
          </w:p>
        </w:tc>
      </w:tr>
      <w:tr w:rsidR="00BD15AF" w14:paraId="40693B33" w14:textId="77777777" w:rsidTr="00E964E8">
        <w:trPr>
          <w:trHeight w:val="315"/>
        </w:trPr>
        <w:tc>
          <w:tcPr>
            <w:tcW w:w="0" w:type="auto"/>
            <w:tcBorders>
              <w:top w:val="nil"/>
              <w:left w:val="single" w:sz="4" w:space="0" w:color="auto"/>
              <w:bottom w:val="single" w:sz="4" w:space="0" w:color="auto"/>
              <w:right w:val="single" w:sz="4" w:space="0" w:color="auto"/>
            </w:tcBorders>
          </w:tcPr>
          <w:p w14:paraId="5CC7BDE3"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31</w:t>
            </w:r>
          </w:p>
        </w:tc>
        <w:tc>
          <w:tcPr>
            <w:tcW w:w="0" w:type="auto"/>
            <w:tcBorders>
              <w:top w:val="nil"/>
              <w:left w:val="nil"/>
              <w:bottom w:val="single" w:sz="4" w:space="0" w:color="auto"/>
              <w:right w:val="single" w:sz="4" w:space="0" w:color="auto"/>
            </w:tcBorders>
            <w:shd w:val="clear" w:color="auto" w:fill="FFFFFF"/>
          </w:tcPr>
          <w:p w14:paraId="75CC9F81" w14:textId="77777777" w:rsidR="00BD15AF" w:rsidRDefault="00952231">
            <w:pPr>
              <w:widowControl/>
              <w:rPr>
                <w:rFonts w:ascii="Consolas" w:eastAsia="Consolas" w:hAnsi="Consolas" w:cs="Consolas"/>
                <w:sz w:val="24"/>
              </w:rPr>
            </w:pPr>
            <w:r>
              <w:rPr>
                <w:rFonts w:ascii="Consolas" w:eastAsia="Consolas" w:hAnsi="Consolas" w:cs="Consolas"/>
                <w:sz w:val="24"/>
              </w:rPr>
              <w:t>COLA BRANCA ESCOLAR 1Kg</w:t>
            </w:r>
          </w:p>
        </w:tc>
        <w:tc>
          <w:tcPr>
            <w:tcW w:w="0" w:type="auto"/>
            <w:tcBorders>
              <w:top w:val="nil"/>
              <w:left w:val="nil"/>
              <w:bottom w:val="single" w:sz="4" w:space="0" w:color="auto"/>
              <w:right w:val="single" w:sz="4" w:space="0" w:color="auto"/>
            </w:tcBorders>
            <w:shd w:val="clear" w:color="auto" w:fill="FFFFFF"/>
          </w:tcPr>
          <w:p w14:paraId="4610033C"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shd w:val="clear" w:color="auto" w:fill="FFFFFF"/>
          </w:tcPr>
          <w:p w14:paraId="6F58F9DF"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376E17D"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2B54D74"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20800B9E" w14:textId="77777777" w:rsidTr="00E964E8">
        <w:trPr>
          <w:trHeight w:val="315"/>
        </w:trPr>
        <w:tc>
          <w:tcPr>
            <w:tcW w:w="0" w:type="auto"/>
            <w:tcBorders>
              <w:top w:val="nil"/>
              <w:left w:val="single" w:sz="4" w:space="0" w:color="auto"/>
              <w:bottom w:val="single" w:sz="4" w:space="0" w:color="auto"/>
              <w:right w:val="single" w:sz="4" w:space="0" w:color="auto"/>
            </w:tcBorders>
          </w:tcPr>
          <w:p w14:paraId="2010E820"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32</w:t>
            </w:r>
          </w:p>
        </w:tc>
        <w:tc>
          <w:tcPr>
            <w:tcW w:w="0" w:type="auto"/>
            <w:tcBorders>
              <w:top w:val="nil"/>
              <w:left w:val="nil"/>
              <w:bottom w:val="single" w:sz="4" w:space="0" w:color="auto"/>
              <w:right w:val="single" w:sz="4" w:space="0" w:color="auto"/>
            </w:tcBorders>
          </w:tcPr>
          <w:p w14:paraId="43A5C9E0" w14:textId="77777777" w:rsidR="00BD15AF" w:rsidRDefault="00952231">
            <w:pPr>
              <w:widowControl/>
              <w:rPr>
                <w:rFonts w:ascii="Consolas" w:eastAsia="Consolas" w:hAnsi="Consolas" w:cs="Consolas"/>
                <w:sz w:val="24"/>
              </w:rPr>
            </w:pPr>
            <w:r>
              <w:rPr>
                <w:rFonts w:ascii="Consolas" w:eastAsia="Consolas" w:hAnsi="Consolas" w:cs="Consolas"/>
                <w:sz w:val="24"/>
              </w:rPr>
              <w:t>COLA COM GLITER COM BRILHO INTENSO</w:t>
            </w:r>
          </w:p>
        </w:tc>
        <w:tc>
          <w:tcPr>
            <w:tcW w:w="0" w:type="auto"/>
            <w:tcBorders>
              <w:top w:val="nil"/>
              <w:left w:val="nil"/>
              <w:bottom w:val="single" w:sz="4" w:space="0" w:color="auto"/>
              <w:right w:val="single" w:sz="4" w:space="0" w:color="auto"/>
            </w:tcBorders>
          </w:tcPr>
          <w:p w14:paraId="4A3E5D55"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558F603E" w14:textId="77777777" w:rsidR="00BD15AF" w:rsidRDefault="00952231">
            <w:pPr>
              <w:widowControl/>
              <w:jc w:val="center"/>
              <w:rPr>
                <w:rFonts w:ascii="Consolas" w:eastAsia="Consolas" w:hAnsi="Consolas" w:cs="Consolas"/>
                <w:sz w:val="24"/>
              </w:rPr>
            </w:pPr>
            <w:r>
              <w:rPr>
                <w:rFonts w:ascii="Consolas" w:eastAsia="Consolas" w:hAnsi="Consolas" w:cs="Consolas"/>
                <w:sz w:val="24"/>
              </w:rPr>
              <w:t>400</w:t>
            </w:r>
          </w:p>
        </w:tc>
        <w:tc>
          <w:tcPr>
            <w:tcW w:w="0" w:type="auto"/>
            <w:tcBorders>
              <w:top w:val="nil"/>
              <w:left w:val="nil"/>
              <w:bottom w:val="single" w:sz="4" w:space="0" w:color="auto"/>
              <w:right w:val="single" w:sz="4" w:space="0" w:color="auto"/>
            </w:tcBorders>
            <w:vAlign w:val="bottom"/>
          </w:tcPr>
          <w:p w14:paraId="786C069B" w14:textId="77777777" w:rsidR="00BD15AF" w:rsidRDefault="00952231">
            <w:pPr>
              <w:widowControl/>
              <w:jc w:val="right"/>
              <w:rPr>
                <w:rFonts w:ascii="Consolas" w:eastAsia="Consolas" w:hAnsi="Consolas" w:cs="Consolas"/>
                <w:sz w:val="24"/>
              </w:rPr>
            </w:pPr>
            <w:r>
              <w:rPr>
                <w:rFonts w:ascii="Consolas" w:eastAsia="Consolas" w:hAnsi="Consolas" w:cs="Consolas"/>
                <w:sz w:val="24"/>
              </w:rPr>
              <w:t>400</w:t>
            </w:r>
          </w:p>
        </w:tc>
        <w:tc>
          <w:tcPr>
            <w:tcW w:w="0" w:type="auto"/>
            <w:tcBorders>
              <w:top w:val="nil"/>
              <w:left w:val="nil"/>
              <w:bottom w:val="single" w:sz="4" w:space="0" w:color="auto"/>
              <w:right w:val="single" w:sz="4" w:space="0" w:color="auto"/>
            </w:tcBorders>
            <w:vAlign w:val="bottom"/>
          </w:tcPr>
          <w:p w14:paraId="63467193"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02985B98" w14:textId="77777777" w:rsidTr="00E964E8">
        <w:trPr>
          <w:trHeight w:val="315"/>
        </w:trPr>
        <w:tc>
          <w:tcPr>
            <w:tcW w:w="0" w:type="auto"/>
            <w:tcBorders>
              <w:top w:val="nil"/>
              <w:left w:val="single" w:sz="4" w:space="0" w:color="auto"/>
              <w:bottom w:val="single" w:sz="4" w:space="0" w:color="auto"/>
              <w:right w:val="single" w:sz="4" w:space="0" w:color="auto"/>
            </w:tcBorders>
          </w:tcPr>
          <w:p w14:paraId="6B4A5F7F"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33</w:t>
            </w:r>
          </w:p>
        </w:tc>
        <w:tc>
          <w:tcPr>
            <w:tcW w:w="0" w:type="auto"/>
            <w:tcBorders>
              <w:top w:val="nil"/>
              <w:left w:val="nil"/>
              <w:bottom w:val="single" w:sz="4" w:space="0" w:color="auto"/>
              <w:right w:val="single" w:sz="4" w:space="0" w:color="auto"/>
            </w:tcBorders>
          </w:tcPr>
          <w:p w14:paraId="1F3E86B2"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COLA </w:t>
            </w:r>
            <w:r>
              <w:rPr>
                <w:rFonts w:ascii="Consolas" w:eastAsia="Consolas" w:hAnsi="Consolas" w:cs="Consolas"/>
                <w:sz w:val="24"/>
              </w:rPr>
              <w:t>INSTANTÂNEA AUTOADESIVA TRANSPARENTE</w:t>
            </w:r>
          </w:p>
        </w:tc>
        <w:tc>
          <w:tcPr>
            <w:tcW w:w="0" w:type="auto"/>
            <w:tcBorders>
              <w:top w:val="nil"/>
              <w:left w:val="nil"/>
              <w:bottom w:val="single" w:sz="4" w:space="0" w:color="auto"/>
              <w:right w:val="single" w:sz="4" w:space="0" w:color="auto"/>
            </w:tcBorders>
          </w:tcPr>
          <w:p w14:paraId="3CC2225F"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7EAD69D4" w14:textId="77777777" w:rsidR="00BD15AF" w:rsidRDefault="00952231">
            <w:pPr>
              <w:widowControl/>
              <w:jc w:val="center"/>
              <w:rPr>
                <w:rFonts w:ascii="Consolas" w:eastAsia="Consolas" w:hAnsi="Consolas" w:cs="Consolas"/>
                <w:sz w:val="24"/>
              </w:rPr>
            </w:pPr>
            <w:r>
              <w:rPr>
                <w:rFonts w:ascii="Consolas" w:eastAsia="Consolas" w:hAnsi="Consolas" w:cs="Consolas"/>
                <w:sz w:val="24"/>
              </w:rPr>
              <w:t>24</w:t>
            </w:r>
          </w:p>
        </w:tc>
        <w:tc>
          <w:tcPr>
            <w:tcW w:w="0" w:type="auto"/>
            <w:tcBorders>
              <w:top w:val="nil"/>
              <w:left w:val="nil"/>
              <w:bottom w:val="single" w:sz="4" w:space="0" w:color="auto"/>
              <w:right w:val="single" w:sz="4" w:space="0" w:color="auto"/>
            </w:tcBorders>
            <w:vAlign w:val="bottom"/>
          </w:tcPr>
          <w:p w14:paraId="5DC1E99E" w14:textId="77777777" w:rsidR="00BD15AF" w:rsidRDefault="00952231">
            <w:pPr>
              <w:widowControl/>
              <w:jc w:val="right"/>
              <w:rPr>
                <w:rFonts w:ascii="Consolas" w:eastAsia="Consolas" w:hAnsi="Consolas" w:cs="Consolas"/>
                <w:sz w:val="24"/>
              </w:rPr>
            </w:pPr>
            <w:r>
              <w:rPr>
                <w:rFonts w:ascii="Consolas" w:eastAsia="Consolas" w:hAnsi="Consolas" w:cs="Consolas"/>
                <w:sz w:val="24"/>
              </w:rPr>
              <w:t>24</w:t>
            </w:r>
          </w:p>
        </w:tc>
        <w:tc>
          <w:tcPr>
            <w:tcW w:w="0" w:type="auto"/>
            <w:tcBorders>
              <w:top w:val="nil"/>
              <w:left w:val="nil"/>
              <w:bottom w:val="single" w:sz="4" w:space="0" w:color="auto"/>
              <w:right w:val="single" w:sz="4" w:space="0" w:color="auto"/>
            </w:tcBorders>
            <w:vAlign w:val="bottom"/>
          </w:tcPr>
          <w:p w14:paraId="732C391F" w14:textId="77777777" w:rsidR="00BD15AF" w:rsidRDefault="00952231">
            <w:pPr>
              <w:widowControl/>
              <w:rPr>
                <w:rFonts w:ascii="Consolas" w:eastAsia="Consolas" w:hAnsi="Consolas" w:cs="Consolas"/>
                <w:sz w:val="24"/>
              </w:rPr>
            </w:pPr>
            <w:r>
              <w:rPr>
                <w:rFonts w:ascii="Consolas" w:eastAsia="Consolas" w:hAnsi="Consolas" w:cs="Consolas"/>
                <w:sz w:val="24"/>
              </w:rPr>
              <w:t>2 POR ESCOLA</w:t>
            </w:r>
          </w:p>
        </w:tc>
      </w:tr>
      <w:tr w:rsidR="00BD15AF" w14:paraId="2DD13A9B" w14:textId="77777777" w:rsidTr="00E964E8">
        <w:trPr>
          <w:trHeight w:val="315"/>
        </w:trPr>
        <w:tc>
          <w:tcPr>
            <w:tcW w:w="0" w:type="auto"/>
            <w:tcBorders>
              <w:top w:val="nil"/>
              <w:left w:val="single" w:sz="4" w:space="0" w:color="auto"/>
              <w:bottom w:val="single" w:sz="4" w:space="0" w:color="auto"/>
              <w:right w:val="single" w:sz="4" w:space="0" w:color="auto"/>
            </w:tcBorders>
          </w:tcPr>
          <w:p w14:paraId="29FE771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34</w:t>
            </w:r>
          </w:p>
        </w:tc>
        <w:tc>
          <w:tcPr>
            <w:tcW w:w="0" w:type="auto"/>
            <w:tcBorders>
              <w:top w:val="nil"/>
              <w:left w:val="nil"/>
              <w:bottom w:val="single" w:sz="4" w:space="0" w:color="auto"/>
              <w:right w:val="single" w:sz="4" w:space="0" w:color="auto"/>
            </w:tcBorders>
          </w:tcPr>
          <w:p w14:paraId="222C636A"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COLA PARA E.V.A. </w:t>
            </w:r>
            <w:proofErr w:type="gramStart"/>
            <w:r>
              <w:rPr>
                <w:rFonts w:ascii="Consolas" w:eastAsia="Consolas" w:hAnsi="Consolas" w:cs="Consolas"/>
                <w:sz w:val="24"/>
              </w:rPr>
              <w:t>E  ISOPOR</w:t>
            </w:r>
            <w:proofErr w:type="gramEnd"/>
          </w:p>
        </w:tc>
        <w:tc>
          <w:tcPr>
            <w:tcW w:w="0" w:type="auto"/>
            <w:tcBorders>
              <w:top w:val="nil"/>
              <w:left w:val="nil"/>
              <w:bottom w:val="single" w:sz="4" w:space="0" w:color="auto"/>
              <w:right w:val="single" w:sz="4" w:space="0" w:color="auto"/>
            </w:tcBorders>
          </w:tcPr>
          <w:p w14:paraId="1BEE95C1"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2AF3C217"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6469AFF0"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58F843F"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351A71C4" w14:textId="77777777" w:rsidTr="00E964E8">
        <w:trPr>
          <w:trHeight w:val="315"/>
        </w:trPr>
        <w:tc>
          <w:tcPr>
            <w:tcW w:w="0" w:type="auto"/>
            <w:tcBorders>
              <w:top w:val="nil"/>
              <w:left w:val="single" w:sz="4" w:space="0" w:color="auto"/>
              <w:bottom w:val="single" w:sz="4" w:space="0" w:color="auto"/>
              <w:right w:val="single" w:sz="4" w:space="0" w:color="auto"/>
            </w:tcBorders>
          </w:tcPr>
          <w:p w14:paraId="4EC21E5B"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35</w:t>
            </w:r>
          </w:p>
        </w:tc>
        <w:tc>
          <w:tcPr>
            <w:tcW w:w="0" w:type="auto"/>
            <w:tcBorders>
              <w:top w:val="nil"/>
              <w:left w:val="nil"/>
              <w:bottom w:val="single" w:sz="4" w:space="0" w:color="auto"/>
              <w:right w:val="single" w:sz="4" w:space="0" w:color="auto"/>
            </w:tcBorders>
          </w:tcPr>
          <w:p w14:paraId="08135EEE" w14:textId="77777777" w:rsidR="00BD15AF" w:rsidRDefault="00952231">
            <w:pPr>
              <w:widowControl/>
              <w:rPr>
                <w:rFonts w:ascii="Consolas" w:eastAsia="Consolas" w:hAnsi="Consolas" w:cs="Consolas"/>
                <w:sz w:val="24"/>
              </w:rPr>
            </w:pPr>
            <w:r>
              <w:rPr>
                <w:rFonts w:ascii="Consolas" w:eastAsia="Consolas" w:hAnsi="Consolas" w:cs="Consolas"/>
                <w:sz w:val="24"/>
              </w:rPr>
              <w:t>COLA QUENTE DE SILICONE REFIL FINO</w:t>
            </w:r>
          </w:p>
        </w:tc>
        <w:tc>
          <w:tcPr>
            <w:tcW w:w="0" w:type="auto"/>
            <w:tcBorders>
              <w:top w:val="nil"/>
              <w:left w:val="nil"/>
              <w:bottom w:val="single" w:sz="4" w:space="0" w:color="auto"/>
              <w:right w:val="single" w:sz="4" w:space="0" w:color="auto"/>
            </w:tcBorders>
          </w:tcPr>
          <w:p w14:paraId="6A2D8A14"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70171541" w14:textId="77777777" w:rsidR="00BD15AF" w:rsidRDefault="00952231">
            <w:pPr>
              <w:widowControl/>
              <w:jc w:val="center"/>
              <w:rPr>
                <w:rFonts w:ascii="Consolas" w:eastAsia="Consolas" w:hAnsi="Consolas" w:cs="Consolas"/>
                <w:sz w:val="24"/>
              </w:rPr>
            </w:pPr>
            <w:r>
              <w:rPr>
                <w:rFonts w:ascii="Consolas" w:eastAsia="Consolas" w:hAnsi="Consolas" w:cs="Consolas"/>
                <w:sz w:val="24"/>
              </w:rPr>
              <w:t>160</w:t>
            </w:r>
          </w:p>
        </w:tc>
        <w:tc>
          <w:tcPr>
            <w:tcW w:w="0" w:type="auto"/>
            <w:tcBorders>
              <w:top w:val="nil"/>
              <w:left w:val="nil"/>
              <w:bottom w:val="single" w:sz="4" w:space="0" w:color="auto"/>
              <w:right w:val="single" w:sz="4" w:space="0" w:color="auto"/>
            </w:tcBorders>
            <w:vAlign w:val="bottom"/>
          </w:tcPr>
          <w:p w14:paraId="40973F59" w14:textId="77777777" w:rsidR="00BD15AF" w:rsidRDefault="00952231">
            <w:pPr>
              <w:widowControl/>
              <w:jc w:val="right"/>
              <w:rPr>
                <w:rFonts w:ascii="Consolas" w:eastAsia="Consolas" w:hAnsi="Consolas" w:cs="Consolas"/>
                <w:sz w:val="24"/>
              </w:rPr>
            </w:pPr>
            <w:r>
              <w:rPr>
                <w:rFonts w:ascii="Consolas" w:eastAsia="Consolas" w:hAnsi="Consolas" w:cs="Consolas"/>
                <w:sz w:val="24"/>
              </w:rPr>
              <w:t>160</w:t>
            </w:r>
          </w:p>
        </w:tc>
        <w:tc>
          <w:tcPr>
            <w:tcW w:w="0" w:type="auto"/>
            <w:tcBorders>
              <w:top w:val="nil"/>
              <w:left w:val="nil"/>
              <w:bottom w:val="single" w:sz="4" w:space="0" w:color="auto"/>
              <w:right w:val="single" w:sz="4" w:space="0" w:color="auto"/>
            </w:tcBorders>
            <w:vAlign w:val="bottom"/>
          </w:tcPr>
          <w:p w14:paraId="0565FFFE"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14D026DB" w14:textId="77777777" w:rsidTr="00E964E8">
        <w:trPr>
          <w:trHeight w:val="315"/>
        </w:trPr>
        <w:tc>
          <w:tcPr>
            <w:tcW w:w="0" w:type="auto"/>
            <w:tcBorders>
              <w:top w:val="nil"/>
              <w:left w:val="single" w:sz="4" w:space="0" w:color="auto"/>
              <w:bottom w:val="single" w:sz="4" w:space="0" w:color="auto"/>
              <w:right w:val="single" w:sz="4" w:space="0" w:color="auto"/>
            </w:tcBorders>
          </w:tcPr>
          <w:p w14:paraId="528B326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36</w:t>
            </w:r>
          </w:p>
        </w:tc>
        <w:tc>
          <w:tcPr>
            <w:tcW w:w="0" w:type="auto"/>
            <w:tcBorders>
              <w:top w:val="nil"/>
              <w:left w:val="nil"/>
              <w:bottom w:val="single" w:sz="4" w:space="0" w:color="auto"/>
              <w:right w:val="single" w:sz="4" w:space="0" w:color="auto"/>
            </w:tcBorders>
          </w:tcPr>
          <w:p w14:paraId="4119C78D" w14:textId="77777777" w:rsidR="00BD15AF" w:rsidRDefault="00952231">
            <w:pPr>
              <w:widowControl/>
              <w:rPr>
                <w:rFonts w:ascii="Consolas" w:eastAsia="Consolas" w:hAnsi="Consolas" w:cs="Consolas"/>
                <w:sz w:val="24"/>
              </w:rPr>
            </w:pPr>
            <w:r>
              <w:rPr>
                <w:rFonts w:ascii="Consolas" w:eastAsia="Consolas" w:hAnsi="Consolas" w:cs="Consolas"/>
                <w:sz w:val="24"/>
              </w:rPr>
              <w:t>COLA QUENTE DE SILICONE REFIL GROSSO</w:t>
            </w:r>
          </w:p>
        </w:tc>
        <w:tc>
          <w:tcPr>
            <w:tcW w:w="0" w:type="auto"/>
            <w:tcBorders>
              <w:top w:val="nil"/>
              <w:left w:val="nil"/>
              <w:bottom w:val="single" w:sz="4" w:space="0" w:color="auto"/>
              <w:right w:val="single" w:sz="4" w:space="0" w:color="auto"/>
            </w:tcBorders>
          </w:tcPr>
          <w:p w14:paraId="15094B29"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20951CB1" w14:textId="77777777" w:rsidR="00BD15AF" w:rsidRDefault="00952231">
            <w:pPr>
              <w:widowControl/>
              <w:jc w:val="center"/>
              <w:rPr>
                <w:rFonts w:ascii="Consolas" w:eastAsia="Consolas" w:hAnsi="Consolas" w:cs="Consolas"/>
                <w:sz w:val="24"/>
              </w:rPr>
            </w:pPr>
            <w:r>
              <w:rPr>
                <w:rFonts w:ascii="Consolas" w:eastAsia="Consolas" w:hAnsi="Consolas" w:cs="Consolas"/>
                <w:sz w:val="24"/>
              </w:rPr>
              <w:t>160</w:t>
            </w:r>
          </w:p>
        </w:tc>
        <w:tc>
          <w:tcPr>
            <w:tcW w:w="0" w:type="auto"/>
            <w:tcBorders>
              <w:top w:val="nil"/>
              <w:left w:val="nil"/>
              <w:bottom w:val="single" w:sz="4" w:space="0" w:color="auto"/>
              <w:right w:val="single" w:sz="4" w:space="0" w:color="auto"/>
            </w:tcBorders>
            <w:vAlign w:val="bottom"/>
          </w:tcPr>
          <w:p w14:paraId="137A8001" w14:textId="77777777" w:rsidR="00BD15AF" w:rsidRDefault="00952231">
            <w:pPr>
              <w:widowControl/>
              <w:jc w:val="right"/>
              <w:rPr>
                <w:rFonts w:ascii="Consolas" w:eastAsia="Consolas" w:hAnsi="Consolas" w:cs="Consolas"/>
                <w:sz w:val="24"/>
              </w:rPr>
            </w:pPr>
            <w:r>
              <w:rPr>
                <w:rFonts w:ascii="Consolas" w:eastAsia="Consolas" w:hAnsi="Consolas" w:cs="Consolas"/>
                <w:sz w:val="24"/>
              </w:rPr>
              <w:t>160</w:t>
            </w:r>
          </w:p>
        </w:tc>
        <w:tc>
          <w:tcPr>
            <w:tcW w:w="0" w:type="auto"/>
            <w:tcBorders>
              <w:top w:val="nil"/>
              <w:left w:val="nil"/>
              <w:bottom w:val="single" w:sz="4" w:space="0" w:color="auto"/>
              <w:right w:val="single" w:sz="4" w:space="0" w:color="auto"/>
            </w:tcBorders>
            <w:vAlign w:val="bottom"/>
          </w:tcPr>
          <w:p w14:paraId="5D8D67B3"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55E52721" w14:textId="77777777" w:rsidTr="00E964E8">
        <w:trPr>
          <w:trHeight w:val="315"/>
        </w:trPr>
        <w:tc>
          <w:tcPr>
            <w:tcW w:w="0" w:type="auto"/>
            <w:tcBorders>
              <w:top w:val="nil"/>
              <w:left w:val="single" w:sz="4" w:space="0" w:color="auto"/>
              <w:bottom w:val="single" w:sz="4" w:space="0" w:color="auto"/>
              <w:right w:val="single" w:sz="4" w:space="0" w:color="auto"/>
            </w:tcBorders>
          </w:tcPr>
          <w:p w14:paraId="106F5775"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37</w:t>
            </w:r>
          </w:p>
        </w:tc>
        <w:tc>
          <w:tcPr>
            <w:tcW w:w="0" w:type="auto"/>
            <w:tcBorders>
              <w:top w:val="nil"/>
              <w:left w:val="nil"/>
              <w:bottom w:val="single" w:sz="4" w:space="0" w:color="auto"/>
              <w:right w:val="single" w:sz="4" w:space="0" w:color="auto"/>
            </w:tcBorders>
          </w:tcPr>
          <w:p w14:paraId="1A7AEA50" w14:textId="77777777" w:rsidR="00BD15AF" w:rsidRDefault="00952231">
            <w:pPr>
              <w:widowControl/>
              <w:rPr>
                <w:rFonts w:ascii="Consolas" w:eastAsia="Consolas" w:hAnsi="Consolas" w:cs="Consolas"/>
                <w:sz w:val="24"/>
              </w:rPr>
            </w:pPr>
            <w:r>
              <w:rPr>
                <w:rFonts w:ascii="Consolas" w:eastAsia="Consolas" w:hAnsi="Consolas" w:cs="Consolas"/>
                <w:sz w:val="24"/>
              </w:rPr>
              <w:t>CONTRA-CAPA PLÁSTICA</w:t>
            </w:r>
          </w:p>
        </w:tc>
        <w:tc>
          <w:tcPr>
            <w:tcW w:w="0" w:type="auto"/>
            <w:tcBorders>
              <w:top w:val="nil"/>
              <w:left w:val="nil"/>
              <w:bottom w:val="single" w:sz="4" w:space="0" w:color="auto"/>
              <w:right w:val="single" w:sz="4" w:space="0" w:color="auto"/>
            </w:tcBorders>
          </w:tcPr>
          <w:p w14:paraId="787BCB7C"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403A5EBD"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300</w:t>
            </w:r>
          </w:p>
        </w:tc>
        <w:tc>
          <w:tcPr>
            <w:tcW w:w="0" w:type="auto"/>
            <w:tcBorders>
              <w:top w:val="nil"/>
              <w:left w:val="nil"/>
              <w:bottom w:val="single" w:sz="4" w:space="0" w:color="auto"/>
              <w:right w:val="single" w:sz="4" w:space="0" w:color="auto"/>
            </w:tcBorders>
            <w:vAlign w:val="bottom"/>
          </w:tcPr>
          <w:p w14:paraId="1A515AE5" w14:textId="77777777" w:rsidR="00BD15AF" w:rsidRDefault="00952231">
            <w:pPr>
              <w:widowControl/>
              <w:jc w:val="right"/>
              <w:rPr>
                <w:rFonts w:ascii="Consolas" w:eastAsia="Consolas" w:hAnsi="Consolas" w:cs="Consolas"/>
                <w:sz w:val="24"/>
              </w:rPr>
            </w:pPr>
            <w:r>
              <w:rPr>
                <w:rFonts w:ascii="Consolas" w:eastAsia="Consolas" w:hAnsi="Consolas" w:cs="Consolas"/>
                <w:sz w:val="24"/>
              </w:rPr>
              <w:t>300</w:t>
            </w:r>
          </w:p>
        </w:tc>
        <w:tc>
          <w:tcPr>
            <w:tcW w:w="0" w:type="auto"/>
            <w:tcBorders>
              <w:top w:val="nil"/>
              <w:left w:val="nil"/>
              <w:bottom w:val="single" w:sz="4" w:space="0" w:color="auto"/>
              <w:right w:val="single" w:sz="4" w:space="0" w:color="auto"/>
            </w:tcBorders>
            <w:vAlign w:val="bottom"/>
          </w:tcPr>
          <w:p w14:paraId="3E18BBB0"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6C79126B" w14:textId="77777777" w:rsidTr="00E964E8">
        <w:trPr>
          <w:trHeight w:val="315"/>
        </w:trPr>
        <w:tc>
          <w:tcPr>
            <w:tcW w:w="0" w:type="auto"/>
            <w:tcBorders>
              <w:top w:val="nil"/>
              <w:left w:val="single" w:sz="4" w:space="0" w:color="auto"/>
              <w:bottom w:val="single" w:sz="4" w:space="0" w:color="auto"/>
              <w:right w:val="single" w:sz="4" w:space="0" w:color="auto"/>
            </w:tcBorders>
          </w:tcPr>
          <w:p w14:paraId="531AEECF"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38</w:t>
            </w:r>
          </w:p>
        </w:tc>
        <w:tc>
          <w:tcPr>
            <w:tcW w:w="0" w:type="auto"/>
            <w:tcBorders>
              <w:top w:val="nil"/>
              <w:left w:val="nil"/>
              <w:bottom w:val="single" w:sz="4" w:space="0" w:color="auto"/>
              <w:right w:val="single" w:sz="4" w:space="0" w:color="auto"/>
            </w:tcBorders>
          </w:tcPr>
          <w:p w14:paraId="4B486286" w14:textId="77777777" w:rsidR="00BD15AF" w:rsidRDefault="00952231">
            <w:pPr>
              <w:widowControl/>
              <w:rPr>
                <w:rFonts w:ascii="Consolas" w:eastAsia="Consolas" w:hAnsi="Consolas" w:cs="Consolas"/>
                <w:sz w:val="24"/>
              </w:rPr>
            </w:pPr>
            <w:r>
              <w:rPr>
                <w:rFonts w:ascii="Consolas" w:eastAsia="Consolas" w:hAnsi="Consolas" w:cs="Consolas"/>
                <w:sz w:val="24"/>
              </w:rPr>
              <w:t>CORRETIVO LÍQUIDO</w:t>
            </w:r>
          </w:p>
        </w:tc>
        <w:tc>
          <w:tcPr>
            <w:tcW w:w="0" w:type="auto"/>
            <w:tcBorders>
              <w:top w:val="nil"/>
              <w:left w:val="nil"/>
              <w:bottom w:val="single" w:sz="4" w:space="0" w:color="auto"/>
              <w:right w:val="single" w:sz="4" w:space="0" w:color="auto"/>
            </w:tcBorders>
          </w:tcPr>
          <w:p w14:paraId="32F89B07"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0660280C" w14:textId="77777777" w:rsidR="00BD15AF" w:rsidRDefault="00952231">
            <w:pPr>
              <w:widowControl/>
              <w:jc w:val="center"/>
              <w:rPr>
                <w:rFonts w:ascii="Consolas" w:eastAsia="Consolas" w:hAnsi="Consolas" w:cs="Consolas"/>
                <w:sz w:val="24"/>
              </w:rPr>
            </w:pPr>
            <w:r>
              <w:rPr>
                <w:rFonts w:ascii="Consolas" w:eastAsia="Consolas" w:hAnsi="Consolas" w:cs="Consolas"/>
                <w:sz w:val="24"/>
              </w:rPr>
              <w:t>260</w:t>
            </w:r>
          </w:p>
        </w:tc>
        <w:tc>
          <w:tcPr>
            <w:tcW w:w="0" w:type="auto"/>
            <w:tcBorders>
              <w:top w:val="nil"/>
              <w:left w:val="nil"/>
              <w:bottom w:val="single" w:sz="4" w:space="0" w:color="auto"/>
              <w:right w:val="single" w:sz="4" w:space="0" w:color="auto"/>
            </w:tcBorders>
            <w:vAlign w:val="bottom"/>
          </w:tcPr>
          <w:p w14:paraId="31ED194B" w14:textId="77777777" w:rsidR="00BD15AF" w:rsidRDefault="00952231">
            <w:pPr>
              <w:widowControl/>
              <w:jc w:val="right"/>
              <w:rPr>
                <w:rFonts w:ascii="Consolas" w:eastAsia="Consolas" w:hAnsi="Consolas" w:cs="Consolas"/>
                <w:sz w:val="24"/>
              </w:rPr>
            </w:pPr>
            <w:r>
              <w:rPr>
                <w:rFonts w:ascii="Consolas" w:eastAsia="Consolas" w:hAnsi="Consolas" w:cs="Consolas"/>
                <w:sz w:val="24"/>
              </w:rPr>
              <w:t>260</w:t>
            </w:r>
          </w:p>
        </w:tc>
        <w:tc>
          <w:tcPr>
            <w:tcW w:w="0" w:type="auto"/>
            <w:tcBorders>
              <w:top w:val="nil"/>
              <w:left w:val="nil"/>
              <w:bottom w:val="single" w:sz="4" w:space="0" w:color="auto"/>
              <w:right w:val="single" w:sz="4" w:space="0" w:color="auto"/>
            </w:tcBorders>
            <w:vAlign w:val="bottom"/>
          </w:tcPr>
          <w:p w14:paraId="6FF03047" w14:textId="77777777" w:rsidR="00BD15AF" w:rsidRDefault="00952231">
            <w:pPr>
              <w:widowControl/>
              <w:rPr>
                <w:rFonts w:ascii="Consolas" w:eastAsia="Consolas" w:hAnsi="Consolas" w:cs="Consolas"/>
                <w:sz w:val="24"/>
              </w:rPr>
            </w:pPr>
            <w:r>
              <w:rPr>
                <w:rFonts w:ascii="Consolas" w:eastAsia="Consolas" w:hAnsi="Consolas" w:cs="Consolas"/>
                <w:sz w:val="24"/>
              </w:rPr>
              <w:t>2 POR PROFESSOR</w:t>
            </w:r>
          </w:p>
        </w:tc>
      </w:tr>
      <w:tr w:rsidR="00BD15AF" w14:paraId="1071ED87" w14:textId="77777777" w:rsidTr="00E964E8">
        <w:trPr>
          <w:trHeight w:val="630"/>
        </w:trPr>
        <w:tc>
          <w:tcPr>
            <w:tcW w:w="0" w:type="auto"/>
            <w:tcBorders>
              <w:top w:val="nil"/>
              <w:left w:val="single" w:sz="4" w:space="0" w:color="auto"/>
              <w:bottom w:val="single" w:sz="4" w:space="0" w:color="auto"/>
              <w:right w:val="single" w:sz="4" w:space="0" w:color="auto"/>
            </w:tcBorders>
          </w:tcPr>
          <w:p w14:paraId="7BC4922C"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lastRenderedPageBreak/>
              <w:t>39</w:t>
            </w:r>
          </w:p>
        </w:tc>
        <w:tc>
          <w:tcPr>
            <w:tcW w:w="0" w:type="auto"/>
            <w:tcBorders>
              <w:top w:val="nil"/>
              <w:left w:val="nil"/>
              <w:bottom w:val="single" w:sz="4" w:space="0" w:color="auto"/>
              <w:right w:val="single" w:sz="4" w:space="0" w:color="auto"/>
            </w:tcBorders>
          </w:tcPr>
          <w:p w14:paraId="3F289334" w14:textId="77777777" w:rsidR="00BD15AF" w:rsidRDefault="00952231">
            <w:pPr>
              <w:widowControl/>
              <w:rPr>
                <w:rFonts w:ascii="Consolas" w:eastAsia="Consolas" w:hAnsi="Consolas" w:cs="Consolas"/>
                <w:sz w:val="24"/>
              </w:rPr>
            </w:pPr>
            <w:r>
              <w:rPr>
                <w:rFonts w:ascii="Consolas" w:eastAsia="Consolas" w:hAnsi="Consolas" w:cs="Consolas"/>
                <w:sz w:val="24"/>
              </w:rPr>
              <w:t>CORTADOR DE E.V.A. JUMBO</w:t>
            </w:r>
          </w:p>
        </w:tc>
        <w:tc>
          <w:tcPr>
            <w:tcW w:w="0" w:type="auto"/>
            <w:tcBorders>
              <w:top w:val="nil"/>
              <w:left w:val="nil"/>
              <w:bottom w:val="single" w:sz="4" w:space="0" w:color="auto"/>
              <w:right w:val="single" w:sz="4" w:space="0" w:color="auto"/>
            </w:tcBorders>
          </w:tcPr>
          <w:p w14:paraId="12A3F70D"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37497A4D"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18E5A7E1"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D66164A"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VARIOS FORMATOS - 20 POR ESCOLA </w:t>
            </w:r>
          </w:p>
        </w:tc>
      </w:tr>
      <w:tr w:rsidR="00BD15AF" w14:paraId="2F19E22F" w14:textId="77777777" w:rsidTr="00E964E8">
        <w:trPr>
          <w:trHeight w:val="630"/>
        </w:trPr>
        <w:tc>
          <w:tcPr>
            <w:tcW w:w="0" w:type="auto"/>
            <w:tcBorders>
              <w:top w:val="nil"/>
              <w:left w:val="single" w:sz="4" w:space="0" w:color="auto"/>
              <w:bottom w:val="single" w:sz="4" w:space="0" w:color="auto"/>
              <w:right w:val="single" w:sz="4" w:space="0" w:color="auto"/>
            </w:tcBorders>
          </w:tcPr>
          <w:p w14:paraId="7DB202F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40</w:t>
            </w:r>
          </w:p>
        </w:tc>
        <w:tc>
          <w:tcPr>
            <w:tcW w:w="0" w:type="auto"/>
            <w:tcBorders>
              <w:top w:val="nil"/>
              <w:left w:val="nil"/>
              <w:bottom w:val="single" w:sz="4" w:space="0" w:color="auto"/>
              <w:right w:val="single" w:sz="4" w:space="0" w:color="auto"/>
            </w:tcBorders>
          </w:tcPr>
          <w:p w14:paraId="3127F2E1" w14:textId="77777777" w:rsidR="00BD15AF" w:rsidRDefault="00952231">
            <w:pPr>
              <w:widowControl/>
              <w:rPr>
                <w:rFonts w:ascii="Consolas" w:eastAsia="Consolas" w:hAnsi="Consolas" w:cs="Consolas"/>
                <w:sz w:val="24"/>
              </w:rPr>
            </w:pPr>
            <w:r>
              <w:rPr>
                <w:rFonts w:ascii="Consolas" w:eastAsia="Consolas" w:hAnsi="Consolas" w:cs="Consolas"/>
                <w:sz w:val="24"/>
              </w:rPr>
              <w:t>CORTADOR DE E.V.A. REGULAR</w:t>
            </w:r>
          </w:p>
        </w:tc>
        <w:tc>
          <w:tcPr>
            <w:tcW w:w="0" w:type="auto"/>
            <w:tcBorders>
              <w:top w:val="nil"/>
              <w:left w:val="nil"/>
              <w:bottom w:val="single" w:sz="4" w:space="0" w:color="auto"/>
              <w:right w:val="single" w:sz="4" w:space="0" w:color="auto"/>
            </w:tcBorders>
          </w:tcPr>
          <w:p w14:paraId="649D6A0B"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05FA0CB4"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64C60DA9"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1D06F60C" w14:textId="77777777" w:rsidR="00BD15AF" w:rsidRDefault="00952231">
            <w:pPr>
              <w:widowControl/>
              <w:rPr>
                <w:rFonts w:ascii="Consolas" w:eastAsia="Consolas" w:hAnsi="Consolas" w:cs="Consolas"/>
                <w:sz w:val="24"/>
              </w:rPr>
            </w:pPr>
            <w:r>
              <w:rPr>
                <w:rFonts w:ascii="Consolas" w:eastAsia="Consolas" w:hAnsi="Consolas" w:cs="Consolas"/>
                <w:sz w:val="24"/>
              </w:rPr>
              <w:t>VARIOS FORMATOS - 20 POR ESCOLA</w:t>
            </w:r>
          </w:p>
        </w:tc>
      </w:tr>
      <w:tr w:rsidR="00BD15AF" w14:paraId="65119793" w14:textId="77777777" w:rsidTr="00E964E8">
        <w:trPr>
          <w:trHeight w:val="315"/>
        </w:trPr>
        <w:tc>
          <w:tcPr>
            <w:tcW w:w="0" w:type="auto"/>
            <w:tcBorders>
              <w:top w:val="nil"/>
              <w:left w:val="single" w:sz="4" w:space="0" w:color="auto"/>
              <w:bottom w:val="single" w:sz="4" w:space="0" w:color="auto"/>
              <w:right w:val="single" w:sz="4" w:space="0" w:color="auto"/>
            </w:tcBorders>
          </w:tcPr>
          <w:p w14:paraId="0F06E4EB"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41</w:t>
            </w:r>
          </w:p>
        </w:tc>
        <w:tc>
          <w:tcPr>
            <w:tcW w:w="0" w:type="auto"/>
            <w:tcBorders>
              <w:top w:val="nil"/>
              <w:left w:val="nil"/>
              <w:bottom w:val="single" w:sz="4" w:space="0" w:color="auto"/>
              <w:right w:val="single" w:sz="4" w:space="0" w:color="auto"/>
            </w:tcBorders>
          </w:tcPr>
          <w:p w14:paraId="1688B58F"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Diário de </w:t>
            </w:r>
            <w:r>
              <w:rPr>
                <w:rFonts w:ascii="Consolas" w:eastAsia="Consolas" w:hAnsi="Consolas" w:cs="Consolas"/>
                <w:sz w:val="24"/>
              </w:rPr>
              <w:t>classe bimestral</w:t>
            </w:r>
          </w:p>
        </w:tc>
        <w:tc>
          <w:tcPr>
            <w:tcW w:w="0" w:type="auto"/>
            <w:tcBorders>
              <w:top w:val="nil"/>
              <w:left w:val="nil"/>
              <w:bottom w:val="single" w:sz="4" w:space="0" w:color="auto"/>
              <w:right w:val="single" w:sz="4" w:space="0" w:color="auto"/>
            </w:tcBorders>
          </w:tcPr>
          <w:p w14:paraId="15A9EC8B"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32E44FD0" w14:textId="77777777" w:rsidR="00BD15AF" w:rsidRDefault="00952231">
            <w:pPr>
              <w:widowControl/>
              <w:jc w:val="center"/>
              <w:rPr>
                <w:rFonts w:ascii="Consolas" w:eastAsia="Consolas" w:hAnsi="Consolas" w:cs="Consolas"/>
                <w:sz w:val="24"/>
              </w:rPr>
            </w:pPr>
            <w:r>
              <w:rPr>
                <w:rFonts w:ascii="Consolas" w:eastAsia="Consolas" w:hAnsi="Consolas" w:cs="Consolas"/>
                <w:sz w:val="24"/>
              </w:rPr>
              <w:t>180</w:t>
            </w:r>
          </w:p>
        </w:tc>
        <w:tc>
          <w:tcPr>
            <w:tcW w:w="0" w:type="auto"/>
            <w:tcBorders>
              <w:top w:val="nil"/>
              <w:left w:val="nil"/>
              <w:bottom w:val="single" w:sz="4" w:space="0" w:color="auto"/>
              <w:right w:val="single" w:sz="4" w:space="0" w:color="auto"/>
            </w:tcBorders>
            <w:vAlign w:val="bottom"/>
          </w:tcPr>
          <w:p w14:paraId="7BD6A4B1" w14:textId="77777777" w:rsidR="00BD15AF" w:rsidRDefault="00952231">
            <w:pPr>
              <w:widowControl/>
              <w:jc w:val="right"/>
              <w:rPr>
                <w:rFonts w:ascii="Consolas" w:eastAsia="Consolas" w:hAnsi="Consolas" w:cs="Consolas"/>
                <w:sz w:val="24"/>
              </w:rPr>
            </w:pPr>
            <w:r>
              <w:rPr>
                <w:rFonts w:ascii="Consolas" w:eastAsia="Consolas" w:hAnsi="Consolas" w:cs="Consolas"/>
                <w:sz w:val="24"/>
              </w:rPr>
              <w:t>180</w:t>
            </w:r>
          </w:p>
        </w:tc>
        <w:tc>
          <w:tcPr>
            <w:tcW w:w="0" w:type="auto"/>
            <w:tcBorders>
              <w:top w:val="nil"/>
              <w:left w:val="nil"/>
              <w:bottom w:val="single" w:sz="4" w:space="0" w:color="auto"/>
              <w:right w:val="single" w:sz="4" w:space="0" w:color="auto"/>
            </w:tcBorders>
            <w:vAlign w:val="bottom"/>
          </w:tcPr>
          <w:p w14:paraId="74791B1A" w14:textId="77777777" w:rsidR="00BD15AF" w:rsidRDefault="00952231">
            <w:pPr>
              <w:widowControl/>
              <w:rPr>
                <w:rFonts w:ascii="Consolas" w:eastAsia="Consolas" w:hAnsi="Consolas" w:cs="Consolas"/>
                <w:sz w:val="24"/>
              </w:rPr>
            </w:pPr>
            <w:proofErr w:type="gramStart"/>
            <w:r>
              <w:rPr>
                <w:rFonts w:ascii="Consolas" w:eastAsia="Consolas" w:hAnsi="Consolas" w:cs="Consolas"/>
                <w:sz w:val="24"/>
              </w:rPr>
              <w:t>2  POR</w:t>
            </w:r>
            <w:proofErr w:type="gramEnd"/>
            <w:r>
              <w:rPr>
                <w:rFonts w:ascii="Consolas" w:eastAsia="Consolas" w:hAnsi="Consolas" w:cs="Consolas"/>
                <w:sz w:val="24"/>
              </w:rPr>
              <w:t xml:space="preserve"> SALA</w:t>
            </w:r>
          </w:p>
        </w:tc>
      </w:tr>
      <w:tr w:rsidR="00BD15AF" w14:paraId="48B791C0" w14:textId="77777777" w:rsidTr="00E964E8">
        <w:trPr>
          <w:trHeight w:val="315"/>
        </w:trPr>
        <w:tc>
          <w:tcPr>
            <w:tcW w:w="0" w:type="auto"/>
            <w:tcBorders>
              <w:top w:val="nil"/>
              <w:left w:val="single" w:sz="4" w:space="0" w:color="auto"/>
              <w:bottom w:val="single" w:sz="4" w:space="0" w:color="auto"/>
              <w:right w:val="single" w:sz="4" w:space="0" w:color="auto"/>
            </w:tcBorders>
          </w:tcPr>
          <w:p w14:paraId="6EF0C83A"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42</w:t>
            </w:r>
          </w:p>
        </w:tc>
        <w:tc>
          <w:tcPr>
            <w:tcW w:w="0" w:type="auto"/>
            <w:tcBorders>
              <w:top w:val="nil"/>
              <w:left w:val="nil"/>
              <w:bottom w:val="single" w:sz="4" w:space="0" w:color="auto"/>
              <w:right w:val="single" w:sz="4" w:space="0" w:color="auto"/>
            </w:tcBorders>
          </w:tcPr>
          <w:p w14:paraId="263E5381" w14:textId="77777777" w:rsidR="00BD15AF" w:rsidRDefault="00952231">
            <w:pPr>
              <w:widowControl/>
              <w:rPr>
                <w:rFonts w:ascii="Consolas" w:eastAsia="Consolas" w:hAnsi="Consolas" w:cs="Consolas"/>
                <w:sz w:val="24"/>
              </w:rPr>
            </w:pPr>
            <w:r>
              <w:rPr>
                <w:rFonts w:ascii="Consolas" w:eastAsia="Consolas" w:hAnsi="Consolas" w:cs="Consolas"/>
                <w:sz w:val="24"/>
              </w:rPr>
              <w:t>ENVELOPE TAMANHO OFÍCIO 4 FUROS (SACO PLAS)</w:t>
            </w:r>
          </w:p>
        </w:tc>
        <w:tc>
          <w:tcPr>
            <w:tcW w:w="0" w:type="auto"/>
            <w:tcBorders>
              <w:top w:val="nil"/>
              <w:left w:val="nil"/>
              <w:bottom w:val="single" w:sz="4" w:space="0" w:color="auto"/>
              <w:right w:val="single" w:sz="4" w:space="0" w:color="auto"/>
            </w:tcBorders>
          </w:tcPr>
          <w:p w14:paraId="40164E36"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32C338FF"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066E5E24" w14:textId="77777777" w:rsidR="00BD15AF" w:rsidRDefault="00952231">
            <w:pPr>
              <w:widowControl/>
              <w:jc w:val="right"/>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531E33D7"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0E518EA5" w14:textId="77777777" w:rsidTr="00E964E8">
        <w:trPr>
          <w:trHeight w:val="315"/>
        </w:trPr>
        <w:tc>
          <w:tcPr>
            <w:tcW w:w="0" w:type="auto"/>
            <w:tcBorders>
              <w:top w:val="nil"/>
              <w:left w:val="single" w:sz="4" w:space="0" w:color="auto"/>
              <w:bottom w:val="single" w:sz="4" w:space="0" w:color="auto"/>
              <w:right w:val="single" w:sz="4" w:space="0" w:color="auto"/>
            </w:tcBorders>
          </w:tcPr>
          <w:p w14:paraId="455F5A00"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43</w:t>
            </w:r>
          </w:p>
        </w:tc>
        <w:tc>
          <w:tcPr>
            <w:tcW w:w="0" w:type="auto"/>
            <w:tcBorders>
              <w:top w:val="nil"/>
              <w:left w:val="nil"/>
              <w:bottom w:val="single" w:sz="4" w:space="0" w:color="auto"/>
              <w:right w:val="single" w:sz="4" w:space="0" w:color="auto"/>
            </w:tcBorders>
          </w:tcPr>
          <w:p w14:paraId="760C9760" w14:textId="77777777" w:rsidR="00BD15AF" w:rsidRDefault="00952231">
            <w:pPr>
              <w:widowControl/>
              <w:rPr>
                <w:rFonts w:ascii="Consolas" w:eastAsia="Consolas" w:hAnsi="Consolas" w:cs="Consolas"/>
                <w:sz w:val="24"/>
              </w:rPr>
            </w:pPr>
            <w:r>
              <w:rPr>
                <w:rFonts w:ascii="Consolas" w:eastAsia="Consolas" w:hAnsi="Consolas" w:cs="Consolas"/>
                <w:sz w:val="24"/>
              </w:rPr>
              <w:t>ENVELOPE KRAFT OURO TAMANHO 200 X 280 MM</w:t>
            </w:r>
          </w:p>
        </w:tc>
        <w:tc>
          <w:tcPr>
            <w:tcW w:w="0" w:type="auto"/>
            <w:tcBorders>
              <w:top w:val="nil"/>
              <w:left w:val="nil"/>
              <w:bottom w:val="single" w:sz="4" w:space="0" w:color="auto"/>
              <w:right w:val="single" w:sz="4" w:space="0" w:color="auto"/>
            </w:tcBorders>
          </w:tcPr>
          <w:p w14:paraId="5C1834DC"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27B0C6D9"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43C92E07"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17F7890E" w14:textId="77777777" w:rsidR="00BD15AF" w:rsidRDefault="00952231">
            <w:pPr>
              <w:widowControl/>
              <w:rPr>
                <w:rFonts w:ascii="Consolas" w:eastAsia="Consolas" w:hAnsi="Consolas" w:cs="Consolas"/>
                <w:sz w:val="24"/>
              </w:rPr>
            </w:pPr>
            <w:r>
              <w:rPr>
                <w:rFonts w:ascii="Consolas" w:eastAsia="Consolas" w:hAnsi="Consolas" w:cs="Consolas"/>
                <w:sz w:val="24"/>
              </w:rPr>
              <w:t>2 POR ESCOLA</w:t>
            </w:r>
          </w:p>
        </w:tc>
      </w:tr>
      <w:tr w:rsidR="00BD15AF" w14:paraId="1B29365F" w14:textId="77777777" w:rsidTr="00E964E8">
        <w:trPr>
          <w:trHeight w:val="315"/>
        </w:trPr>
        <w:tc>
          <w:tcPr>
            <w:tcW w:w="0" w:type="auto"/>
            <w:tcBorders>
              <w:top w:val="nil"/>
              <w:left w:val="single" w:sz="4" w:space="0" w:color="auto"/>
              <w:bottom w:val="single" w:sz="4" w:space="0" w:color="auto"/>
              <w:right w:val="single" w:sz="4" w:space="0" w:color="auto"/>
            </w:tcBorders>
          </w:tcPr>
          <w:p w14:paraId="69D9F80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44</w:t>
            </w:r>
          </w:p>
        </w:tc>
        <w:tc>
          <w:tcPr>
            <w:tcW w:w="0" w:type="auto"/>
            <w:tcBorders>
              <w:top w:val="nil"/>
              <w:left w:val="nil"/>
              <w:bottom w:val="single" w:sz="4" w:space="0" w:color="auto"/>
              <w:right w:val="single" w:sz="4" w:space="0" w:color="auto"/>
            </w:tcBorders>
          </w:tcPr>
          <w:p w14:paraId="6A0D0533" w14:textId="77777777" w:rsidR="00BD15AF" w:rsidRDefault="00952231">
            <w:pPr>
              <w:widowControl/>
              <w:rPr>
                <w:rFonts w:ascii="Consolas" w:eastAsia="Consolas" w:hAnsi="Consolas" w:cs="Consolas"/>
                <w:sz w:val="24"/>
              </w:rPr>
            </w:pPr>
            <w:r>
              <w:rPr>
                <w:rFonts w:ascii="Consolas" w:eastAsia="Consolas" w:hAnsi="Consolas" w:cs="Consolas"/>
                <w:sz w:val="24"/>
              </w:rPr>
              <w:t>ENVELOPE KRAFT OURO TAMANHO 260 X 360 MM</w:t>
            </w:r>
          </w:p>
        </w:tc>
        <w:tc>
          <w:tcPr>
            <w:tcW w:w="0" w:type="auto"/>
            <w:tcBorders>
              <w:top w:val="nil"/>
              <w:left w:val="nil"/>
              <w:bottom w:val="single" w:sz="4" w:space="0" w:color="auto"/>
              <w:right w:val="single" w:sz="4" w:space="0" w:color="auto"/>
            </w:tcBorders>
          </w:tcPr>
          <w:p w14:paraId="108D5B82"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19FC45DF"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7E1145F6"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77B5F948" w14:textId="77777777" w:rsidR="00BD15AF" w:rsidRDefault="00952231">
            <w:pPr>
              <w:widowControl/>
              <w:rPr>
                <w:rFonts w:ascii="Consolas" w:eastAsia="Consolas" w:hAnsi="Consolas" w:cs="Consolas"/>
                <w:sz w:val="24"/>
              </w:rPr>
            </w:pPr>
            <w:r>
              <w:rPr>
                <w:rFonts w:ascii="Consolas" w:eastAsia="Consolas" w:hAnsi="Consolas" w:cs="Consolas"/>
                <w:sz w:val="24"/>
              </w:rPr>
              <w:t>2 POR ESCOLA</w:t>
            </w:r>
          </w:p>
        </w:tc>
      </w:tr>
      <w:tr w:rsidR="00BD15AF" w14:paraId="0B59E1D3" w14:textId="77777777" w:rsidTr="00E964E8">
        <w:trPr>
          <w:trHeight w:val="315"/>
        </w:trPr>
        <w:tc>
          <w:tcPr>
            <w:tcW w:w="0" w:type="auto"/>
            <w:tcBorders>
              <w:top w:val="nil"/>
              <w:left w:val="single" w:sz="4" w:space="0" w:color="auto"/>
              <w:bottom w:val="single" w:sz="4" w:space="0" w:color="auto"/>
              <w:right w:val="single" w:sz="4" w:space="0" w:color="auto"/>
            </w:tcBorders>
          </w:tcPr>
          <w:p w14:paraId="17178DB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45</w:t>
            </w:r>
          </w:p>
        </w:tc>
        <w:tc>
          <w:tcPr>
            <w:tcW w:w="0" w:type="auto"/>
            <w:tcBorders>
              <w:top w:val="nil"/>
              <w:left w:val="nil"/>
              <w:bottom w:val="single" w:sz="4" w:space="0" w:color="auto"/>
              <w:right w:val="single" w:sz="4" w:space="0" w:color="auto"/>
            </w:tcBorders>
            <w:shd w:val="clear" w:color="auto" w:fill="FFFFFF"/>
          </w:tcPr>
          <w:p w14:paraId="7DA37519"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ENVELOPE SACO </w:t>
            </w:r>
            <w:r>
              <w:rPr>
                <w:rFonts w:ascii="Consolas" w:eastAsia="Consolas" w:hAnsi="Consolas" w:cs="Consolas"/>
                <w:sz w:val="24"/>
              </w:rPr>
              <w:t>KRAFT PARDO A4</w:t>
            </w:r>
          </w:p>
        </w:tc>
        <w:tc>
          <w:tcPr>
            <w:tcW w:w="0" w:type="auto"/>
            <w:tcBorders>
              <w:top w:val="nil"/>
              <w:left w:val="nil"/>
              <w:bottom w:val="single" w:sz="4" w:space="0" w:color="auto"/>
              <w:right w:val="single" w:sz="4" w:space="0" w:color="auto"/>
            </w:tcBorders>
          </w:tcPr>
          <w:p w14:paraId="02D029F6"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06E668CF"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504F87A5" w14:textId="77777777" w:rsidR="00BD15AF" w:rsidRDefault="00952231">
            <w:pPr>
              <w:widowControl/>
              <w:jc w:val="right"/>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1613A97D"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6 POR ESCOLA </w:t>
            </w:r>
          </w:p>
        </w:tc>
      </w:tr>
      <w:tr w:rsidR="00BD15AF" w14:paraId="56953FB9" w14:textId="77777777" w:rsidTr="00E964E8">
        <w:trPr>
          <w:trHeight w:val="630"/>
        </w:trPr>
        <w:tc>
          <w:tcPr>
            <w:tcW w:w="0" w:type="auto"/>
            <w:tcBorders>
              <w:top w:val="nil"/>
              <w:left w:val="single" w:sz="4" w:space="0" w:color="auto"/>
              <w:bottom w:val="single" w:sz="4" w:space="0" w:color="auto"/>
              <w:right w:val="single" w:sz="4" w:space="0" w:color="auto"/>
            </w:tcBorders>
          </w:tcPr>
          <w:p w14:paraId="1239251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46</w:t>
            </w:r>
          </w:p>
        </w:tc>
        <w:tc>
          <w:tcPr>
            <w:tcW w:w="0" w:type="auto"/>
            <w:tcBorders>
              <w:top w:val="nil"/>
              <w:left w:val="nil"/>
              <w:bottom w:val="single" w:sz="4" w:space="0" w:color="auto"/>
              <w:right w:val="single" w:sz="4" w:space="0" w:color="auto"/>
            </w:tcBorders>
            <w:shd w:val="clear" w:color="auto" w:fill="FFFFFF"/>
          </w:tcPr>
          <w:p w14:paraId="355070C5" w14:textId="77777777" w:rsidR="00BD15AF" w:rsidRDefault="00952231">
            <w:pPr>
              <w:widowControl/>
              <w:rPr>
                <w:rFonts w:ascii="Consolas" w:eastAsia="Consolas" w:hAnsi="Consolas" w:cs="Consolas"/>
                <w:sz w:val="24"/>
              </w:rPr>
            </w:pPr>
            <w:r>
              <w:rPr>
                <w:rFonts w:ascii="Consolas" w:eastAsia="Consolas" w:hAnsi="Consolas" w:cs="Consolas"/>
                <w:sz w:val="24"/>
              </w:rPr>
              <w:t>ESPIRAL PLÁSTICO TRANSPARENTE (ENCADERNAÇÃO)</w:t>
            </w:r>
          </w:p>
        </w:tc>
        <w:tc>
          <w:tcPr>
            <w:tcW w:w="0" w:type="auto"/>
            <w:tcBorders>
              <w:top w:val="nil"/>
              <w:left w:val="nil"/>
              <w:bottom w:val="single" w:sz="4" w:space="0" w:color="auto"/>
              <w:right w:val="single" w:sz="4" w:space="0" w:color="auto"/>
            </w:tcBorders>
          </w:tcPr>
          <w:p w14:paraId="6A02FCBF"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0FA71AA9"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600</w:t>
            </w:r>
          </w:p>
        </w:tc>
        <w:tc>
          <w:tcPr>
            <w:tcW w:w="0" w:type="auto"/>
            <w:tcBorders>
              <w:top w:val="nil"/>
              <w:left w:val="nil"/>
              <w:bottom w:val="single" w:sz="4" w:space="0" w:color="auto"/>
              <w:right w:val="single" w:sz="4" w:space="0" w:color="auto"/>
            </w:tcBorders>
            <w:vAlign w:val="bottom"/>
          </w:tcPr>
          <w:p w14:paraId="18B66EC2" w14:textId="77777777" w:rsidR="00BD15AF" w:rsidRDefault="00952231">
            <w:pPr>
              <w:widowControl/>
              <w:jc w:val="right"/>
              <w:rPr>
                <w:rFonts w:ascii="Consolas" w:eastAsia="Consolas" w:hAnsi="Consolas" w:cs="Consolas"/>
                <w:sz w:val="24"/>
              </w:rPr>
            </w:pPr>
            <w:r>
              <w:rPr>
                <w:rFonts w:ascii="Consolas" w:eastAsia="Consolas" w:hAnsi="Consolas" w:cs="Consolas"/>
                <w:sz w:val="24"/>
              </w:rPr>
              <w:t>600</w:t>
            </w:r>
          </w:p>
        </w:tc>
        <w:tc>
          <w:tcPr>
            <w:tcW w:w="0" w:type="auto"/>
            <w:tcBorders>
              <w:top w:val="nil"/>
              <w:left w:val="nil"/>
              <w:bottom w:val="single" w:sz="4" w:space="0" w:color="auto"/>
              <w:right w:val="single" w:sz="4" w:space="0" w:color="auto"/>
            </w:tcBorders>
            <w:vAlign w:val="bottom"/>
          </w:tcPr>
          <w:p w14:paraId="29C3C625" w14:textId="77777777" w:rsidR="00BD15AF" w:rsidRDefault="00952231">
            <w:pPr>
              <w:widowControl/>
              <w:rPr>
                <w:rFonts w:ascii="Consolas" w:eastAsia="Consolas" w:hAnsi="Consolas" w:cs="Consolas"/>
                <w:sz w:val="24"/>
              </w:rPr>
            </w:pPr>
            <w:r>
              <w:rPr>
                <w:rFonts w:ascii="Consolas" w:eastAsia="Consolas" w:hAnsi="Consolas" w:cs="Consolas"/>
                <w:sz w:val="24"/>
              </w:rPr>
              <w:t>(VARIAS ESPESSURAS, DE 07MM A 50MM)</w:t>
            </w:r>
          </w:p>
        </w:tc>
      </w:tr>
      <w:tr w:rsidR="00BD15AF" w14:paraId="2DEACD41" w14:textId="77777777" w:rsidTr="00E964E8">
        <w:trPr>
          <w:trHeight w:val="315"/>
        </w:trPr>
        <w:tc>
          <w:tcPr>
            <w:tcW w:w="0" w:type="auto"/>
            <w:tcBorders>
              <w:top w:val="nil"/>
              <w:left w:val="single" w:sz="4" w:space="0" w:color="auto"/>
              <w:bottom w:val="single" w:sz="4" w:space="0" w:color="auto"/>
              <w:right w:val="single" w:sz="4" w:space="0" w:color="auto"/>
            </w:tcBorders>
          </w:tcPr>
          <w:p w14:paraId="36BA8495"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47</w:t>
            </w:r>
          </w:p>
        </w:tc>
        <w:tc>
          <w:tcPr>
            <w:tcW w:w="0" w:type="auto"/>
            <w:tcBorders>
              <w:top w:val="nil"/>
              <w:left w:val="nil"/>
              <w:bottom w:val="single" w:sz="4" w:space="0" w:color="auto"/>
              <w:right w:val="single" w:sz="4" w:space="0" w:color="auto"/>
            </w:tcBorders>
          </w:tcPr>
          <w:p w14:paraId="2C7D22F2"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ESTILETE GRANDE </w:t>
            </w:r>
          </w:p>
        </w:tc>
        <w:tc>
          <w:tcPr>
            <w:tcW w:w="0" w:type="auto"/>
            <w:tcBorders>
              <w:top w:val="nil"/>
              <w:left w:val="nil"/>
              <w:bottom w:val="single" w:sz="4" w:space="0" w:color="auto"/>
              <w:right w:val="single" w:sz="4" w:space="0" w:color="auto"/>
            </w:tcBorders>
          </w:tcPr>
          <w:p w14:paraId="57B25715"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6FC3B12B" w14:textId="77777777" w:rsidR="00BD15AF" w:rsidRDefault="00952231">
            <w:pPr>
              <w:widowControl/>
              <w:jc w:val="center"/>
              <w:rPr>
                <w:rFonts w:ascii="Consolas" w:eastAsia="Consolas" w:hAnsi="Consolas" w:cs="Consolas"/>
                <w:sz w:val="24"/>
              </w:rPr>
            </w:pPr>
            <w:r>
              <w:rPr>
                <w:rFonts w:ascii="Consolas" w:eastAsia="Consolas" w:hAnsi="Consolas" w:cs="Consolas"/>
                <w:sz w:val="24"/>
              </w:rPr>
              <w:t>260</w:t>
            </w:r>
          </w:p>
        </w:tc>
        <w:tc>
          <w:tcPr>
            <w:tcW w:w="0" w:type="auto"/>
            <w:tcBorders>
              <w:top w:val="nil"/>
              <w:left w:val="nil"/>
              <w:bottom w:val="single" w:sz="4" w:space="0" w:color="auto"/>
              <w:right w:val="single" w:sz="4" w:space="0" w:color="auto"/>
            </w:tcBorders>
            <w:vAlign w:val="bottom"/>
          </w:tcPr>
          <w:p w14:paraId="4170B815" w14:textId="77777777" w:rsidR="00BD15AF" w:rsidRDefault="00952231">
            <w:pPr>
              <w:widowControl/>
              <w:jc w:val="right"/>
              <w:rPr>
                <w:rFonts w:ascii="Consolas" w:eastAsia="Consolas" w:hAnsi="Consolas" w:cs="Consolas"/>
                <w:sz w:val="24"/>
              </w:rPr>
            </w:pPr>
            <w:r>
              <w:rPr>
                <w:rFonts w:ascii="Consolas" w:eastAsia="Consolas" w:hAnsi="Consolas" w:cs="Consolas"/>
                <w:sz w:val="24"/>
              </w:rPr>
              <w:t>260</w:t>
            </w:r>
          </w:p>
        </w:tc>
        <w:tc>
          <w:tcPr>
            <w:tcW w:w="0" w:type="auto"/>
            <w:tcBorders>
              <w:top w:val="nil"/>
              <w:left w:val="nil"/>
              <w:bottom w:val="single" w:sz="4" w:space="0" w:color="auto"/>
              <w:right w:val="single" w:sz="4" w:space="0" w:color="auto"/>
            </w:tcBorders>
            <w:vAlign w:val="bottom"/>
          </w:tcPr>
          <w:p w14:paraId="1C52C20A" w14:textId="77777777" w:rsidR="00BD15AF" w:rsidRDefault="00952231">
            <w:pPr>
              <w:widowControl/>
              <w:rPr>
                <w:rFonts w:ascii="Consolas" w:eastAsia="Consolas" w:hAnsi="Consolas" w:cs="Consolas"/>
                <w:sz w:val="24"/>
              </w:rPr>
            </w:pPr>
            <w:r>
              <w:rPr>
                <w:rFonts w:ascii="Consolas" w:eastAsia="Consolas" w:hAnsi="Consolas" w:cs="Consolas"/>
                <w:sz w:val="24"/>
              </w:rPr>
              <w:t>2 POR PROFESSOR</w:t>
            </w:r>
          </w:p>
        </w:tc>
      </w:tr>
      <w:tr w:rsidR="00BD15AF" w14:paraId="5CE3AC95" w14:textId="77777777" w:rsidTr="00E964E8">
        <w:trPr>
          <w:trHeight w:val="315"/>
        </w:trPr>
        <w:tc>
          <w:tcPr>
            <w:tcW w:w="0" w:type="auto"/>
            <w:tcBorders>
              <w:top w:val="nil"/>
              <w:left w:val="single" w:sz="4" w:space="0" w:color="auto"/>
              <w:bottom w:val="single" w:sz="4" w:space="0" w:color="auto"/>
              <w:right w:val="single" w:sz="4" w:space="0" w:color="auto"/>
            </w:tcBorders>
          </w:tcPr>
          <w:p w14:paraId="23D1055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48</w:t>
            </w:r>
          </w:p>
        </w:tc>
        <w:tc>
          <w:tcPr>
            <w:tcW w:w="0" w:type="auto"/>
            <w:tcBorders>
              <w:top w:val="nil"/>
              <w:left w:val="nil"/>
              <w:bottom w:val="single" w:sz="4" w:space="0" w:color="auto"/>
              <w:right w:val="single" w:sz="4" w:space="0" w:color="auto"/>
            </w:tcBorders>
          </w:tcPr>
          <w:p w14:paraId="24C796F4" w14:textId="77777777" w:rsidR="00BD15AF" w:rsidRDefault="00952231">
            <w:pPr>
              <w:widowControl/>
              <w:rPr>
                <w:rFonts w:ascii="Consolas" w:eastAsia="Consolas" w:hAnsi="Consolas" w:cs="Consolas"/>
                <w:sz w:val="24"/>
              </w:rPr>
            </w:pPr>
            <w:r>
              <w:rPr>
                <w:rFonts w:ascii="Consolas" w:eastAsia="Consolas" w:hAnsi="Consolas" w:cs="Consolas"/>
                <w:sz w:val="24"/>
              </w:rPr>
              <w:t>ETIQUETA ADESIVA ESCOLAR</w:t>
            </w:r>
          </w:p>
        </w:tc>
        <w:tc>
          <w:tcPr>
            <w:tcW w:w="0" w:type="auto"/>
            <w:tcBorders>
              <w:top w:val="nil"/>
              <w:left w:val="nil"/>
              <w:bottom w:val="single" w:sz="4" w:space="0" w:color="auto"/>
              <w:right w:val="single" w:sz="4" w:space="0" w:color="auto"/>
            </w:tcBorders>
          </w:tcPr>
          <w:p w14:paraId="17F6E423"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759ACFDA"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4F24E6CA" w14:textId="77777777" w:rsidR="00BD15AF" w:rsidRDefault="00952231">
            <w:pPr>
              <w:widowControl/>
              <w:jc w:val="right"/>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55B6B251"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6D20AB4E" w14:textId="77777777" w:rsidTr="00E964E8">
        <w:trPr>
          <w:trHeight w:val="315"/>
        </w:trPr>
        <w:tc>
          <w:tcPr>
            <w:tcW w:w="0" w:type="auto"/>
            <w:tcBorders>
              <w:top w:val="nil"/>
              <w:left w:val="single" w:sz="4" w:space="0" w:color="auto"/>
              <w:bottom w:val="single" w:sz="4" w:space="0" w:color="auto"/>
              <w:right w:val="single" w:sz="4" w:space="0" w:color="auto"/>
            </w:tcBorders>
          </w:tcPr>
          <w:p w14:paraId="2560C43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49</w:t>
            </w:r>
          </w:p>
        </w:tc>
        <w:tc>
          <w:tcPr>
            <w:tcW w:w="0" w:type="auto"/>
            <w:tcBorders>
              <w:top w:val="nil"/>
              <w:left w:val="nil"/>
              <w:bottom w:val="single" w:sz="4" w:space="0" w:color="auto"/>
              <w:right w:val="single" w:sz="4" w:space="0" w:color="auto"/>
            </w:tcBorders>
          </w:tcPr>
          <w:p w14:paraId="0C537381"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FITA ADESIVA </w:t>
            </w:r>
            <w:r>
              <w:rPr>
                <w:rFonts w:ascii="Consolas" w:eastAsia="Consolas" w:hAnsi="Consolas" w:cs="Consolas"/>
                <w:sz w:val="24"/>
              </w:rPr>
              <w:t>COLORIDA 12 MM X 10 M</w:t>
            </w:r>
          </w:p>
        </w:tc>
        <w:tc>
          <w:tcPr>
            <w:tcW w:w="0" w:type="auto"/>
            <w:tcBorders>
              <w:top w:val="nil"/>
              <w:left w:val="nil"/>
              <w:bottom w:val="single" w:sz="4" w:space="0" w:color="auto"/>
              <w:right w:val="single" w:sz="4" w:space="0" w:color="auto"/>
            </w:tcBorders>
          </w:tcPr>
          <w:p w14:paraId="7882DE52" w14:textId="77777777" w:rsidR="00BD15AF" w:rsidRDefault="00952231">
            <w:pPr>
              <w:widowControl/>
              <w:jc w:val="center"/>
              <w:rPr>
                <w:rFonts w:ascii="Consolas" w:eastAsia="Consolas" w:hAnsi="Consolas" w:cs="Consolas"/>
                <w:sz w:val="24"/>
              </w:rPr>
            </w:pPr>
            <w:r>
              <w:rPr>
                <w:rFonts w:ascii="Consolas" w:eastAsia="Consolas" w:hAnsi="Consolas" w:cs="Consolas"/>
                <w:sz w:val="24"/>
              </w:rPr>
              <w:t>RL</w:t>
            </w:r>
          </w:p>
        </w:tc>
        <w:tc>
          <w:tcPr>
            <w:tcW w:w="0" w:type="auto"/>
            <w:tcBorders>
              <w:top w:val="nil"/>
              <w:left w:val="nil"/>
              <w:bottom w:val="single" w:sz="4" w:space="0" w:color="auto"/>
              <w:right w:val="single" w:sz="4" w:space="0" w:color="auto"/>
            </w:tcBorders>
          </w:tcPr>
          <w:p w14:paraId="4F97F469"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13884D78"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F10A897" w14:textId="77777777" w:rsidR="00BD15AF" w:rsidRDefault="00952231">
            <w:pPr>
              <w:widowControl/>
              <w:rPr>
                <w:rFonts w:ascii="Consolas" w:eastAsia="Consolas" w:hAnsi="Consolas" w:cs="Consolas"/>
                <w:sz w:val="24"/>
              </w:rPr>
            </w:pPr>
            <w:r>
              <w:rPr>
                <w:rFonts w:ascii="Consolas" w:eastAsia="Consolas" w:hAnsi="Consolas" w:cs="Consolas"/>
                <w:sz w:val="24"/>
              </w:rPr>
              <w:t>VARIAS CORES</w:t>
            </w:r>
          </w:p>
        </w:tc>
      </w:tr>
      <w:tr w:rsidR="00BD15AF" w14:paraId="5F9AF364" w14:textId="77777777" w:rsidTr="00E964E8">
        <w:trPr>
          <w:trHeight w:val="315"/>
        </w:trPr>
        <w:tc>
          <w:tcPr>
            <w:tcW w:w="0" w:type="auto"/>
            <w:tcBorders>
              <w:top w:val="nil"/>
              <w:left w:val="single" w:sz="4" w:space="0" w:color="auto"/>
              <w:bottom w:val="single" w:sz="4" w:space="0" w:color="auto"/>
              <w:right w:val="single" w:sz="4" w:space="0" w:color="auto"/>
            </w:tcBorders>
          </w:tcPr>
          <w:p w14:paraId="1958B25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50</w:t>
            </w:r>
          </w:p>
        </w:tc>
        <w:tc>
          <w:tcPr>
            <w:tcW w:w="0" w:type="auto"/>
            <w:tcBorders>
              <w:top w:val="nil"/>
              <w:left w:val="nil"/>
              <w:bottom w:val="single" w:sz="4" w:space="0" w:color="auto"/>
              <w:right w:val="single" w:sz="4" w:space="0" w:color="auto"/>
            </w:tcBorders>
          </w:tcPr>
          <w:p w14:paraId="7ABDA550" w14:textId="77777777" w:rsidR="00BD15AF" w:rsidRDefault="00952231">
            <w:pPr>
              <w:widowControl/>
              <w:rPr>
                <w:rFonts w:ascii="Consolas" w:eastAsia="Consolas" w:hAnsi="Consolas" w:cs="Consolas"/>
                <w:sz w:val="24"/>
              </w:rPr>
            </w:pPr>
            <w:r>
              <w:rPr>
                <w:rFonts w:ascii="Consolas" w:eastAsia="Consolas" w:hAnsi="Consolas" w:cs="Consolas"/>
                <w:sz w:val="24"/>
              </w:rPr>
              <w:t>FITA ADESIVA CREPE 50MMX50M</w:t>
            </w:r>
          </w:p>
        </w:tc>
        <w:tc>
          <w:tcPr>
            <w:tcW w:w="0" w:type="auto"/>
            <w:tcBorders>
              <w:top w:val="nil"/>
              <w:left w:val="nil"/>
              <w:bottom w:val="single" w:sz="4" w:space="0" w:color="auto"/>
              <w:right w:val="single" w:sz="4" w:space="0" w:color="auto"/>
            </w:tcBorders>
          </w:tcPr>
          <w:p w14:paraId="587BF0BC"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25CF541C"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1DDA7AA9" w14:textId="77777777" w:rsidR="00BD15AF" w:rsidRDefault="00952231">
            <w:pPr>
              <w:widowControl/>
              <w:jc w:val="right"/>
              <w:rPr>
                <w:rFonts w:ascii="Consolas" w:eastAsia="Consolas" w:hAnsi="Consolas" w:cs="Consolas"/>
                <w:sz w:val="24"/>
              </w:rPr>
            </w:pPr>
            <w:r>
              <w:rPr>
                <w:rFonts w:ascii="Consolas" w:eastAsia="Consolas" w:hAnsi="Consolas" w:cs="Consolas"/>
                <w:sz w:val="24"/>
              </w:rPr>
              <w:t>60</w:t>
            </w:r>
          </w:p>
        </w:tc>
        <w:tc>
          <w:tcPr>
            <w:tcW w:w="0" w:type="auto"/>
            <w:tcBorders>
              <w:top w:val="nil"/>
              <w:left w:val="nil"/>
              <w:bottom w:val="single" w:sz="4" w:space="0" w:color="auto"/>
              <w:right w:val="single" w:sz="4" w:space="0" w:color="auto"/>
            </w:tcBorders>
            <w:vAlign w:val="bottom"/>
          </w:tcPr>
          <w:p w14:paraId="61A0599E" w14:textId="77777777" w:rsidR="00BD15AF" w:rsidRDefault="00952231">
            <w:pPr>
              <w:widowControl/>
              <w:rPr>
                <w:rFonts w:ascii="Consolas" w:eastAsia="Consolas" w:hAnsi="Consolas" w:cs="Consolas"/>
                <w:sz w:val="24"/>
              </w:rPr>
            </w:pPr>
            <w:r>
              <w:rPr>
                <w:rFonts w:ascii="Consolas" w:eastAsia="Consolas" w:hAnsi="Consolas" w:cs="Consolas"/>
                <w:sz w:val="24"/>
              </w:rPr>
              <w:t>6 POR ESCOLA</w:t>
            </w:r>
          </w:p>
        </w:tc>
      </w:tr>
      <w:tr w:rsidR="00BD15AF" w14:paraId="7906CAA5" w14:textId="77777777" w:rsidTr="00E964E8">
        <w:trPr>
          <w:trHeight w:val="315"/>
        </w:trPr>
        <w:tc>
          <w:tcPr>
            <w:tcW w:w="0" w:type="auto"/>
            <w:tcBorders>
              <w:top w:val="nil"/>
              <w:left w:val="single" w:sz="4" w:space="0" w:color="auto"/>
              <w:bottom w:val="single" w:sz="4" w:space="0" w:color="auto"/>
              <w:right w:val="single" w:sz="4" w:space="0" w:color="auto"/>
            </w:tcBorders>
          </w:tcPr>
          <w:p w14:paraId="567819DF"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51</w:t>
            </w:r>
          </w:p>
        </w:tc>
        <w:tc>
          <w:tcPr>
            <w:tcW w:w="0" w:type="auto"/>
            <w:tcBorders>
              <w:top w:val="nil"/>
              <w:left w:val="nil"/>
              <w:bottom w:val="single" w:sz="4" w:space="0" w:color="auto"/>
              <w:right w:val="single" w:sz="4" w:space="0" w:color="auto"/>
            </w:tcBorders>
          </w:tcPr>
          <w:p w14:paraId="588551FB" w14:textId="77777777" w:rsidR="00BD15AF" w:rsidRDefault="00952231">
            <w:pPr>
              <w:widowControl/>
              <w:rPr>
                <w:rFonts w:ascii="Consolas" w:eastAsia="Consolas" w:hAnsi="Consolas" w:cs="Consolas"/>
                <w:sz w:val="24"/>
              </w:rPr>
            </w:pPr>
            <w:r>
              <w:rPr>
                <w:rFonts w:ascii="Consolas" w:eastAsia="Consolas" w:hAnsi="Consolas" w:cs="Consolas"/>
                <w:sz w:val="24"/>
              </w:rPr>
              <w:t>FITA ADESIVA CREPE 18MMX50M</w:t>
            </w:r>
          </w:p>
        </w:tc>
        <w:tc>
          <w:tcPr>
            <w:tcW w:w="0" w:type="auto"/>
            <w:tcBorders>
              <w:top w:val="nil"/>
              <w:left w:val="nil"/>
              <w:bottom w:val="single" w:sz="4" w:space="0" w:color="auto"/>
              <w:right w:val="single" w:sz="4" w:space="0" w:color="auto"/>
            </w:tcBorders>
          </w:tcPr>
          <w:p w14:paraId="0DA6FF73"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5AA29C84"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2B5B6792"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CA109ED"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65B29F66" w14:textId="77777777" w:rsidTr="00E964E8">
        <w:trPr>
          <w:trHeight w:val="315"/>
        </w:trPr>
        <w:tc>
          <w:tcPr>
            <w:tcW w:w="0" w:type="auto"/>
            <w:tcBorders>
              <w:top w:val="nil"/>
              <w:left w:val="single" w:sz="4" w:space="0" w:color="auto"/>
              <w:bottom w:val="single" w:sz="4" w:space="0" w:color="auto"/>
              <w:right w:val="single" w:sz="4" w:space="0" w:color="auto"/>
            </w:tcBorders>
          </w:tcPr>
          <w:p w14:paraId="14991E65"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52</w:t>
            </w:r>
          </w:p>
        </w:tc>
        <w:tc>
          <w:tcPr>
            <w:tcW w:w="0" w:type="auto"/>
            <w:tcBorders>
              <w:top w:val="nil"/>
              <w:left w:val="nil"/>
              <w:bottom w:val="single" w:sz="4" w:space="0" w:color="auto"/>
              <w:right w:val="single" w:sz="4" w:space="0" w:color="auto"/>
            </w:tcBorders>
          </w:tcPr>
          <w:p w14:paraId="512FC54F" w14:textId="77777777" w:rsidR="00BD15AF" w:rsidRDefault="00952231">
            <w:pPr>
              <w:widowControl/>
              <w:rPr>
                <w:rFonts w:ascii="Consolas" w:eastAsia="Consolas" w:hAnsi="Consolas" w:cs="Consolas"/>
                <w:sz w:val="24"/>
              </w:rPr>
            </w:pPr>
            <w:r>
              <w:rPr>
                <w:rFonts w:ascii="Consolas" w:eastAsia="Consolas" w:hAnsi="Consolas" w:cs="Consolas"/>
                <w:sz w:val="24"/>
              </w:rPr>
              <w:t>FITA ADESIVA DUPLA FACE TRANSPARENTE</w:t>
            </w:r>
          </w:p>
        </w:tc>
        <w:tc>
          <w:tcPr>
            <w:tcW w:w="0" w:type="auto"/>
            <w:tcBorders>
              <w:top w:val="nil"/>
              <w:left w:val="nil"/>
              <w:bottom w:val="single" w:sz="4" w:space="0" w:color="auto"/>
              <w:right w:val="single" w:sz="4" w:space="0" w:color="auto"/>
            </w:tcBorders>
          </w:tcPr>
          <w:p w14:paraId="30B13F84"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1ADE804D"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4ECB92D"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888DDD2"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64CBC758" w14:textId="77777777" w:rsidTr="00E964E8">
        <w:trPr>
          <w:trHeight w:val="315"/>
        </w:trPr>
        <w:tc>
          <w:tcPr>
            <w:tcW w:w="0" w:type="auto"/>
            <w:tcBorders>
              <w:top w:val="nil"/>
              <w:left w:val="single" w:sz="4" w:space="0" w:color="auto"/>
              <w:bottom w:val="single" w:sz="4" w:space="0" w:color="auto"/>
              <w:right w:val="single" w:sz="4" w:space="0" w:color="auto"/>
            </w:tcBorders>
          </w:tcPr>
          <w:p w14:paraId="1099EB4B"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53</w:t>
            </w:r>
          </w:p>
        </w:tc>
        <w:tc>
          <w:tcPr>
            <w:tcW w:w="0" w:type="auto"/>
            <w:tcBorders>
              <w:top w:val="nil"/>
              <w:left w:val="nil"/>
              <w:bottom w:val="single" w:sz="4" w:space="0" w:color="auto"/>
              <w:right w:val="single" w:sz="4" w:space="0" w:color="auto"/>
            </w:tcBorders>
          </w:tcPr>
          <w:p w14:paraId="7BE44A8C"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FITA ADESIVA </w:t>
            </w:r>
            <w:r>
              <w:rPr>
                <w:rFonts w:ascii="Consolas" w:eastAsia="Consolas" w:hAnsi="Consolas" w:cs="Consolas"/>
                <w:sz w:val="24"/>
              </w:rPr>
              <w:t>TRANSPARENTE LARGA</w:t>
            </w:r>
          </w:p>
        </w:tc>
        <w:tc>
          <w:tcPr>
            <w:tcW w:w="0" w:type="auto"/>
            <w:tcBorders>
              <w:top w:val="nil"/>
              <w:left w:val="nil"/>
              <w:bottom w:val="single" w:sz="4" w:space="0" w:color="auto"/>
              <w:right w:val="single" w:sz="4" w:space="0" w:color="auto"/>
            </w:tcBorders>
          </w:tcPr>
          <w:p w14:paraId="000CE6CE"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09FF2FC0"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1DD79419"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72593ED1"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3A7A373B" w14:textId="77777777" w:rsidTr="00E964E8">
        <w:trPr>
          <w:trHeight w:val="315"/>
        </w:trPr>
        <w:tc>
          <w:tcPr>
            <w:tcW w:w="0" w:type="auto"/>
            <w:tcBorders>
              <w:top w:val="nil"/>
              <w:left w:val="single" w:sz="4" w:space="0" w:color="auto"/>
              <w:bottom w:val="single" w:sz="4" w:space="0" w:color="auto"/>
              <w:right w:val="single" w:sz="4" w:space="0" w:color="auto"/>
            </w:tcBorders>
          </w:tcPr>
          <w:p w14:paraId="78AB58B3"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54</w:t>
            </w:r>
          </w:p>
        </w:tc>
        <w:tc>
          <w:tcPr>
            <w:tcW w:w="0" w:type="auto"/>
            <w:tcBorders>
              <w:top w:val="nil"/>
              <w:left w:val="nil"/>
              <w:bottom w:val="single" w:sz="4" w:space="0" w:color="auto"/>
              <w:right w:val="single" w:sz="4" w:space="0" w:color="auto"/>
            </w:tcBorders>
          </w:tcPr>
          <w:p w14:paraId="6076D425" w14:textId="77777777" w:rsidR="00BD15AF" w:rsidRDefault="00952231">
            <w:pPr>
              <w:widowControl/>
              <w:rPr>
                <w:rFonts w:ascii="Consolas" w:eastAsia="Consolas" w:hAnsi="Consolas" w:cs="Consolas"/>
                <w:sz w:val="24"/>
              </w:rPr>
            </w:pPr>
            <w:r>
              <w:rPr>
                <w:rFonts w:ascii="Consolas" w:eastAsia="Consolas" w:hAnsi="Consolas" w:cs="Consolas"/>
                <w:sz w:val="24"/>
              </w:rPr>
              <w:t>FITA ADESIVA TRANSPARENTE 19 MM X 50 M</w:t>
            </w:r>
          </w:p>
        </w:tc>
        <w:tc>
          <w:tcPr>
            <w:tcW w:w="0" w:type="auto"/>
            <w:tcBorders>
              <w:top w:val="nil"/>
              <w:left w:val="nil"/>
              <w:bottom w:val="single" w:sz="4" w:space="0" w:color="auto"/>
              <w:right w:val="single" w:sz="4" w:space="0" w:color="auto"/>
            </w:tcBorders>
          </w:tcPr>
          <w:p w14:paraId="49B578DE"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51EAA5ED"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31EC67AA"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5551B42E"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25A8AC11" w14:textId="77777777" w:rsidTr="00E964E8">
        <w:trPr>
          <w:trHeight w:val="315"/>
        </w:trPr>
        <w:tc>
          <w:tcPr>
            <w:tcW w:w="0" w:type="auto"/>
            <w:tcBorders>
              <w:top w:val="nil"/>
              <w:left w:val="single" w:sz="4" w:space="0" w:color="auto"/>
              <w:bottom w:val="single" w:sz="4" w:space="0" w:color="auto"/>
              <w:right w:val="single" w:sz="4" w:space="0" w:color="auto"/>
            </w:tcBorders>
          </w:tcPr>
          <w:p w14:paraId="7DA5A93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55</w:t>
            </w:r>
          </w:p>
        </w:tc>
        <w:tc>
          <w:tcPr>
            <w:tcW w:w="0" w:type="auto"/>
            <w:tcBorders>
              <w:top w:val="nil"/>
              <w:left w:val="nil"/>
              <w:bottom w:val="single" w:sz="4" w:space="0" w:color="auto"/>
              <w:right w:val="single" w:sz="4" w:space="0" w:color="auto"/>
            </w:tcBorders>
          </w:tcPr>
          <w:p w14:paraId="5758F067" w14:textId="77777777" w:rsidR="00BD15AF" w:rsidRDefault="00952231">
            <w:pPr>
              <w:widowControl/>
              <w:rPr>
                <w:rFonts w:ascii="Consolas" w:eastAsia="Consolas" w:hAnsi="Consolas" w:cs="Consolas"/>
                <w:sz w:val="24"/>
              </w:rPr>
            </w:pPr>
            <w:r>
              <w:rPr>
                <w:rFonts w:ascii="Consolas" w:eastAsia="Consolas" w:hAnsi="Consolas" w:cs="Consolas"/>
                <w:sz w:val="24"/>
              </w:rPr>
              <w:t>FITA MÉTRICA CORPORAL</w:t>
            </w:r>
          </w:p>
        </w:tc>
        <w:tc>
          <w:tcPr>
            <w:tcW w:w="0" w:type="auto"/>
            <w:tcBorders>
              <w:top w:val="nil"/>
              <w:left w:val="nil"/>
              <w:bottom w:val="single" w:sz="4" w:space="0" w:color="auto"/>
              <w:right w:val="single" w:sz="4" w:space="0" w:color="auto"/>
            </w:tcBorders>
          </w:tcPr>
          <w:p w14:paraId="0A0B8865"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w:t>
            </w:r>
          </w:p>
        </w:tc>
        <w:tc>
          <w:tcPr>
            <w:tcW w:w="0" w:type="auto"/>
            <w:tcBorders>
              <w:top w:val="nil"/>
              <w:left w:val="nil"/>
              <w:bottom w:val="single" w:sz="4" w:space="0" w:color="auto"/>
              <w:right w:val="single" w:sz="4" w:space="0" w:color="auto"/>
            </w:tcBorders>
          </w:tcPr>
          <w:p w14:paraId="777C5086"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772A099B"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22BF72ED"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5BB45CB3" w14:textId="77777777" w:rsidTr="00E964E8">
        <w:trPr>
          <w:trHeight w:val="315"/>
        </w:trPr>
        <w:tc>
          <w:tcPr>
            <w:tcW w:w="0" w:type="auto"/>
            <w:tcBorders>
              <w:top w:val="nil"/>
              <w:left w:val="single" w:sz="4" w:space="0" w:color="auto"/>
              <w:bottom w:val="single" w:sz="4" w:space="0" w:color="auto"/>
              <w:right w:val="single" w:sz="4" w:space="0" w:color="auto"/>
            </w:tcBorders>
          </w:tcPr>
          <w:p w14:paraId="52DDC3F8"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56</w:t>
            </w:r>
          </w:p>
        </w:tc>
        <w:tc>
          <w:tcPr>
            <w:tcW w:w="0" w:type="auto"/>
            <w:tcBorders>
              <w:top w:val="nil"/>
              <w:left w:val="nil"/>
              <w:bottom w:val="single" w:sz="4" w:space="0" w:color="auto"/>
              <w:right w:val="single" w:sz="4" w:space="0" w:color="auto"/>
            </w:tcBorders>
          </w:tcPr>
          <w:p w14:paraId="20B3D8FD" w14:textId="77777777" w:rsidR="00BD15AF" w:rsidRDefault="00952231">
            <w:pPr>
              <w:widowControl/>
              <w:rPr>
                <w:rFonts w:ascii="Consolas" w:eastAsia="Consolas" w:hAnsi="Consolas" w:cs="Consolas"/>
                <w:sz w:val="24"/>
              </w:rPr>
            </w:pPr>
            <w:r>
              <w:rPr>
                <w:rFonts w:ascii="Consolas" w:eastAsia="Consolas" w:hAnsi="Consolas" w:cs="Consolas"/>
                <w:sz w:val="24"/>
              </w:rPr>
              <w:t>FITA METALOIDE 20MM X 50M (DIVERSAS CORES)</w:t>
            </w:r>
          </w:p>
        </w:tc>
        <w:tc>
          <w:tcPr>
            <w:tcW w:w="0" w:type="auto"/>
            <w:tcBorders>
              <w:top w:val="nil"/>
              <w:left w:val="nil"/>
              <w:bottom w:val="single" w:sz="4" w:space="0" w:color="auto"/>
              <w:right w:val="single" w:sz="4" w:space="0" w:color="auto"/>
            </w:tcBorders>
          </w:tcPr>
          <w:p w14:paraId="2E9817DC" w14:textId="77777777" w:rsidR="00BD15AF" w:rsidRDefault="00952231">
            <w:pPr>
              <w:widowControl/>
              <w:jc w:val="center"/>
              <w:rPr>
                <w:rFonts w:ascii="Consolas" w:eastAsia="Consolas" w:hAnsi="Consolas" w:cs="Consolas"/>
                <w:sz w:val="24"/>
              </w:rPr>
            </w:pPr>
            <w:r>
              <w:rPr>
                <w:rFonts w:ascii="Consolas" w:eastAsia="Consolas" w:hAnsi="Consolas" w:cs="Consolas"/>
                <w:sz w:val="24"/>
              </w:rPr>
              <w:t>RL</w:t>
            </w:r>
          </w:p>
        </w:tc>
        <w:tc>
          <w:tcPr>
            <w:tcW w:w="0" w:type="auto"/>
            <w:tcBorders>
              <w:top w:val="nil"/>
              <w:left w:val="nil"/>
              <w:bottom w:val="single" w:sz="4" w:space="0" w:color="auto"/>
              <w:right w:val="single" w:sz="4" w:space="0" w:color="auto"/>
            </w:tcBorders>
          </w:tcPr>
          <w:p w14:paraId="1BD8245F"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DF814FF"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14A553A"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4D1BCF21" w14:textId="77777777" w:rsidTr="00E964E8">
        <w:trPr>
          <w:trHeight w:val="315"/>
        </w:trPr>
        <w:tc>
          <w:tcPr>
            <w:tcW w:w="0" w:type="auto"/>
            <w:tcBorders>
              <w:top w:val="nil"/>
              <w:left w:val="single" w:sz="4" w:space="0" w:color="auto"/>
              <w:bottom w:val="single" w:sz="4" w:space="0" w:color="auto"/>
              <w:right w:val="single" w:sz="4" w:space="0" w:color="auto"/>
            </w:tcBorders>
          </w:tcPr>
          <w:p w14:paraId="3155159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57</w:t>
            </w:r>
          </w:p>
        </w:tc>
        <w:tc>
          <w:tcPr>
            <w:tcW w:w="0" w:type="auto"/>
            <w:tcBorders>
              <w:top w:val="nil"/>
              <w:left w:val="nil"/>
              <w:bottom w:val="single" w:sz="4" w:space="0" w:color="auto"/>
              <w:right w:val="single" w:sz="4" w:space="0" w:color="auto"/>
            </w:tcBorders>
          </w:tcPr>
          <w:p w14:paraId="28295403" w14:textId="77777777" w:rsidR="00BD15AF" w:rsidRDefault="00952231">
            <w:pPr>
              <w:widowControl/>
              <w:rPr>
                <w:rFonts w:ascii="Consolas" w:eastAsia="Consolas" w:hAnsi="Consolas" w:cs="Consolas"/>
                <w:sz w:val="24"/>
              </w:rPr>
            </w:pPr>
            <w:r>
              <w:rPr>
                <w:rFonts w:ascii="Consolas" w:eastAsia="Consolas" w:hAnsi="Consolas" w:cs="Consolas"/>
                <w:sz w:val="24"/>
              </w:rPr>
              <w:t>FITILHO 5MM X 50 M</w:t>
            </w:r>
          </w:p>
        </w:tc>
        <w:tc>
          <w:tcPr>
            <w:tcW w:w="0" w:type="auto"/>
            <w:tcBorders>
              <w:top w:val="nil"/>
              <w:left w:val="nil"/>
              <w:bottom w:val="single" w:sz="4" w:space="0" w:color="auto"/>
              <w:right w:val="single" w:sz="4" w:space="0" w:color="auto"/>
            </w:tcBorders>
          </w:tcPr>
          <w:p w14:paraId="5488C5FD"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1E205F04"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AE9E9B4"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AB782A5"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74D2EF6D" w14:textId="77777777" w:rsidTr="00E964E8">
        <w:trPr>
          <w:trHeight w:val="315"/>
        </w:trPr>
        <w:tc>
          <w:tcPr>
            <w:tcW w:w="0" w:type="auto"/>
            <w:tcBorders>
              <w:top w:val="nil"/>
              <w:left w:val="single" w:sz="4" w:space="0" w:color="auto"/>
              <w:bottom w:val="single" w:sz="4" w:space="0" w:color="auto"/>
              <w:right w:val="single" w:sz="4" w:space="0" w:color="auto"/>
            </w:tcBorders>
          </w:tcPr>
          <w:p w14:paraId="3EE60100"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lastRenderedPageBreak/>
              <w:t>58</w:t>
            </w:r>
          </w:p>
        </w:tc>
        <w:tc>
          <w:tcPr>
            <w:tcW w:w="0" w:type="auto"/>
            <w:tcBorders>
              <w:top w:val="nil"/>
              <w:left w:val="nil"/>
              <w:bottom w:val="single" w:sz="4" w:space="0" w:color="auto"/>
              <w:right w:val="single" w:sz="4" w:space="0" w:color="auto"/>
            </w:tcBorders>
          </w:tcPr>
          <w:p w14:paraId="18C138F1" w14:textId="77777777" w:rsidR="00BD15AF" w:rsidRDefault="00952231">
            <w:pPr>
              <w:widowControl/>
              <w:rPr>
                <w:rFonts w:ascii="Consolas" w:eastAsia="Consolas" w:hAnsi="Consolas" w:cs="Consolas"/>
                <w:sz w:val="24"/>
              </w:rPr>
            </w:pPr>
            <w:r>
              <w:rPr>
                <w:rFonts w:ascii="Consolas" w:eastAsia="Consolas" w:hAnsi="Consolas" w:cs="Consolas"/>
                <w:sz w:val="24"/>
              </w:rPr>
              <w:t>FLIP CHART ARTICULÁVEL (CAVALETE)</w:t>
            </w:r>
          </w:p>
        </w:tc>
        <w:tc>
          <w:tcPr>
            <w:tcW w:w="0" w:type="auto"/>
            <w:tcBorders>
              <w:top w:val="nil"/>
              <w:left w:val="nil"/>
              <w:bottom w:val="single" w:sz="4" w:space="0" w:color="auto"/>
              <w:right w:val="single" w:sz="4" w:space="0" w:color="auto"/>
            </w:tcBorders>
          </w:tcPr>
          <w:p w14:paraId="47B22428"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1821EBA0"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68590B7A"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B1A238F" w14:textId="77777777" w:rsidR="00BD15AF" w:rsidRDefault="00952231">
            <w:pPr>
              <w:widowControl/>
              <w:rPr>
                <w:rFonts w:ascii="Consolas" w:eastAsia="Consolas" w:hAnsi="Consolas" w:cs="Consolas"/>
                <w:sz w:val="24"/>
              </w:rPr>
            </w:pPr>
            <w:r>
              <w:rPr>
                <w:rFonts w:ascii="Consolas" w:eastAsia="Consolas" w:hAnsi="Consolas" w:cs="Consolas"/>
                <w:sz w:val="24"/>
              </w:rPr>
              <w:t>1 POR SALA</w:t>
            </w:r>
          </w:p>
        </w:tc>
      </w:tr>
      <w:tr w:rsidR="00BD15AF" w14:paraId="77B833B8" w14:textId="77777777" w:rsidTr="00E964E8">
        <w:trPr>
          <w:trHeight w:val="315"/>
        </w:trPr>
        <w:tc>
          <w:tcPr>
            <w:tcW w:w="0" w:type="auto"/>
            <w:tcBorders>
              <w:top w:val="nil"/>
              <w:left w:val="single" w:sz="4" w:space="0" w:color="auto"/>
              <w:bottom w:val="single" w:sz="4" w:space="0" w:color="auto"/>
              <w:right w:val="single" w:sz="4" w:space="0" w:color="auto"/>
            </w:tcBorders>
          </w:tcPr>
          <w:p w14:paraId="5B38179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59</w:t>
            </w:r>
          </w:p>
        </w:tc>
        <w:tc>
          <w:tcPr>
            <w:tcW w:w="0" w:type="auto"/>
            <w:tcBorders>
              <w:top w:val="nil"/>
              <w:left w:val="nil"/>
              <w:bottom w:val="single" w:sz="4" w:space="0" w:color="auto"/>
              <w:right w:val="single" w:sz="4" w:space="0" w:color="auto"/>
            </w:tcBorders>
          </w:tcPr>
          <w:p w14:paraId="11ECEFF8" w14:textId="77777777" w:rsidR="00BD15AF" w:rsidRDefault="00952231">
            <w:pPr>
              <w:widowControl/>
              <w:rPr>
                <w:rFonts w:ascii="Consolas" w:eastAsia="Consolas" w:hAnsi="Consolas" w:cs="Consolas"/>
                <w:sz w:val="24"/>
              </w:rPr>
            </w:pPr>
            <w:r>
              <w:rPr>
                <w:rFonts w:ascii="Consolas" w:eastAsia="Consolas" w:hAnsi="Consolas" w:cs="Consolas"/>
                <w:sz w:val="24"/>
              </w:rPr>
              <w:t>GIZ DE CERA GROSSO</w:t>
            </w:r>
          </w:p>
        </w:tc>
        <w:tc>
          <w:tcPr>
            <w:tcW w:w="0" w:type="auto"/>
            <w:tcBorders>
              <w:top w:val="nil"/>
              <w:left w:val="nil"/>
              <w:bottom w:val="single" w:sz="4" w:space="0" w:color="auto"/>
              <w:right w:val="single" w:sz="4" w:space="0" w:color="auto"/>
            </w:tcBorders>
          </w:tcPr>
          <w:p w14:paraId="49BEABD9"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32D38ADC"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7882EA64" w14:textId="77777777" w:rsidR="00BD15AF" w:rsidRDefault="00952231">
            <w:pPr>
              <w:widowControl/>
              <w:jc w:val="right"/>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516701AD"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2956A38A" w14:textId="77777777" w:rsidTr="00E964E8">
        <w:trPr>
          <w:trHeight w:val="420"/>
        </w:trPr>
        <w:tc>
          <w:tcPr>
            <w:tcW w:w="0" w:type="auto"/>
            <w:tcBorders>
              <w:top w:val="nil"/>
              <w:left w:val="single" w:sz="4" w:space="0" w:color="auto"/>
              <w:bottom w:val="single" w:sz="4" w:space="0" w:color="auto"/>
              <w:right w:val="single" w:sz="4" w:space="0" w:color="auto"/>
            </w:tcBorders>
          </w:tcPr>
          <w:p w14:paraId="70A50CEE"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60</w:t>
            </w:r>
          </w:p>
        </w:tc>
        <w:tc>
          <w:tcPr>
            <w:tcW w:w="0" w:type="auto"/>
            <w:tcBorders>
              <w:top w:val="nil"/>
              <w:left w:val="nil"/>
              <w:bottom w:val="single" w:sz="4" w:space="0" w:color="auto"/>
              <w:right w:val="single" w:sz="4" w:space="0" w:color="auto"/>
            </w:tcBorders>
          </w:tcPr>
          <w:p w14:paraId="06EE06AB"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GIZ LOUSA COLORIDO </w:t>
            </w:r>
            <w:proofErr w:type="gramStart"/>
            <w:r>
              <w:rPr>
                <w:rFonts w:ascii="Consolas" w:eastAsia="Consolas" w:hAnsi="Consolas" w:cs="Consolas"/>
                <w:sz w:val="24"/>
              </w:rPr>
              <w:t>( CX</w:t>
            </w:r>
            <w:proofErr w:type="gramEnd"/>
            <w:r>
              <w:rPr>
                <w:rFonts w:ascii="Consolas" w:eastAsia="Consolas" w:hAnsi="Consolas" w:cs="Consolas"/>
                <w:sz w:val="24"/>
              </w:rPr>
              <w:t xml:space="preserve"> C/ 30 UND)</w:t>
            </w:r>
          </w:p>
        </w:tc>
        <w:tc>
          <w:tcPr>
            <w:tcW w:w="0" w:type="auto"/>
            <w:tcBorders>
              <w:top w:val="nil"/>
              <w:left w:val="nil"/>
              <w:bottom w:val="single" w:sz="4" w:space="0" w:color="auto"/>
              <w:right w:val="single" w:sz="4" w:space="0" w:color="auto"/>
            </w:tcBorders>
          </w:tcPr>
          <w:p w14:paraId="74827980"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4C7C2A38"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526C96F6" w14:textId="77777777" w:rsidR="00BD15AF" w:rsidRDefault="00952231">
            <w:pPr>
              <w:widowControl/>
              <w:jc w:val="right"/>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2AE8356F"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1469CBB9" w14:textId="77777777" w:rsidTr="00E964E8">
        <w:trPr>
          <w:trHeight w:val="465"/>
        </w:trPr>
        <w:tc>
          <w:tcPr>
            <w:tcW w:w="0" w:type="auto"/>
            <w:tcBorders>
              <w:top w:val="nil"/>
              <w:left w:val="single" w:sz="4" w:space="0" w:color="auto"/>
              <w:bottom w:val="single" w:sz="4" w:space="0" w:color="auto"/>
              <w:right w:val="single" w:sz="4" w:space="0" w:color="auto"/>
            </w:tcBorders>
          </w:tcPr>
          <w:p w14:paraId="7BCCB228"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61</w:t>
            </w:r>
          </w:p>
        </w:tc>
        <w:tc>
          <w:tcPr>
            <w:tcW w:w="0" w:type="auto"/>
            <w:tcBorders>
              <w:top w:val="nil"/>
              <w:left w:val="nil"/>
              <w:bottom w:val="single" w:sz="4" w:space="0" w:color="auto"/>
              <w:right w:val="single" w:sz="4" w:space="0" w:color="auto"/>
            </w:tcBorders>
          </w:tcPr>
          <w:p w14:paraId="76DB9E3E"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GLITER ESCOLAR </w:t>
            </w:r>
          </w:p>
        </w:tc>
        <w:tc>
          <w:tcPr>
            <w:tcW w:w="0" w:type="auto"/>
            <w:tcBorders>
              <w:top w:val="nil"/>
              <w:left w:val="nil"/>
              <w:bottom w:val="single" w:sz="4" w:space="0" w:color="auto"/>
              <w:right w:val="single" w:sz="4" w:space="0" w:color="auto"/>
            </w:tcBorders>
          </w:tcPr>
          <w:p w14:paraId="62529826"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15A3CBBD"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7CBD4A5"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71A9A69D" w14:textId="77777777" w:rsidR="00BD15AF" w:rsidRDefault="00952231">
            <w:pPr>
              <w:widowControl/>
              <w:rPr>
                <w:rFonts w:ascii="Consolas" w:eastAsia="Consolas" w:hAnsi="Consolas" w:cs="Consolas"/>
                <w:sz w:val="24"/>
              </w:rPr>
            </w:pPr>
            <w:r>
              <w:rPr>
                <w:rFonts w:ascii="Consolas" w:eastAsia="Consolas" w:hAnsi="Consolas" w:cs="Consolas"/>
                <w:sz w:val="24"/>
              </w:rPr>
              <w:t>DIVERSAS CORES</w:t>
            </w:r>
          </w:p>
        </w:tc>
      </w:tr>
      <w:tr w:rsidR="00BD15AF" w14:paraId="5625B553" w14:textId="77777777" w:rsidTr="00E964E8">
        <w:trPr>
          <w:trHeight w:val="315"/>
        </w:trPr>
        <w:tc>
          <w:tcPr>
            <w:tcW w:w="0" w:type="auto"/>
            <w:tcBorders>
              <w:top w:val="nil"/>
              <w:left w:val="single" w:sz="4" w:space="0" w:color="auto"/>
              <w:bottom w:val="single" w:sz="4" w:space="0" w:color="auto"/>
              <w:right w:val="single" w:sz="4" w:space="0" w:color="auto"/>
            </w:tcBorders>
          </w:tcPr>
          <w:p w14:paraId="39B9474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62</w:t>
            </w:r>
          </w:p>
        </w:tc>
        <w:tc>
          <w:tcPr>
            <w:tcW w:w="0" w:type="auto"/>
            <w:tcBorders>
              <w:top w:val="nil"/>
              <w:left w:val="nil"/>
              <w:bottom w:val="single" w:sz="4" w:space="0" w:color="auto"/>
              <w:right w:val="single" w:sz="4" w:space="0" w:color="auto"/>
            </w:tcBorders>
          </w:tcPr>
          <w:p w14:paraId="13EF7AA8" w14:textId="77777777" w:rsidR="00BD15AF" w:rsidRDefault="00952231">
            <w:pPr>
              <w:widowControl/>
              <w:rPr>
                <w:rFonts w:ascii="Consolas" w:eastAsia="Consolas" w:hAnsi="Consolas" w:cs="Consolas"/>
                <w:sz w:val="24"/>
              </w:rPr>
            </w:pPr>
            <w:r>
              <w:rPr>
                <w:rFonts w:ascii="Consolas" w:eastAsia="Consolas" w:hAnsi="Consolas" w:cs="Consolas"/>
                <w:sz w:val="24"/>
              </w:rPr>
              <w:t>GRAMPEADOR 26/6</w:t>
            </w:r>
          </w:p>
        </w:tc>
        <w:tc>
          <w:tcPr>
            <w:tcW w:w="0" w:type="auto"/>
            <w:tcBorders>
              <w:top w:val="nil"/>
              <w:left w:val="nil"/>
              <w:bottom w:val="single" w:sz="4" w:space="0" w:color="auto"/>
              <w:right w:val="single" w:sz="4" w:space="0" w:color="auto"/>
            </w:tcBorders>
          </w:tcPr>
          <w:p w14:paraId="6541440A"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13DC18A4"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300</w:t>
            </w:r>
          </w:p>
        </w:tc>
        <w:tc>
          <w:tcPr>
            <w:tcW w:w="0" w:type="auto"/>
            <w:tcBorders>
              <w:top w:val="nil"/>
              <w:left w:val="nil"/>
              <w:bottom w:val="single" w:sz="4" w:space="0" w:color="auto"/>
              <w:right w:val="single" w:sz="4" w:space="0" w:color="auto"/>
            </w:tcBorders>
            <w:vAlign w:val="bottom"/>
          </w:tcPr>
          <w:p w14:paraId="7DA9F95B" w14:textId="77777777" w:rsidR="00BD15AF" w:rsidRDefault="00952231">
            <w:pPr>
              <w:widowControl/>
              <w:jc w:val="right"/>
              <w:rPr>
                <w:rFonts w:ascii="Consolas" w:eastAsia="Consolas" w:hAnsi="Consolas" w:cs="Consolas"/>
                <w:sz w:val="24"/>
              </w:rPr>
            </w:pPr>
            <w:r>
              <w:rPr>
                <w:rFonts w:ascii="Consolas" w:eastAsia="Consolas" w:hAnsi="Consolas" w:cs="Consolas"/>
                <w:sz w:val="24"/>
              </w:rPr>
              <w:t>300</w:t>
            </w:r>
          </w:p>
        </w:tc>
        <w:tc>
          <w:tcPr>
            <w:tcW w:w="0" w:type="auto"/>
            <w:tcBorders>
              <w:top w:val="nil"/>
              <w:left w:val="nil"/>
              <w:bottom w:val="single" w:sz="4" w:space="0" w:color="auto"/>
              <w:right w:val="single" w:sz="4" w:space="0" w:color="auto"/>
            </w:tcBorders>
            <w:vAlign w:val="bottom"/>
          </w:tcPr>
          <w:p w14:paraId="7CD01795"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2 POR </w:t>
            </w:r>
            <w:r>
              <w:rPr>
                <w:rFonts w:ascii="Consolas" w:eastAsia="Consolas" w:hAnsi="Consolas" w:cs="Consolas"/>
                <w:sz w:val="24"/>
              </w:rPr>
              <w:t>PROFESSOR</w:t>
            </w:r>
          </w:p>
        </w:tc>
      </w:tr>
      <w:tr w:rsidR="00BD15AF" w14:paraId="2D6C16E7" w14:textId="77777777" w:rsidTr="00E964E8">
        <w:trPr>
          <w:trHeight w:val="315"/>
        </w:trPr>
        <w:tc>
          <w:tcPr>
            <w:tcW w:w="0" w:type="auto"/>
            <w:tcBorders>
              <w:top w:val="nil"/>
              <w:left w:val="single" w:sz="4" w:space="0" w:color="auto"/>
              <w:bottom w:val="single" w:sz="4" w:space="0" w:color="auto"/>
              <w:right w:val="single" w:sz="4" w:space="0" w:color="auto"/>
            </w:tcBorders>
          </w:tcPr>
          <w:p w14:paraId="7FAA174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63</w:t>
            </w:r>
          </w:p>
        </w:tc>
        <w:tc>
          <w:tcPr>
            <w:tcW w:w="0" w:type="auto"/>
            <w:tcBorders>
              <w:top w:val="nil"/>
              <w:left w:val="nil"/>
              <w:bottom w:val="single" w:sz="4" w:space="0" w:color="auto"/>
              <w:right w:val="single" w:sz="4" w:space="0" w:color="auto"/>
            </w:tcBorders>
          </w:tcPr>
          <w:p w14:paraId="3B4BEEBD" w14:textId="77777777" w:rsidR="00BD15AF" w:rsidRDefault="00952231">
            <w:pPr>
              <w:widowControl/>
              <w:rPr>
                <w:rFonts w:ascii="Consolas" w:eastAsia="Consolas" w:hAnsi="Consolas" w:cs="Consolas"/>
                <w:sz w:val="24"/>
              </w:rPr>
            </w:pPr>
            <w:r>
              <w:rPr>
                <w:rFonts w:ascii="Consolas" w:eastAsia="Consolas" w:hAnsi="Consolas" w:cs="Consolas"/>
                <w:sz w:val="24"/>
              </w:rPr>
              <w:t>GRAMPEADOR MANUAL PARA GRAMPOS DE 6 A 8 MM</w:t>
            </w:r>
          </w:p>
        </w:tc>
        <w:tc>
          <w:tcPr>
            <w:tcW w:w="0" w:type="auto"/>
            <w:tcBorders>
              <w:top w:val="nil"/>
              <w:left w:val="nil"/>
              <w:bottom w:val="single" w:sz="4" w:space="0" w:color="auto"/>
              <w:right w:val="single" w:sz="4" w:space="0" w:color="auto"/>
            </w:tcBorders>
          </w:tcPr>
          <w:p w14:paraId="6B128A85" w14:textId="77777777" w:rsidR="00BD15AF" w:rsidRDefault="00952231">
            <w:pPr>
              <w:widowControl/>
              <w:jc w:val="center"/>
              <w:rPr>
                <w:rFonts w:ascii="Consolas" w:eastAsia="Consolas" w:hAnsi="Consolas" w:cs="Consolas"/>
                <w:sz w:val="24"/>
              </w:rPr>
            </w:pPr>
            <w:proofErr w:type="spellStart"/>
            <w:r>
              <w:rPr>
                <w:rFonts w:ascii="Consolas" w:eastAsia="Consolas" w:hAnsi="Consolas" w:cs="Consolas"/>
                <w:sz w:val="24"/>
              </w:rPr>
              <w:t>Unid</w:t>
            </w:r>
            <w:proofErr w:type="spellEnd"/>
          </w:p>
        </w:tc>
        <w:tc>
          <w:tcPr>
            <w:tcW w:w="0" w:type="auto"/>
            <w:tcBorders>
              <w:top w:val="nil"/>
              <w:left w:val="nil"/>
              <w:bottom w:val="single" w:sz="4" w:space="0" w:color="auto"/>
              <w:right w:val="single" w:sz="4" w:space="0" w:color="auto"/>
            </w:tcBorders>
          </w:tcPr>
          <w:p w14:paraId="4159038E"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0EEA4684"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4C9FE6F5" w14:textId="77777777" w:rsidR="00BD15AF" w:rsidRDefault="00952231">
            <w:pPr>
              <w:widowControl/>
              <w:rPr>
                <w:rFonts w:ascii="Consolas" w:eastAsia="Consolas" w:hAnsi="Consolas" w:cs="Consolas"/>
                <w:sz w:val="24"/>
              </w:rPr>
            </w:pPr>
            <w:r>
              <w:rPr>
                <w:rFonts w:ascii="Consolas" w:eastAsia="Consolas" w:hAnsi="Consolas" w:cs="Consolas"/>
                <w:sz w:val="24"/>
              </w:rPr>
              <w:t>2 POR ESCOLA</w:t>
            </w:r>
          </w:p>
        </w:tc>
      </w:tr>
      <w:tr w:rsidR="00BD15AF" w14:paraId="60D5C346" w14:textId="77777777" w:rsidTr="00E964E8">
        <w:trPr>
          <w:trHeight w:val="315"/>
        </w:trPr>
        <w:tc>
          <w:tcPr>
            <w:tcW w:w="0" w:type="auto"/>
            <w:tcBorders>
              <w:top w:val="nil"/>
              <w:left w:val="single" w:sz="4" w:space="0" w:color="auto"/>
              <w:bottom w:val="single" w:sz="4" w:space="0" w:color="auto"/>
              <w:right w:val="single" w:sz="4" w:space="0" w:color="auto"/>
            </w:tcBorders>
          </w:tcPr>
          <w:p w14:paraId="26B763DA"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64</w:t>
            </w:r>
          </w:p>
        </w:tc>
        <w:tc>
          <w:tcPr>
            <w:tcW w:w="0" w:type="auto"/>
            <w:tcBorders>
              <w:top w:val="nil"/>
              <w:left w:val="nil"/>
              <w:bottom w:val="single" w:sz="4" w:space="0" w:color="auto"/>
              <w:right w:val="single" w:sz="4" w:space="0" w:color="auto"/>
            </w:tcBorders>
          </w:tcPr>
          <w:p w14:paraId="647E640E" w14:textId="77777777" w:rsidR="00BD15AF" w:rsidRDefault="00952231">
            <w:pPr>
              <w:widowControl/>
              <w:rPr>
                <w:rFonts w:ascii="Consolas" w:eastAsia="Consolas" w:hAnsi="Consolas" w:cs="Consolas"/>
                <w:sz w:val="24"/>
              </w:rPr>
            </w:pPr>
            <w:r>
              <w:rPr>
                <w:rFonts w:ascii="Consolas" w:eastAsia="Consolas" w:hAnsi="Consolas" w:cs="Consolas"/>
                <w:sz w:val="24"/>
              </w:rPr>
              <w:t>GRAMPEADOR METÁLICO PARA 100 FOLHAS</w:t>
            </w:r>
          </w:p>
        </w:tc>
        <w:tc>
          <w:tcPr>
            <w:tcW w:w="0" w:type="auto"/>
            <w:tcBorders>
              <w:top w:val="nil"/>
              <w:left w:val="nil"/>
              <w:bottom w:val="single" w:sz="4" w:space="0" w:color="auto"/>
              <w:right w:val="single" w:sz="4" w:space="0" w:color="auto"/>
            </w:tcBorders>
          </w:tcPr>
          <w:p w14:paraId="5FD16053"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7E6937ED"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w:t>
            </w:r>
          </w:p>
        </w:tc>
        <w:tc>
          <w:tcPr>
            <w:tcW w:w="0" w:type="auto"/>
            <w:tcBorders>
              <w:top w:val="nil"/>
              <w:left w:val="nil"/>
              <w:bottom w:val="single" w:sz="4" w:space="0" w:color="auto"/>
              <w:right w:val="single" w:sz="4" w:space="0" w:color="auto"/>
            </w:tcBorders>
            <w:vAlign w:val="bottom"/>
          </w:tcPr>
          <w:p w14:paraId="25936EE5" w14:textId="77777777" w:rsidR="00BD15AF" w:rsidRDefault="00952231">
            <w:pPr>
              <w:widowControl/>
              <w:jc w:val="right"/>
              <w:rPr>
                <w:rFonts w:ascii="Consolas" w:eastAsia="Consolas" w:hAnsi="Consolas" w:cs="Consolas"/>
                <w:sz w:val="24"/>
              </w:rPr>
            </w:pPr>
            <w:r>
              <w:rPr>
                <w:rFonts w:ascii="Consolas" w:eastAsia="Consolas" w:hAnsi="Consolas" w:cs="Consolas"/>
                <w:sz w:val="24"/>
              </w:rPr>
              <w:t>10</w:t>
            </w:r>
          </w:p>
        </w:tc>
        <w:tc>
          <w:tcPr>
            <w:tcW w:w="0" w:type="auto"/>
            <w:tcBorders>
              <w:top w:val="nil"/>
              <w:left w:val="nil"/>
              <w:bottom w:val="single" w:sz="4" w:space="0" w:color="auto"/>
              <w:right w:val="single" w:sz="4" w:space="0" w:color="auto"/>
            </w:tcBorders>
            <w:vAlign w:val="bottom"/>
          </w:tcPr>
          <w:p w14:paraId="2411FAF8" w14:textId="77777777" w:rsidR="00BD15AF" w:rsidRDefault="00952231">
            <w:pPr>
              <w:widowControl/>
              <w:rPr>
                <w:rFonts w:ascii="Consolas" w:eastAsia="Consolas" w:hAnsi="Consolas" w:cs="Consolas"/>
                <w:sz w:val="24"/>
              </w:rPr>
            </w:pPr>
            <w:r>
              <w:rPr>
                <w:rFonts w:ascii="Consolas" w:eastAsia="Consolas" w:hAnsi="Consolas" w:cs="Consolas"/>
                <w:sz w:val="24"/>
              </w:rPr>
              <w:t>1 POR ESCOLA</w:t>
            </w:r>
          </w:p>
        </w:tc>
      </w:tr>
      <w:tr w:rsidR="00BD15AF" w14:paraId="04C0492A" w14:textId="77777777" w:rsidTr="00E964E8">
        <w:trPr>
          <w:trHeight w:val="315"/>
        </w:trPr>
        <w:tc>
          <w:tcPr>
            <w:tcW w:w="0" w:type="auto"/>
            <w:tcBorders>
              <w:top w:val="nil"/>
              <w:left w:val="single" w:sz="4" w:space="0" w:color="auto"/>
              <w:bottom w:val="single" w:sz="4" w:space="0" w:color="auto"/>
              <w:right w:val="single" w:sz="4" w:space="0" w:color="auto"/>
            </w:tcBorders>
          </w:tcPr>
          <w:p w14:paraId="03B143B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65</w:t>
            </w:r>
          </w:p>
        </w:tc>
        <w:tc>
          <w:tcPr>
            <w:tcW w:w="0" w:type="auto"/>
            <w:tcBorders>
              <w:top w:val="nil"/>
              <w:left w:val="nil"/>
              <w:bottom w:val="single" w:sz="4" w:space="0" w:color="auto"/>
              <w:right w:val="single" w:sz="4" w:space="0" w:color="auto"/>
            </w:tcBorders>
          </w:tcPr>
          <w:p w14:paraId="427EF9C0" w14:textId="77777777" w:rsidR="00BD15AF" w:rsidRDefault="00952231">
            <w:pPr>
              <w:widowControl/>
              <w:rPr>
                <w:rFonts w:ascii="Consolas" w:eastAsia="Consolas" w:hAnsi="Consolas" w:cs="Consolas"/>
                <w:sz w:val="24"/>
              </w:rPr>
            </w:pPr>
            <w:r>
              <w:rPr>
                <w:rFonts w:ascii="Consolas" w:eastAsia="Consolas" w:hAnsi="Consolas" w:cs="Consolas"/>
                <w:sz w:val="24"/>
              </w:rPr>
              <w:t>GRAMPO PARA GRAMPEADOR  6 a 8MM</w:t>
            </w:r>
          </w:p>
        </w:tc>
        <w:tc>
          <w:tcPr>
            <w:tcW w:w="0" w:type="auto"/>
            <w:tcBorders>
              <w:top w:val="nil"/>
              <w:left w:val="nil"/>
              <w:bottom w:val="single" w:sz="4" w:space="0" w:color="auto"/>
              <w:right w:val="single" w:sz="4" w:space="0" w:color="auto"/>
            </w:tcBorders>
          </w:tcPr>
          <w:p w14:paraId="1C401EC8"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62E9A4F0"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8697390"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0833620"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25AEC553" w14:textId="77777777" w:rsidTr="00E964E8">
        <w:trPr>
          <w:trHeight w:val="315"/>
        </w:trPr>
        <w:tc>
          <w:tcPr>
            <w:tcW w:w="0" w:type="auto"/>
            <w:tcBorders>
              <w:top w:val="nil"/>
              <w:left w:val="single" w:sz="4" w:space="0" w:color="auto"/>
              <w:bottom w:val="single" w:sz="4" w:space="0" w:color="auto"/>
              <w:right w:val="single" w:sz="4" w:space="0" w:color="auto"/>
            </w:tcBorders>
          </w:tcPr>
          <w:p w14:paraId="5FC3741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66</w:t>
            </w:r>
          </w:p>
        </w:tc>
        <w:tc>
          <w:tcPr>
            <w:tcW w:w="0" w:type="auto"/>
            <w:tcBorders>
              <w:top w:val="nil"/>
              <w:left w:val="nil"/>
              <w:bottom w:val="single" w:sz="4" w:space="0" w:color="auto"/>
              <w:right w:val="single" w:sz="4" w:space="0" w:color="auto"/>
            </w:tcBorders>
          </w:tcPr>
          <w:p w14:paraId="6848CFFF" w14:textId="77777777" w:rsidR="00BD15AF" w:rsidRDefault="00952231">
            <w:pPr>
              <w:widowControl/>
              <w:rPr>
                <w:rFonts w:ascii="Consolas" w:eastAsia="Consolas" w:hAnsi="Consolas" w:cs="Consolas"/>
                <w:sz w:val="24"/>
              </w:rPr>
            </w:pPr>
            <w:r>
              <w:rPr>
                <w:rFonts w:ascii="Consolas" w:eastAsia="Consolas" w:hAnsi="Consolas" w:cs="Consolas"/>
                <w:sz w:val="24"/>
              </w:rPr>
              <w:t>GRAMPO PARA GRAMPEADOR 23/10</w:t>
            </w:r>
          </w:p>
        </w:tc>
        <w:tc>
          <w:tcPr>
            <w:tcW w:w="0" w:type="auto"/>
            <w:tcBorders>
              <w:top w:val="nil"/>
              <w:left w:val="nil"/>
              <w:bottom w:val="single" w:sz="4" w:space="0" w:color="auto"/>
              <w:right w:val="single" w:sz="4" w:space="0" w:color="auto"/>
            </w:tcBorders>
          </w:tcPr>
          <w:p w14:paraId="4C605456"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269033E5"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0523AB11" w14:textId="77777777" w:rsidR="00BD15AF" w:rsidRDefault="00952231">
            <w:pPr>
              <w:widowControl/>
              <w:jc w:val="right"/>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44665A9B"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4FBFBA5E" w14:textId="77777777" w:rsidTr="00E964E8">
        <w:trPr>
          <w:trHeight w:val="315"/>
        </w:trPr>
        <w:tc>
          <w:tcPr>
            <w:tcW w:w="0" w:type="auto"/>
            <w:tcBorders>
              <w:top w:val="nil"/>
              <w:left w:val="single" w:sz="4" w:space="0" w:color="auto"/>
              <w:bottom w:val="single" w:sz="4" w:space="0" w:color="auto"/>
              <w:right w:val="single" w:sz="4" w:space="0" w:color="auto"/>
            </w:tcBorders>
          </w:tcPr>
          <w:p w14:paraId="3CD4D2E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67</w:t>
            </w:r>
          </w:p>
        </w:tc>
        <w:tc>
          <w:tcPr>
            <w:tcW w:w="0" w:type="auto"/>
            <w:tcBorders>
              <w:top w:val="nil"/>
              <w:left w:val="nil"/>
              <w:bottom w:val="single" w:sz="4" w:space="0" w:color="auto"/>
              <w:right w:val="single" w:sz="4" w:space="0" w:color="auto"/>
            </w:tcBorders>
          </w:tcPr>
          <w:p w14:paraId="4BABA1E9" w14:textId="77777777" w:rsidR="00BD15AF" w:rsidRDefault="00952231">
            <w:pPr>
              <w:widowControl/>
              <w:rPr>
                <w:rFonts w:ascii="Consolas" w:eastAsia="Consolas" w:hAnsi="Consolas" w:cs="Consolas"/>
                <w:sz w:val="24"/>
              </w:rPr>
            </w:pPr>
            <w:r>
              <w:rPr>
                <w:rFonts w:ascii="Consolas" w:eastAsia="Consolas" w:hAnsi="Consolas" w:cs="Consolas"/>
                <w:sz w:val="24"/>
              </w:rPr>
              <w:t>GRAMPO PARA GRAMPEADOR 26/6</w:t>
            </w:r>
          </w:p>
        </w:tc>
        <w:tc>
          <w:tcPr>
            <w:tcW w:w="0" w:type="auto"/>
            <w:tcBorders>
              <w:top w:val="nil"/>
              <w:left w:val="nil"/>
              <w:bottom w:val="single" w:sz="4" w:space="0" w:color="auto"/>
              <w:right w:val="single" w:sz="4" w:space="0" w:color="auto"/>
            </w:tcBorders>
          </w:tcPr>
          <w:p w14:paraId="126F581D"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54941CA9"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11C6E36"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ABD0042"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74ED2C16" w14:textId="77777777" w:rsidTr="00E964E8">
        <w:trPr>
          <w:trHeight w:val="315"/>
        </w:trPr>
        <w:tc>
          <w:tcPr>
            <w:tcW w:w="0" w:type="auto"/>
            <w:tcBorders>
              <w:top w:val="nil"/>
              <w:left w:val="single" w:sz="4" w:space="0" w:color="auto"/>
              <w:bottom w:val="single" w:sz="4" w:space="0" w:color="auto"/>
              <w:right w:val="single" w:sz="4" w:space="0" w:color="auto"/>
            </w:tcBorders>
          </w:tcPr>
          <w:p w14:paraId="095D928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68</w:t>
            </w:r>
          </w:p>
        </w:tc>
        <w:tc>
          <w:tcPr>
            <w:tcW w:w="0" w:type="auto"/>
            <w:tcBorders>
              <w:top w:val="nil"/>
              <w:left w:val="nil"/>
              <w:bottom w:val="single" w:sz="4" w:space="0" w:color="auto"/>
              <w:right w:val="single" w:sz="4" w:space="0" w:color="auto"/>
            </w:tcBorders>
          </w:tcPr>
          <w:p w14:paraId="65CBDC00" w14:textId="77777777" w:rsidR="00BD15AF" w:rsidRDefault="00952231">
            <w:pPr>
              <w:widowControl/>
              <w:rPr>
                <w:rFonts w:ascii="Consolas" w:eastAsia="Consolas" w:hAnsi="Consolas" w:cs="Consolas"/>
                <w:sz w:val="24"/>
              </w:rPr>
            </w:pPr>
            <w:r>
              <w:rPr>
                <w:rFonts w:ascii="Consolas" w:eastAsia="Consolas" w:hAnsi="Consolas" w:cs="Consolas"/>
                <w:sz w:val="24"/>
              </w:rPr>
              <w:t>GUILHOTINA MANUAL</w:t>
            </w:r>
          </w:p>
        </w:tc>
        <w:tc>
          <w:tcPr>
            <w:tcW w:w="0" w:type="auto"/>
            <w:tcBorders>
              <w:top w:val="nil"/>
              <w:left w:val="nil"/>
              <w:bottom w:val="single" w:sz="4" w:space="0" w:color="auto"/>
              <w:right w:val="single" w:sz="4" w:space="0" w:color="auto"/>
            </w:tcBorders>
          </w:tcPr>
          <w:p w14:paraId="58C3CF5B"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6AF6AA5A"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w:t>
            </w:r>
          </w:p>
        </w:tc>
        <w:tc>
          <w:tcPr>
            <w:tcW w:w="0" w:type="auto"/>
            <w:tcBorders>
              <w:top w:val="nil"/>
              <w:left w:val="nil"/>
              <w:bottom w:val="single" w:sz="4" w:space="0" w:color="auto"/>
              <w:right w:val="single" w:sz="4" w:space="0" w:color="auto"/>
            </w:tcBorders>
            <w:vAlign w:val="bottom"/>
          </w:tcPr>
          <w:p w14:paraId="13F225CD" w14:textId="77777777" w:rsidR="00BD15AF" w:rsidRDefault="00952231">
            <w:pPr>
              <w:widowControl/>
              <w:jc w:val="right"/>
              <w:rPr>
                <w:rFonts w:ascii="Consolas" w:eastAsia="Consolas" w:hAnsi="Consolas" w:cs="Consolas"/>
                <w:sz w:val="24"/>
              </w:rPr>
            </w:pPr>
            <w:r>
              <w:rPr>
                <w:rFonts w:ascii="Consolas" w:eastAsia="Consolas" w:hAnsi="Consolas" w:cs="Consolas"/>
                <w:sz w:val="24"/>
              </w:rPr>
              <w:t>10</w:t>
            </w:r>
          </w:p>
        </w:tc>
        <w:tc>
          <w:tcPr>
            <w:tcW w:w="0" w:type="auto"/>
            <w:tcBorders>
              <w:top w:val="nil"/>
              <w:left w:val="nil"/>
              <w:bottom w:val="single" w:sz="4" w:space="0" w:color="auto"/>
              <w:right w:val="single" w:sz="4" w:space="0" w:color="auto"/>
            </w:tcBorders>
            <w:vAlign w:val="bottom"/>
          </w:tcPr>
          <w:p w14:paraId="4BA0DA8D" w14:textId="77777777" w:rsidR="00BD15AF" w:rsidRDefault="00952231">
            <w:pPr>
              <w:widowControl/>
              <w:rPr>
                <w:rFonts w:ascii="Consolas" w:eastAsia="Consolas" w:hAnsi="Consolas" w:cs="Consolas"/>
                <w:sz w:val="24"/>
              </w:rPr>
            </w:pPr>
            <w:r>
              <w:rPr>
                <w:rFonts w:ascii="Consolas" w:eastAsia="Consolas" w:hAnsi="Consolas" w:cs="Consolas"/>
                <w:sz w:val="24"/>
              </w:rPr>
              <w:t>1 POR PRÉDIO DA EDUCAÇÃO</w:t>
            </w:r>
          </w:p>
        </w:tc>
      </w:tr>
      <w:tr w:rsidR="00BD15AF" w14:paraId="32E74AA0" w14:textId="77777777" w:rsidTr="00E964E8">
        <w:trPr>
          <w:trHeight w:val="315"/>
        </w:trPr>
        <w:tc>
          <w:tcPr>
            <w:tcW w:w="0" w:type="auto"/>
            <w:tcBorders>
              <w:top w:val="nil"/>
              <w:left w:val="single" w:sz="4" w:space="0" w:color="auto"/>
              <w:bottom w:val="single" w:sz="4" w:space="0" w:color="auto"/>
              <w:right w:val="single" w:sz="4" w:space="0" w:color="auto"/>
            </w:tcBorders>
          </w:tcPr>
          <w:p w14:paraId="49C1322A"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69</w:t>
            </w:r>
          </w:p>
        </w:tc>
        <w:tc>
          <w:tcPr>
            <w:tcW w:w="0" w:type="auto"/>
            <w:tcBorders>
              <w:top w:val="nil"/>
              <w:left w:val="nil"/>
              <w:bottom w:val="single" w:sz="4" w:space="0" w:color="auto"/>
              <w:right w:val="single" w:sz="4" w:space="0" w:color="auto"/>
            </w:tcBorders>
          </w:tcPr>
          <w:p w14:paraId="13AE5DF0" w14:textId="77777777" w:rsidR="00BD15AF" w:rsidRDefault="00952231">
            <w:pPr>
              <w:widowControl/>
              <w:rPr>
                <w:rFonts w:ascii="Consolas" w:eastAsia="Consolas" w:hAnsi="Consolas" w:cs="Consolas"/>
                <w:sz w:val="24"/>
              </w:rPr>
            </w:pPr>
            <w:r>
              <w:rPr>
                <w:rFonts w:ascii="Consolas" w:eastAsia="Consolas" w:hAnsi="Consolas" w:cs="Consolas"/>
                <w:sz w:val="24"/>
              </w:rPr>
              <w:t>LÃ (novelo)</w:t>
            </w:r>
          </w:p>
        </w:tc>
        <w:tc>
          <w:tcPr>
            <w:tcW w:w="0" w:type="auto"/>
            <w:tcBorders>
              <w:top w:val="nil"/>
              <w:left w:val="nil"/>
              <w:bottom w:val="single" w:sz="4" w:space="0" w:color="auto"/>
              <w:right w:val="single" w:sz="4" w:space="0" w:color="auto"/>
            </w:tcBorders>
          </w:tcPr>
          <w:p w14:paraId="23566A26"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453302DB"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101573C"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B7C842B" w14:textId="77777777" w:rsidR="00BD15AF" w:rsidRDefault="00952231">
            <w:pPr>
              <w:widowControl/>
              <w:rPr>
                <w:rFonts w:ascii="Consolas" w:eastAsia="Consolas" w:hAnsi="Consolas" w:cs="Consolas"/>
                <w:sz w:val="24"/>
              </w:rPr>
            </w:pPr>
            <w:r>
              <w:rPr>
                <w:rFonts w:ascii="Consolas" w:eastAsia="Consolas" w:hAnsi="Consolas" w:cs="Consolas"/>
                <w:sz w:val="24"/>
              </w:rPr>
              <w:t>CORES VARIADAS</w:t>
            </w:r>
          </w:p>
        </w:tc>
      </w:tr>
      <w:tr w:rsidR="00BD15AF" w14:paraId="41DF205E" w14:textId="77777777" w:rsidTr="00E964E8">
        <w:trPr>
          <w:trHeight w:val="315"/>
        </w:trPr>
        <w:tc>
          <w:tcPr>
            <w:tcW w:w="0" w:type="auto"/>
            <w:tcBorders>
              <w:top w:val="nil"/>
              <w:left w:val="single" w:sz="4" w:space="0" w:color="auto"/>
              <w:bottom w:val="single" w:sz="4" w:space="0" w:color="auto"/>
              <w:right w:val="single" w:sz="4" w:space="0" w:color="auto"/>
            </w:tcBorders>
          </w:tcPr>
          <w:p w14:paraId="6E26B04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70</w:t>
            </w:r>
          </w:p>
        </w:tc>
        <w:tc>
          <w:tcPr>
            <w:tcW w:w="0" w:type="auto"/>
            <w:tcBorders>
              <w:top w:val="nil"/>
              <w:left w:val="nil"/>
              <w:bottom w:val="single" w:sz="4" w:space="0" w:color="auto"/>
              <w:right w:val="single" w:sz="4" w:space="0" w:color="auto"/>
            </w:tcBorders>
          </w:tcPr>
          <w:p w14:paraId="5D45203B" w14:textId="77777777" w:rsidR="00BD15AF" w:rsidRDefault="00952231">
            <w:pPr>
              <w:widowControl/>
              <w:rPr>
                <w:rFonts w:ascii="Consolas" w:eastAsia="Consolas" w:hAnsi="Consolas" w:cs="Consolas"/>
                <w:sz w:val="24"/>
              </w:rPr>
            </w:pPr>
            <w:r>
              <w:rPr>
                <w:rFonts w:ascii="Consolas" w:eastAsia="Consolas" w:hAnsi="Consolas" w:cs="Consolas"/>
                <w:sz w:val="24"/>
              </w:rPr>
              <w:t>LÁPIS GRAFITE 6B SEXTAVADO</w:t>
            </w:r>
          </w:p>
        </w:tc>
        <w:tc>
          <w:tcPr>
            <w:tcW w:w="0" w:type="auto"/>
            <w:tcBorders>
              <w:top w:val="nil"/>
              <w:left w:val="nil"/>
              <w:bottom w:val="single" w:sz="4" w:space="0" w:color="auto"/>
              <w:right w:val="single" w:sz="4" w:space="0" w:color="auto"/>
            </w:tcBorders>
          </w:tcPr>
          <w:p w14:paraId="3FF25744"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4F0AB1C1" w14:textId="77777777" w:rsidR="00BD15AF" w:rsidRDefault="00952231">
            <w:pPr>
              <w:widowControl/>
              <w:jc w:val="center"/>
              <w:rPr>
                <w:rFonts w:ascii="Consolas" w:eastAsia="Consolas" w:hAnsi="Consolas" w:cs="Consolas"/>
                <w:sz w:val="24"/>
              </w:rPr>
            </w:pPr>
            <w:r>
              <w:rPr>
                <w:rFonts w:ascii="Consolas" w:eastAsia="Consolas" w:hAnsi="Consolas" w:cs="Consolas"/>
                <w:sz w:val="24"/>
              </w:rPr>
              <w:t>1700</w:t>
            </w:r>
          </w:p>
        </w:tc>
        <w:tc>
          <w:tcPr>
            <w:tcW w:w="0" w:type="auto"/>
            <w:tcBorders>
              <w:top w:val="nil"/>
              <w:left w:val="nil"/>
              <w:bottom w:val="single" w:sz="4" w:space="0" w:color="auto"/>
              <w:right w:val="single" w:sz="4" w:space="0" w:color="auto"/>
            </w:tcBorders>
            <w:vAlign w:val="bottom"/>
          </w:tcPr>
          <w:p w14:paraId="68522216" w14:textId="77777777" w:rsidR="00BD15AF" w:rsidRDefault="00952231">
            <w:pPr>
              <w:widowControl/>
              <w:jc w:val="right"/>
              <w:rPr>
                <w:rFonts w:ascii="Consolas" w:eastAsia="Consolas" w:hAnsi="Consolas" w:cs="Consolas"/>
                <w:sz w:val="24"/>
              </w:rPr>
            </w:pPr>
            <w:r>
              <w:rPr>
                <w:rFonts w:ascii="Consolas" w:eastAsia="Consolas" w:hAnsi="Consolas" w:cs="Consolas"/>
                <w:sz w:val="24"/>
              </w:rPr>
              <w:t>1700</w:t>
            </w:r>
          </w:p>
        </w:tc>
        <w:tc>
          <w:tcPr>
            <w:tcW w:w="0" w:type="auto"/>
            <w:tcBorders>
              <w:top w:val="nil"/>
              <w:left w:val="nil"/>
              <w:bottom w:val="single" w:sz="4" w:space="0" w:color="auto"/>
              <w:right w:val="single" w:sz="4" w:space="0" w:color="auto"/>
            </w:tcBorders>
            <w:vAlign w:val="bottom"/>
          </w:tcPr>
          <w:p w14:paraId="31F29231" w14:textId="77777777" w:rsidR="00BD15AF" w:rsidRDefault="00952231">
            <w:pPr>
              <w:widowControl/>
              <w:rPr>
                <w:rFonts w:ascii="Consolas" w:eastAsia="Consolas" w:hAnsi="Consolas" w:cs="Consolas"/>
                <w:sz w:val="24"/>
              </w:rPr>
            </w:pPr>
            <w:proofErr w:type="gramStart"/>
            <w:r>
              <w:rPr>
                <w:rFonts w:ascii="Consolas" w:eastAsia="Consolas" w:hAnsi="Consolas" w:cs="Consolas"/>
                <w:sz w:val="24"/>
              </w:rPr>
              <w:t>1  POR</w:t>
            </w:r>
            <w:proofErr w:type="gramEnd"/>
            <w:r>
              <w:rPr>
                <w:rFonts w:ascii="Consolas" w:eastAsia="Consolas" w:hAnsi="Consolas" w:cs="Consolas"/>
                <w:sz w:val="24"/>
              </w:rPr>
              <w:t xml:space="preserve"> ALUNO</w:t>
            </w:r>
          </w:p>
        </w:tc>
      </w:tr>
      <w:tr w:rsidR="00BD15AF" w14:paraId="00638D98" w14:textId="77777777" w:rsidTr="00E964E8">
        <w:trPr>
          <w:trHeight w:val="450"/>
        </w:trPr>
        <w:tc>
          <w:tcPr>
            <w:tcW w:w="0" w:type="auto"/>
            <w:tcBorders>
              <w:top w:val="nil"/>
              <w:left w:val="single" w:sz="4" w:space="0" w:color="auto"/>
              <w:bottom w:val="single" w:sz="4" w:space="0" w:color="auto"/>
              <w:right w:val="single" w:sz="4" w:space="0" w:color="auto"/>
            </w:tcBorders>
          </w:tcPr>
          <w:p w14:paraId="27E9835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71</w:t>
            </w:r>
          </w:p>
        </w:tc>
        <w:tc>
          <w:tcPr>
            <w:tcW w:w="0" w:type="auto"/>
            <w:tcBorders>
              <w:top w:val="nil"/>
              <w:left w:val="nil"/>
              <w:bottom w:val="single" w:sz="4" w:space="0" w:color="auto"/>
              <w:right w:val="single" w:sz="4" w:space="0" w:color="auto"/>
            </w:tcBorders>
          </w:tcPr>
          <w:p w14:paraId="445FE470" w14:textId="77777777" w:rsidR="00BD15AF" w:rsidRDefault="00952231">
            <w:pPr>
              <w:widowControl/>
              <w:rPr>
                <w:rFonts w:ascii="Consolas" w:eastAsia="Consolas" w:hAnsi="Consolas" w:cs="Consolas"/>
                <w:sz w:val="24"/>
              </w:rPr>
            </w:pPr>
            <w:r>
              <w:rPr>
                <w:rFonts w:ascii="Consolas" w:eastAsia="Consolas" w:hAnsi="Consolas" w:cs="Consolas"/>
                <w:sz w:val="24"/>
              </w:rPr>
              <w:t>LÁPIS GRAFITE nº 2</w:t>
            </w:r>
          </w:p>
        </w:tc>
        <w:tc>
          <w:tcPr>
            <w:tcW w:w="0" w:type="auto"/>
            <w:tcBorders>
              <w:top w:val="nil"/>
              <w:left w:val="nil"/>
              <w:bottom w:val="single" w:sz="4" w:space="0" w:color="auto"/>
              <w:right w:val="single" w:sz="4" w:space="0" w:color="auto"/>
            </w:tcBorders>
          </w:tcPr>
          <w:p w14:paraId="2DCB7BFF"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7260C145" w14:textId="77777777" w:rsidR="00BD15AF" w:rsidRDefault="00952231">
            <w:pPr>
              <w:widowControl/>
              <w:jc w:val="center"/>
              <w:rPr>
                <w:rFonts w:ascii="Consolas" w:eastAsia="Consolas" w:hAnsi="Consolas" w:cs="Consolas"/>
                <w:sz w:val="24"/>
              </w:rPr>
            </w:pPr>
            <w:r>
              <w:rPr>
                <w:rFonts w:ascii="Consolas" w:eastAsia="Consolas" w:hAnsi="Consolas" w:cs="Consolas"/>
                <w:sz w:val="24"/>
              </w:rPr>
              <w:t>15000</w:t>
            </w:r>
          </w:p>
        </w:tc>
        <w:tc>
          <w:tcPr>
            <w:tcW w:w="0" w:type="auto"/>
            <w:tcBorders>
              <w:top w:val="nil"/>
              <w:left w:val="nil"/>
              <w:bottom w:val="single" w:sz="4" w:space="0" w:color="auto"/>
              <w:right w:val="single" w:sz="4" w:space="0" w:color="auto"/>
            </w:tcBorders>
            <w:vAlign w:val="bottom"/>
          </w:tcPr>
          <w:p w14:paraId="04E379E4" w14:textId="77777777" w:rsidR="00BD15AF" w:rsidRDefault="00952231">
            <w:pPr>
              <w:widowControl/>
              <w:jc w:val="right"/>
              <w:rPr>
                <w:rFonts w:ascii="Consolas" w:eastAsia="Consolas" w:hAnsi="Consolas" w:cs="Consolas"/>
                <w:sz w:val="24"/>
              </w:rPr>
            </w:pPr>
            <w:r>
              <w:rPr>
                <w:rFonts w:ascii="Consolas" w:eastAsia="Consolas" w:hAnsi="Consolas" w:cs="Consolas"/>
                <w:sz w:val="24"/>
              </w:rPr>
              <w:t>15000</w:t>
            </w:r>
          </w:p>
        </w:tc>
        <w:tc>
          <w:tcPr>
            <w:tcW w:w="0" w:type="auto"/>
            <w:tcBorders>
              <w:top w:val="nil"/>
              <w:left w:val="nil"/>
              <w:bottom w:val="single" w:sz="4" w:space="0" w:color="auto"/>
              <w:right w:val="single" w:sz="4" w:space="0" w:color="auto"/>
            </w:tcBorders>
            <w:vAlign w:val="bottom"/>
          </w:tcPr>
          <w:p w14:paraId="25C7E331" w14:textId="77777777" w:rsidR="00BD15AF" w:rsidRDefault="00952231">
            <w:pPr>
              <w:widowControl/>
              <w:rPr>
                <w:rFonts w:ascii="Consolas" w:eastAsia="Consolas" w:hAnsi="Consolas" w:cs="Consolas"/>
                <w:sz w:val="24"/>
              </w:rPr>
            </w:pPr>
            <w:r>
              <w:rPr>
                <w:rFonts w:ascii="Consolas" w:eastAsia="Consolas" w:hAnsi="Consolas" w:cs="Consolas"/>
                <w:sz w:val="24"/>
              </w:rPr>
              <w:t>8 POR ALUNO (SEM BERÇARIO)</w:t>
            </w:r>
          </w:p>
        </w:tc>
      </w:tr>
      <w:tr w:rsidR="00BD15AF" w14:paraId="20E1872D" w14:textId="77777777" w:rsidTr="00E964E8">
        <w:trPr>
          <w:trHeight w:val="315"/>
        </w:trPr>
        <w:tc>
          <w:tcPr>
            <w:tcW w:w="0" w:type="auto"/>
            <w:tcBorders>
              <w:top w:val="nil"/>
              <w:left w:val="single" w:sz="4" w:space="0" w:color="auto"/>
              <w:bottom w:val="single" w:sz="4" w:space="0" w:color="auto"/>
              <w:right w:val="single" w:sz="4" w:space="0" w:color="auto"/>
            </w:tcBorders>
          </w:tcPr>
          <w:p w14:paraId="063BBBF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72</w:t>
            </w:r>
          </w:p>
        </w:tc>
        <w:tc>
          <w:tcPr>
            <w:tcW w:w="0" w:type="auto"/>
            <w:tcBorders>
              <w:top w:val="nil"/>
              <w:left w:val="nil"/>
              <w:bottom w:val="single" w:sz="4" w:space="0" w:color="auto"/>
              <w:right w:val="single" w:sz="4" w:space="0" w:color="auto"/>
            </w:tcBorders>
          </w:tcPr>
          <w:p w14:paraId="3CA5B71D" w14:textId="77777777" w:rsidR="00BD15AF" w:rsidRDefault="00952231">
            <w:pPr>
              <w:widowControl/>
              <w:rPr>
                <w:rFonts w:ascii="Consolas" w:eastAsia="Consolas" w:hAnsi="Consolas" w:cs="Consolas"/>
                <w:sz w:val="24"/>
              </w:rPr>
            </w:pPr>
            <w:r>
              <w:rPr>
                <w:rFonts w:ascii="Consolas" w:eastAsia="Consolas" w:hAnsi="Consolas" w:cs="Consolas"/>
                <w:sz w:val="24"/>
              </w:rPr>
              <w:t>LÁPIS DE COR</w:t>
            </w:r>
          </w:p>
        </w:tc>
        <w:tc>
          <w:tcPr>
            <w:tcW w:w="0" w:type="auto"/>
            <w:tcBorders>
              <w:top w:val="nil"/>
              <w:left w:val="nil"/>
              <w:bottom w:val="single" w:sz="4" w:space="0" w:color="auto"/>
              <w:right w:val="single" w:sz="4" w:space="0" w:color="auto"/>
            </w:tcBorders>
          </w:tcPr>
          <w:p w14:paraId="3C6E9BFA"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7A62A19B"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2000</w:t>
            </w:r>
          </w:p>
        </w:tc>
        <w:tc>
          <w:tcPr>
            <w:tcW w:w="0" w:type="auto"/>
            <w:tcBorders>
              <w:top w:val="nil"/>
              <w:left w:val="nil"/>
              <w:bottom w:val="single" w:sz="4" w:space="0" w:color="auto"/>
              <w:right w:val="single" w:sz="4" w:space="0" w:color="auto"/>
            </w:tcBorders>
            <w:vAlign w:val="bottom"/>
          </w:tcPr>
          <w:p w14:paraId="34DEA4B4"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2000</w:t>
            </w:r>
          </w:p>
        </w:tc>
        <w:tc>
          <w:tcPr>
            <w:tcW w:w="0" w:type="auto"/>
            <w:tcBorders>
              <w:top w:val="nil"/>
              <w:left w:val="nil"/>
              <w:bottom w:val="single" w:sz="4" w:space="0" w:color="auto"/>
              <w:right w:val="single" w:sz="4" w:space="0" w:color="auto"/>
            </w:tcBorders>
            <w:vAlign w:val="bottom"/>
          </w:tcPr>
          <w:p w14:paraId="5C616EB9"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43333C50" w14:textId="77777777" w:rsidTr="00E964E8">
        <w:trPr>
          <w:trHeight w:val="315"/>
        </w:trPr>
        <w:tc>
          <w:tcPr>
            <w:tcW w:w="0" w:type="auto"/>
            <w:tcBorders>
              <w:top w:val="nil"/>
              <w:left w:val="single" w:sz="4" w:space="0" w:color="auto"/>
              <w:bottom w:val="single" w:sz="4" w:space="0" w:color="auto"/>
              <w:right w:val="single" w:sz="4" w:space="0" w:color="auto"/>
            </w:tcBorders>
          </w:tcPr>
          <w:p w14:paraId="070B8645"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73</w:t>
            </w:r>
          </w:p>
        </w:tc>
        <w:tc>
          <w:tcPr>
            <w:tcW w:w="0" w:type="auto"/>
            <w:tcBorders>
              <w:top w:val="nil"/>
              <w:left w:val="nil"/>
              <w:bottom w:val="single" w:sz="4" w:space="0" w:color="auto"/>
              <w:right w:val="single" w:sz="4" w:space="0" w:color="auto"/>
            </w:tcBorders>
          </w:tcPr>
          <w:p w14:paraId="602AAC07" w14:textId="77777777" w:rsidR="00BD15AF" w:rsidRDefault="00952231">
            <w:pPr>
              <w:widowControl/>
              <w:rPr>
                <w:rFonts w:ascii="Consolas" w:eastAsia="Consolas" w:hAnsi="Consolas" w:cs="Consolas"/>
                <w:sz w:val="24"/>
              </w:rPr>
            </w:pPr>
            <w:r>
              <w:rPr>
                <w:rFonts w:ascii="Consolas" w:eastAsia="Consolas" w:hAnsi="Consolas" w:cs="Consolas"/>
                <w:sz w:val="24"/>
              </w:rPr>
              <w:t>LÁPIS DE COR SEXTAVADO JUMBO</w:t>
            </w:r>
          </w:p>
        </w:tc>
        <w:tc>
          <w:tcPr>
            <w:tcW w:w="0" w:type="auto"/>
            <w:tcBorders>
              <w:top w:val="nil"/>
              <w:left w:val="nil"/>
              <w:bottom w:val="single" w:sz="4" w:space="0" w:color="auto"/>
              <w:right w:val="single" w:sz="4" w:space="0" w:color="auto"/>
            </w:tcBorders>
          </w:tcPr>
          <w:p w14:paraId="601673C4"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5863FD45" w14:textId="77777777" w:rsidR="00BD15AF" w:rsidRDefault="00952231">
            <w:pPr>
              <w:widowControl/>
              <w:jc w:val="center"/>
              <w:rPr>
                <w:rFonts w:ascii="Consolas" w:eastAsia="Consolas" w:hAnsi="Consolas" w:cs="Consolas"/>
                <w:sz w:val="24"/>
              </w:rPr>
            </w:pPr>
            <w:r>
              <w:rPr>
                <w:rFonts w:ascii="Consolas" w:eastAsia="Consolas" w:hAnsi="Consolas" w:cs="Consolas"/>
                <w:sz w:val="24"/>
              </w:rPr>
              <w:t>1500</w:t>
            </w:r>
          </w:p>
        </w:tc>
        <w:tc>
          <w:tcPr>
            <w:tcW w:w="0" w:type="auto"/>
            <w:tcBorders>
              <w:top w:val="nil"/>
              <w:left w:val="nil"/>
              <w:bottom w:val="single" w:sz="4" w:space="0" w:color="auto"/>
              <w:right w:val="single" w:sz="4" w:space="0" w:color="auto"/>
            </w:tcBorders>
            <w:vAlign w:val="bottom"/>
          </w:tcPr>
          <w:p w14:paraId="0EF81C75" w14:textId="77777777" w:rsidR="00BD15AF" w:rsidRDefault="00952231">
            <w:pPr>
              <w:widowControl/>
              <w:jc w:val="right"/>
              <w:rPr>
                <w:rFonts w:ascii="Consolas" w:eastAsia="Consolas" w:hAnsi="Consolas" w:cs="Consolas"/>
                <w:sz w:val="24"/>
              </w:rPr>
            </w:pPr>
            <w:r>
              <w:rPr>
                <w:rFonts w:ascii="Consolas" w:eastAsia="Consolas" w:hAnsi="Consolas" w:cs="Consolas"/>
                <w:sz w:val="24"/>
              </w:rPr>
              <w:t>1500</w:t>
            </w:r>
          </w:p>
        </w:tc>
        <w:tc>
          <w:tcPr>
            <w:tcW w:w="0" w:type="auto"/>
            <w:tcBorders>
              <w:top w:val="nil"/>
              <w:left w:val="nil"/>
              <w:bottom w:val="single" w:sz="4" w:space="0" w:color="auto"/>
              <w:right w:val="single" w:sz="4" w:space="0" w:color="auto"/>
            </w:tcBorders>
            <w:vAlign w:val="bottom"/>
          </w:tcPr>
          <w:p w14:paraId="5F68668E"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42CDE31F" w14:textId="77777777" w:rsidTr="00E964E8">
        <w:trPr>
          <w:trHeight w:val="315"/>
        </w:trPr>
        <w:tc>
          <w:tcPr>
            <w:tcW w:w="0" w:type="auto"/>
            <w:tcBorders>
              <w:top w:val="nil"/>
              <w:left w:val="single" w:sz="4" w:space="0" w:color="auto"/>
              <w:bottom w:val="single" w:sz="4" w:space="0" w:color="auto"/>
              <w:right w:val="single" w:sz="4" w:space="0" w:color="auto"/>
            </w:tcBorders>
          </w:tcPr>
          <w:p w14:paraId="1F9DA40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74</w:t>
            </w:r>
          </w:p>
        </w:tc>
        <w:tc>
          <w:tcPr>
            <w:tcW w:w="0" w:type="auto"/>
            <w:tcBorders>
              <w:top w:val="nil"/>
              <w:left w:val="nil"/>
              <w:bottom w:val="single" w:sz="4" w:space="0" w:color="auto"/>
              <w:right w:val="single" w:sz="4" w:space="0" w:color="auto"/>
            </w:tcBorders>
          </w:tcPr>
          <w:p w14:paraId="7DAA67A5"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LINHA LASTEX </w:t>
            </w:r>
          </w:p>
        </w:tc>
        <w:tc>
          <w:tcPr>
            <w:tcW w:w="0" w:type="auto"/>
            <w:tcBorders>
              <w:top w:val="nil"/>
              <w:left w:val="nil"/>
              <w:bottom w:val="single" w:sz="4" w:space="0" w:color="auto"/>
              <w:right w:val="single" w:sz="4" w:space="0" w:color="auto"/>
            </w:tcBorders>
          </w:tcPr>
          <w:p w14:paraId="0D57339C"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65639527"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85DDCD3"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03ED5476" w14:textId="77777777" w:rsidR="00BD15AF" w:rsidRDefault="00952231">
            <w:pPr>
              <w:widowControl/>
              <w:rPr>
                <w:rFonts w:ascii="Consolas" w:eastAsia="Consolas" w:hAnsi="Consolas" w:cs="Consolas"/>
                <w:sz w:val="24"/>
              </w:rPr>
            </w:pPr>
            <w:r>
              <w:rPr>
                <w:rFonts w:ascii="Consolas" w:eastAsia="Consolas" w:hAnsi="Consolas" w:cs="Consolas"/>
                <w:sz w:val="24"/>
              </w:rPr>
              <w:t>1 POR PROFESSOR</w:t>
            </w:r>
          </w:p>
        </w:tc>
      </w:tr>
      <w:tr w:rsidR="00BD15AF" w14:paraId="7115B173" w14:textId="77777777" w:rsidTr="00E964E8">
        <w:trPr>
          <w:trHeight w:val="315"/>
        </w:trPr>
        <w:tc>
          <w:tcPr>
            <w:tcW w:w="0" w:type="auto"/>
            <w:tcBorders>
              <w:top w:val="nil"/>
              <w:left w:val="single" w:sz="4" w:space="0" w:color="auto"/>
              <w:bottom w:val="single" w:sz="4" w:space="0" w:color="auto"/>
              <w:right w:val="single" w:sz="4" w:space="0" w:color="auto"/>
            </w:tcBorders>
          </w:tcPr>
          <w:p w14:paraId="6F8EF533"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75</w:t>
            </w:r>
          </w:p>
        </w:tc>
        <w:tc>
          <w:tcPr>
            <w:tcW w:w="0" w:type="auto"/>
            <w:tcBorders>
              <w:top w:val="nil"/>
              <w:left w:val="nil"/>
              <w:bottom w:val="single" w:sz="4" w:space="0" w:color="auto"/>
              <w:right w:val="single" w:sz="4" w:space="0" w:color="auto"/>
            </w:tcBorders>
          </w:tcPr>
          <w:p w14:paraId="5A6196AB" w14:textId="77777777" w:rsidR="00BD15AF" w:rsidRDefault="00952231">
            <w:pPr>
              <w:widowControl/>
              <w:rPr>
                <w:rFonts w:ascii="Consolas" w:eastAsia="Consolas" w:hAnsi="Consolas" w:cs="Consolas"/>
                <w:sz w:val="24"/>
              </w:rPr>
            </w:pPr>
            <w:r>
              <w:rPr>
                <w:rFonts w:ascii="Consolas" w:eastAsia="Consolas" w:hAnsi="Consolas" w:cs="Consolas"/>
                <w:sz w:val="24"/>
              </w:rPr>
              <w:t>LOUSA MAGNÉTICA</w:t>
            </w:r>
          </w:p>
        </w:tc>
        <w:tc>
          <w:tcPr>
            <w:tcW w:w="0" w:type="auto"/>
            <w:tcBorders>
              <w:top w:val="nil"/>
              <w:left w:val="nil"/>
              <w:bottom w:val="single" w:sz="4" w:space="0" w:color="auto"/>
              <w:right w:val="single" w:sz="4" w:space="0" w:color="auto"/>
            </w:tcBorders>
          </w:tcPr>
          <w:p w14:paraId="6CDE02BF"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1C1C576B"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06526B6E"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22F02059" w14:textId="77777777" w:rsidR="00BD15AF" w:rsidRDefault="00952231">
            <w:pPr>
              <w:widowControl/>
              <w:rPr>
                <w:rFonts w:ascii="Consolas" w:eastAsia="Consolas" w:hAnsi="Consolas" w:cs="Consolas"/>
                <w:sz w:val="24"/>
              </w:rPr>
            </w:pPr>
            <w:r>
              <w:rPr>
                <w:rFonts w:ascii="Consolas" w:eastAsia="Consolas" w:hAnsi="Consolas" w:cs="Consolas"/>
                <w:sz w:val="24"/>
              </w:rPr>
              <w:t>2 ESCOLA</w:t>
            </w:r>
          </w:p>
        </w:tc>
      </w:tr>
      <w:tr w:rsidR="00BD15AF" w14:paraId="35234C6F" w14:textId="77777777" w:rsidTr="00E964E8">
        <w:trPr>
          <w:trHeight w:val="630"/>
        </w:trPr>
        <w:tc>
          <w:tcPr>
            <w:tcW w:w="0" w:type="auto"/>
            <w:tcBorders>
              <w:top w:val="nil"/>
              <w:left w:val="single" w:sz="4" w:space="0" w:color="auto"/>
              <w:bottom w:val="single" w:sz="4" w:space="0" w:color="auto"/>
              <w:right w:val="single" w:sz="4" w:space="0" w:color="auto"/>
            </w:tcBorders>
          </w:tcPr>
          <w:p w14:paraId="68456EA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76</w:t>
            </w:r>
          </w:p>
        </w:tc>
        <w:tc>
          <w:tcPr>
            <w:tcW w:w="0" w:type="auto"/>
            <w:tcBorders>
              <w:top w:val="nil"/>
              <w:left w:val="nil"/>
              <w:bottom w:val="single" w:sz="4" w:space="0" w:color="auto"/>
              <w:right w:val="single" w:sz="4" w:space="0" w:color="auto"/>
            </w:tcBorders>
          </w:tcPr>
          <w:p w14:paraId="4AB3E440"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MASSA DE MODELAR </w:t>
            </w:r>
          </w:p>
        </w:tc>
        <w:tc>
          <w:tcPr>
            <w:tcW w:w="0" w:type="auto"/>
            <w:tcBorders>
              <w:top w:val="nil"/>
              <w:left w:val="nil"/>
              <w:bottom w:val="single" w:sz="4" w:space="0" w:color="auto"/>
              <w:right w:val="single" w:sz="4" w:space="0" w:color="auto"/>
            </w:tcBorders>
          </w:tcPr>
          <w:p w14:paraId="72483953"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57CC0955" w14:textId="77777777" w:rsidR="00BD15AF" w:rsidRDefault="00952231">
            <w:pPr>
              <w:widowControl/>
              <w:jc w:val="center"/>
              <w:rPr>
                <w:rFonts w:ascii="Consolas" w:eastAsia="Consolas" w:hAnsi="Consolas" w:cs="Consolas"/>
                <w:sz w:val="24"/>
              </w:rPr>
            </w:pPr>
            <w:r>
              <w:rPr>
                <w:rFonts w:ascii="Consolas" w:eastAsia="Consolas" w:hAnsi="Consolas" w:cs="Consolas"/>
                <w:sz w:val="24"/>
              </w:rPr>
              <w:t>4000</w:t>
            </w:r>
          </w:p>
        </w:tc>
        <w:tc>
          <w:tcPr>
            <w:tcW w:w="0" w:type="auto"/>
            <w:tcBorders>
              <w:top w:val="nil"/>
              <w:left w:val="nil"/>
              <w:bottom w:val="single" w:sz="4" w:space="0" w:color="auto"/>
              <w:right w:val="single" w:sz="4" w:space="0" w:color="auto"/>
            </w:tcBorders>
            <w:vAlign w:val="bottom"/>
          </w:tcPr>
          <w:p w14:paraId="498ED62C" w14:textId="77777777" w:rsidR="00BD15AF" w:rsidRDefault="00952231">
            <w:pPr>
              <w:widowControl/>
              <w:jc w:val="right"/>
              <w:rPr>
                <w:rFonts w:ascii="Consolas" w:eastAsia="Consolas" w:hAnsi="Consolas" w:cs="Consolas"/>
                <w:sz w:val="24"/>
              </w:rPr>
            </w:pPr>
            <w:r>
              <w:rPr>
                <w:rFonts w:ascii="Consolas" w:eastAsia="Consolas" w:hAnsi="Consolas" w:cs="Consolas"/>
                <w:sz w:val="24"/>
              </w:rPr>
              <w:t>4000</w:t>
            </w:r>
          </w:p>
        </w:tc>
        <w:tc>
          <w:tcPr>
            <w:tcW w:w="0" w:type="auto"/>
            <w:tcBorders>
              <w:top w:val="nil"/>
              <w:left w:val="nil"/>
              <w:bottom w:val="single" w:sz="4" w:space="0" w:color="auto"/>
              <w:right w:val="single" w:sz="4" w:space="0" w:color="auto"/>
            </w:tcBorders>
            <w:vAlign w:val="bottom"/>
          </w:tcPr>
          <w:p w14:paraId="07BB3D17"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4 POR ALUNO </w:t>
            </w:r>
            <w:r>
              <w:rPr>
                <w:rFonts w:ascii="Consolas" w:eastAsia="Consolas" w:hAnsi="Consolas" w:cs="Consolas"/>
                <w:sz w:val="24"/>
              </w:rPr>
              <w:t>FUND + 300 ALUNOS CAEE</w:t>
            </w:r>
          </w:p>
        </w:tc>
      </w:tr>
      <w:tr w:rsidR="00BD15AF" w14:paraId="426CFE7D" w14:textId="77777777" w:rsidTr="00E964E8">
        <w:trPr>
          <w:trHeight w:val="315"/>
        </w:trPr>
        <w:tc>
          <w:tcPr>
            <w:tcW w:w="0" w:type="auto"/>
            <w:tcBorders>
              <w:top w:val="nil"/>
              <w:left w:val="single" w:sz="4" w:space="0" w:color="auto"/>
              <w:bottom w:val="single" w:sz="4" w:space="0" w:color="auto"/>
              <w:right w:val="single" w:sz="4" w:space="0" w:color="auto"/>
            </w:tcBorders>
          </w:tcPr>
          <w:p w14:paraId="2638173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77</w:t>
            </w:r>
          </w:p>
        </w:tc>
        <w:tc>
          <w:tcPr>
            <w:tcW w:w="0" w:type="auto"/>
            <w:tcBorders>
              <w:top w:val="nil"/>
              <w:left w:val="nil"/>
              <w:bottom w:val="single" w:sz="4" w:space="0" w:color="auto"/>
              <w:right w:val="single" w:sz="4" w:space="0" w:color="auto"/>
            </w:tcBorders>
          </w:tcPr>
          <w:p w14:paraId="50DE769C" w14:textId="77777777" w:rsidR="00BD15AF" w:rsidRDefault="00952231">
            <w:pPr>
              <w:widowControl/>
              <w:rPr>
                <w:rFonts w:ascii="Consolas" w:eastAsia="Consolas" w:hAnsi="Consolas" w:cs="Consolas"/>
                <w:sz w:val="24"/>
              </w:rPr>
            </w:pPr>
            <w:r>
              <w:rPr>
                <w:rFonts w:ascii="Consolas" w:eastAsia="Consolas" w:hAnsi="Consolas" w:cs="Consolas"/>
                <w:sz w:val="24"/>
              </w:rPr>
              <w:t>OLHO COM PUPILA MÓVEL 8 MM</w:t>
            </w:r>
          </w:p>
        </w:tc>
        <w:tc>
          <w:tcPr>
            <w:tcW w:w="0" w:type="auto"/>
            <w:tcBorders>
              <w:top w:val="nil"/>
              <w:left w:val="nil"/>
              <w:bottom w:val="single" w:sz="4" w:space="0" w:color="auto"/>
              <w:right w:val="single" w:sz="4" w:space="0" w:color="auto"/>
            </w:tcBorders>
          </w:tcPr>
          <w:p w14:paraId="01792747"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1FE471C9"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19EDFF32"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5A63D19B" w14:textId="77777777" w:rsidR="00BD15AF" w:rsidRDefault="00952231">
            <w:pPr>
              <w:widowControl/>
              <w:rPr>
                <w:rFonts w:ascii="Consolas" w:eastAsia="Consolas" w:hAnsi="Consolas" w:cs="Consolas"/>
                <w:sz w:val="24"/>
              </w:rPr>
            </w:pPr>
            <w:r>
              <w:rPr>
                <w:rFonts w:ascii="Consolas" w:eastAsia="Consolas" w:hAnsi="Consolas" w:cs="Consolas"/>
                <w:sz w:val="24"/>
              </w:rPr>
              <w:t>2 POR ESCOLA</w:t>
            </w:r>
          </w:p>
        </w:tc>
      </w:tr>
      <w:tr w:rsidR="00BD15AF" w14:paraId="330524AD" w14:textId="77777777" w:rsidTr="00E964E8">
        <w:trPr>
          <w:trHeight w:val="315"/>
        </w:trPr>
        <w:tc>
          <w:tcPr>
            <w:tcW w:w="0" w:type="auto"/>
            <w:tcBorders>
              <w:top w:val="nil"/>
              <w:left w:val="single" w:sz="4" w:space="0" w:color="auto"/>
              <w:bottom w:val="single" w:sz="4" w:space="0" w:color="auto"/>
              <w:right w:val="single" w:sz="4" w:space="0" w:color="auto"/>
            </w:tcBorders>
          </w:tcPr>
          <w:p w14:paraId="6A6BD50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78</w:t>
            </w:r>
          </w:p>
        </w:tc>
        <w:tc>
          <w:tcPr>
            <w:tcW w:w="0" w:type="auto"/>
            <w:tcBorders>
              <w:top w:val="nil"/>
              <w:left w:val="nil"/>
              <w:bottom w:val="single" w:sz="4" w:space="0" w:color="auto"/>
              <w:right w:val="single" w:sz="4" w:space="0" w:color="auto"/>
            </w:tcBorders>
          </w:tcPr>
          <w:p w14:paraId="45D862A8" w14:textId="77777777" w:rsidR="00BD15AF" w:rsidRDefault="00952231">
            <w:pPr>
              <w:widowControl/>
              <w:rPr>
                <w:rFonts w:ascii="Consolas" w:eastAsia="Consolas" w:hAnsi="Consolas" w:cs="Consolas"/>
                <w:sz w:val="24"/>
              </w:rPr>
            </w:pPr>
            <w:r>
              <w:rPr>
                <w:rFonts w:ascii="Consolas" w:eastAsia="Consolas" w:hAnsi="Consolas" w:cs="Consolas"/>
                <w:sz w:val="24"/>
              </w:rPr>
              <w:t>OLHO COM PUPILA MÓVEL 15 MM</w:t>
            </w:r>
          </w:p>
        </w:tc>
        <w:tc>
          <w:tcPr>
            <w:tcW w:w="0" w:type="auto"/>
            <w:tcBorders>
              <w:top w:val="nil"/>
              <w:left w:val="nil"/>
              <w:bottom w:val="single" w:sz="4" w:space="0" w:color="auto"/>
              <w:right w:val="single" w:sz="4" w:space="0" w:color="auto"/>
            </w:tcBorders>
          </w:tcPr>
          <w:p w14:paraId="194D9D34"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51948305"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49733A52"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64913E05" w14:textId="77777777" w:rsidR="00BD15AF" w:rsidRDefault="00952231">
            <w:pPr>
              <w:widowControl/>
              <w:rPr>
                <w:rFonts w:ascii="Consolas" w:eastAsia="Consolas" w:hAnsi="Consolas" w:cs="Consolas"/>
                <w:sz w:val="24"/>
              </w:rPr>
            </w:pPr>
            <w:r>
              <w:rPr>
                <w:rFonts w:ascii="Consolas" w:eastAsia="Consolas" w:hAnsi="Consolas" w:cs="Consolas"/>
                <w:sz w:val="24"/>
              </w:rPr>
              <w:t>2 POR ESCOLA</w:t>
            </w:r>
          </w:p>
        </w:tc>
      </w:tr>
      <w:tr w:rsidR="00BD15AF" w14:paraId="02873051" w14:textId="77777777" w:rsidTr="00E964E8">
        <w:trPr>
          <w:trHeight w:val="315"/>
        </w:trPr>
        <w:tc>
          <w:tcPr>
            <w:tcW w:w="0" w:type="auto"/>
            <w:tcBorders>
              <w:top w:val="nil"/>
              <w:left w:val="single" w:sz="4" w:space="0" w:color="auto"/>
              <w:bottom w:val="single" w:sz="4" w:space="0" w:color="auto"/>
              <w:right w:val="single" w:sz="4" w:space="0" w:color="auto"/>
            </w:tcBorders>
          </w:tcPr>
          <w:p w14:paraId="675CD90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79</w:t>
            </w:r>
          </w:p>
        </w:tc>
        <w:tc>
          <w:tcPr>
            <w:tcW w:w="0" w:type="auto"/>
            <w:tcBorders>
              <w:top w:val="nil"/>
              <w:left w:val="nil"/>
              <w:bottom w:val="single" w:sz="4" w:space="0" w:color="auto"/>
              <w:right w:val="single" w:sz="4" w:space="0" w:color="auto"/>
            </w:tcBorders>
          </w:tcPr>
          <w:p w14:paraId="6FFF2674" w14:textId="77777777" w:rsidR="00BD15AF" w:rsidRDefault="00952231">
            <w:pPr>
              <w:widowControl/>
              <w:rPr>
                <w:rFonts w:ascii="Consolas" w:eastAsia="Consolas" w:hAnsi="Consolas" w:cs="Consolas"/>
                <w:sz w:val="24"/>
              </w:rPr>
            </w:pPr>
            <w:r>
              <w:rPr>
                <w:rFonts w:ascii="Consolas" w:eastAsia="Consolas" w:hAnsi="Consolas" w:cs="Consolas"/>
                <w:sz w:val="24"/>
              </w:rPr>
              <w:t>PALITO DE SORVETE</w:t>
            </w:r>
          </w:p>
        </w:tc>
        <w:tc>
          <w:tcPr>
            <w:tcW w:w="0" w:type="auto"/>
            <w:tcBorders>
              <w:top w:val="nil"/>
              <w:left w:val="nil"/>
              <w:bottom w:val="single" w:sz="4" w:space="0" w:color="auto"/>
              <w:right w:val="single" w:sz="4" w:space="0" w:color="auto"/>
            </w:tcBorders>
          </w:tcPr>
          <w:p w14:paraId="2A731778"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1C581CA7"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7B500623" w14:textId="77777777" w:rsidR="00BD15AF" w:rsidRDefault="00952231">
            <w:pPr>
              <w:widowControl/>
              <w:jc w:val="right"/>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480853E4" w14:textId="77777777" w:rsidR="00BD15AF" w:rsidRDefault="00952231">
            <w:pPr>
              <w:widowControl/>
              <w:rPr>
                <w:rFonts w:ascii="Consolas" w:eastAsia="Consolas" w:hAnsi="Consolas" w:cs="Consolas"/>
                <w:sz w:val="24"/>
              </w:rPr>
            </w:pPr>
            <w:r>
              <w:rPr>
                <w:rFonts w:ascii="Consolas" w:eastAsia="Consolas" w:hAnsi="Consolas" w:cs="Consolas"/>
                <w:sz w:val="24"/>
              </w:rPr>
              <w:t>6 POR ESCOLA</w:t>
            </w:r>
          </w:p>
        </w:tc>
      </w:tr>
      <w:tr w:rsidR="00BD15AF" w14:paraId="1EAEAEF3" w14:textId="77777777" w:rsidTr="00E964E8">
        <w:trPr>
          <w:trHeight w:val="315"/>
        </w:trPr>
        <w:tc>
          <w:tcPr>
            <w:tcW w:w="0" w:type="auto"/>
            <w:tcBorders>
              <w:top w:val="nil"/>
              <w:left w:val="single" w:sz="4" w:space="0" w:color="auto"/>
              <w:bottom w:val="single" w:sz="4" w:space="0" w:color="auto"/>
              <w:right w:val="single" w:sz="4" w:space="0" w:color="auto"/>
            </w:tcBorders>
          </w:tcPr>
          <w:p w14:paraId="175548C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lastRenderedPageBreak/>
              <w:t>80</w:t>
            </w:r>
          </w:p>
        </w:tc>
        <w:tc>
          <w:tcPr>
            <w:tcW w:w="0" w:type="auto"/>
            <w:tcBorders>
              <w:top w:val="nil"/>
              <w:left w:val="nil"/>
              <w:bottom w:val="single" w:sz="4" w:space="0" w:color="auto"/>
              <w:right w:val="single" w:sz="4" w:space="0" w:color="auto"/>
            </w:tcBorders>
          </w:tcPr>
          <w:p w14:paraId="3DD5BA5C" w14:textId="77777777" w:rsidR="00BD15AF" w:rsidRDefault="00952231">
            <w:pPr>
              <w:widowControl/>
              <w:rPr>
                <w:rFonts w:ascii="Consolas" w:eastAsia="Consolas" w:hAnsi="Consolas" w:cs="Consolas"/>
                <w:sz w:val="24"/>
              </w:rPr>
            </w:pPr>
            <w:r>
              <w:rPr>
                <w:rFonts w:ascii="Consolas" w:eastAsia="Consolas" w:hAnsi="Consolas" w:cs="Consolas"/>
                <w:sz w:val="24"/>
              </w:rPr>
              <w:t>PALITOS PARA CHURRASCO 30CM - PCT COM 100</w:t>
            </w:r>
          </w:p>
        </w:tc>
        <w:tc>
          <w:tcPr>
            <w:tcW w:w="0" w:type="auto"/>
            <w:tcBorders>
              <w:top w:val="nil"/>
              <w:left w:val="nil"/>
              <w:bottom w:val="single" w:sz="4" w:space="0" w:color="auto"/>
              <w:right w:val="single" w:sz="4" w:space="0" w:color="auto"/>
            </w:tcBorders>
          </w:tcPr>
          <w:p w14:paraId="4B5B3184"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0487637B"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90026F2"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75E2F3C4"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07ADAD54" w14:textId="77777777" w:rsidTr="00E964E8">
        <w:trPr>
          <w:trHeight w:val="315"/>
        </w:trPr>
        <w:tc>
          <w:tcPr>
            <w:tcW w:w="0" w:type="auto"/>
            <w:tcBorders>
              <w:top w:val="nil"/>
              <w:left w:val="single" w:sz="4" w:space="0" w:color="auto"/>
              <w:bottom w:val="single" w:sz="4" w:space="0" w:color="auto"/>
              <w:right w:val="single" w:sz="4" w:space="0" w:color="auto"/>
            </w:tcBorders>
          </w:tcPr>
          <w:p w14:paraId="2E7A66C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81</w:t>
            </w:r>
          </w:p>
        </w:tc>
        <w:tc>
          <w:tcPr>
            <w:tcW w:w="0" w:type="auto"/>
            <w:tcBorders>
              <w:top w:val="nil"/>
              <w:left w:val="nil"/>
              <w:bottom w:val="single" w:sz="4" w:space="0" w:color="auto"/>
              <w:right w:val="single" w:sz="4" w:space="0" w:color="auto"/>
            </w:tcBorders>
            <w:shd w:val="clear" w:color="auto" w:fill="FFFFFF"/>
          </w:tcPr>
          <w:p w14:paraId="28C603F0" w14:textId="77777777" w:rsidR="00BD15AF" w:rsidRDefault="00952231">
            <w:pPr>
              <w:widowControl/>
              <w:rPr>
                <w:rFonts w:ascii="Consolas" w:eastAsia="Consolas" w:hAnsi="Consolas" w:cs="Consolas"/>
                <w:sz w:val="24"/>
              </w:rPr>
            </w:pPr>
            <w:r>
              <w:rPr>
                <w:rFonts w:ascii="Consolas" w:eastAsia="Consolas" w:hAnsi="Consolas" w:cs="Consolas"/>
                <w:sz w:val="24"/>
              </w:rPr>
              <w:t>PAPEL CAMURÇA</w:t>
            </w:r>
          </w:p>
        </w:tc>
        <w:tc>
          <w:tcPr>
            <w:tcW w:w="0" w:type="auto"/>
            <w:tcBorders>
              <w:top w:val="nil"/>
              <w:left w:val="nil"/>
              <w:bottom w:val="single" w:sz="4" w:space="0" w:color="auto"/>
              <w:right w:val="single" w:sz="4" w:space="0" w:color="auto"/>
            </w:tcBorders>
          </w:tcPr>
          <w:p w14:paraId="4F91DCA3"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29CA39E0"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E1B05FD"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7DC19CEA" w14:textId="77777777" w:rsidR="00BD15AF" w:rsidRDefault="00952231">
            <w:pPr>
              <w:widowControl/>
              <w:rPr>
                <w:rFonts w:ascii="Consolas" w:eastAsia="Consolas" w:hAnsi="Consolas" w:cs="Consolas"/>
                <w:sz w:val="24"/>
              </w:rPr>
            </w:pPr>
            <w:r>
              <w:rPr>
                <w:rFonts w:ascii="Consolas" w:eastAsia="Consolas" w:hAnsi="Consolas" w:cs="Consolas"/>
                <w:sz w:val="24"/>
              </w:rPr>
              <w:t>1 POR PROFESSOR</w:t>
            </w:r>
          </w:p>
        </w:tc>
      </w:tr>
      <w:tr w:rsidR="00BD15AF" w14:paraId="2BADE972" w14:textId="77777777" w:rsidTr="00E964E8">
        <w:trPr>
          <w:trHeight w:val="315"/>
        </w:trPr>
        <w:tc>
          <w:tcPr>
            <w:tcW w:w="0" w:type="auto"/>
            <w:tcBorders>
              <w:top w:val="nil"/>
              <w:left w:val="single" w:sz="4" w:space="0" w:color="auto"/>
              <w:bottom w:val="single" w:sz="4" w:space="0" w:color="auto"/>
              <w:right w:val="single" w:sz="4" w:space="0" w:color="auto"/>
            </w:tcBorders>
          </w:tcPr>
          <w:p w14:paraId="2CDF2DC8"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82</w:t>
            </w:r>
          </w:p>
        </w:tc>
        <w:tc>
          <w:tcPr>
            <w:tcW w:w="0" w:type="auto"/>
            <w:tcBorders>
              <w:top w:val="nil"/>
              <w:left w:val="nil"/>
              <w:bottom w:val="single" w:sz="4" w:space="0" w:color="auto"/>
              <w:right w:val="single" w:sz="4" w:space="0" w:color="auto"/>
            </w:tcBorders>
          </w:tcPr>
          <w:p w14:paraId="08EC2953" w14:textId="77777777" w:rsidR="00BD15AF" w:rsidRDefault="00952231">
            <w:pPr>
              <w:widowControl/>
              <w:rPr>
                <w:rFonts w:ascii="Consolas" w:eastAsia="Consolas" w:hAnsi="Consolas" w:cs="Consolas"/>
                <w:sz w:val="24"/>
              </w:rPr>
            </w:pPr>
            <w:r>
              <w:rPr>
                <w:rFonts w:ascii="Consolas" w:eastAsia="Consolas" w:hAnsi="Consolas" w:cs="Consolas"/>
                <w:sz w:val="24"/>
              </w:rPr>
              <w:t>PAPEL CANSON BRANCO A4</w:t>
            </w:r>
          </w:p>
        </w:tc>
        <w:tc>
          <w:tcPr>
            <w:tcW w:w="0" w:type="auto"/>
            <w:tcBorders>
              <w:top w:val="nil"/>
              <w:left w:val="nil"/>
              <w:bottom w:val="single" w:sz="4" w:space="0" w:color="auto"/>
              <w:right w:val="single" w:sz="4" w:space="0" w:color="auto"/>
            </w:tcBorders>
          </w:tcPr>
          <w:p w14:paraId="66FA1C8F"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242677C3"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72CD3733" w14:textId="77777777" w:rsidR="00BD15AF" w:rsidRDefault="00952231">
            <w:pPr>
              <w:widowControl/>
              <w:jc w:val="right"/>
              <w:rPr>
                <w:rFonts w:ascii="Consolas" w:eastAsia="Consolas" w:hAnsi="Consolas" w:cs="Consolas"/>
                <w:sz w:val="24"/>
              </w:rPr>
            </w:pPr>
            <w:r>
              <w:rPr>
                <w:rFonts w:ascii="Consolas" w:eastAsia="Consolas" w:hAnsi="Consolas" w:cs="Consolas"/>
                <w:sz w:val="24"/>
              </w:rPr>
              <w:t>50</w:t>
            </w:r>
          </w:p>
        </w:tc>
        <w:tc>
          <w:tcPr>
            <w:tcW w:w="0" w:type="auto"/>
            <w:tcBorders>
              <w:top w:val="nil"/>
              <w:left w:val="nil"/>
              <w:bottom w:val="single" w:sz="4" w:space="0" w:color="auto"/>
              <w:right w:val="single" w:sz="4" w:space="0" w:color="auto"/>
            </w:tcBorders>
            <w:vAlign w:val="bottom"/>
          </w:tcPr>
          <w:p w14:paraId="45CB84AE"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0A024DF0" w14:textId="77777777" w:rsidTr="00E964E8">
        <w:trPr>
          <w:trHeight w:val="315"/>
        </w:trPr>
        <w:tc>
          <w:tcPr>
            <w:tcW w:w="0" w:type="auto"/>
            <w:tcBorders>
              <w:top w:val="nil"/>
              <w:left w:val="single" w:sz="4" w:space="0" w:color="auto"/>
              <w:bottom w:val="single" w:sz="4" w:space="0" w:color="auto"/>
              <w:right w:val="single" w:sz="4" w:space="0" w:color="auto"/>
            </w:tcBorders>
          </w:tcPr>
          <w:p w14:paraId="49E172E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83</w:t>
            </w:r>
          </w:p>
        </w:tc>
        <w:tc>
          <w:tcPr>
            <w:tcW w:w="0" w:type="auto"/>
            <w:tcBorders>
              <w:top w:val="nil"/>
              <w:left w:val="nil"/>
              <w:bottom w:val="single" w:sz="4" w:space="0" w:color="auto"/>
              <w:right w:val="single" w:sz="4" w:space="0" w:color="auto"/>
            </w:tcBorders>
          </w:tcPr>
          <w:p w14:paraId="69022CD5" w14:textId="77777777" w:rsidR="00BD15AF" w:rsidRDefault="00952231">
            <w:pPr>
              <w:widowControl/>
              <w:rPr>
                <w:rFonts w:ascii="Consolas" w:eastAsia="Consolas" w:hAnsi="Consolas" w:cs="Consolas"/>
                <w:sz w:val="24"/>
              </w:rPr>
            </w:pPr>
            <w:r>
              <w:rPr>
                <w:rFonts w:ascii="Consolas" w:eastAsia="Consolas" w:hAnsi="Consolas" w:cs="Consolas"/>
                <w:sz w:val="24"/>
              </w:rPr>
              <w:t>PAPEL CARTÃO ALTO BRILHO</w:t>
            </w:r>
          </w:p>
        </w:tc>
        <w:tc>
          <w:tcPr>
            <w:tcW w:w="0" w:type="auto"/>
            <w:tcBorders>
              <w:top w:val="nil"/>
              <w:left w:val="nil"/>
              <w:bottom w:val="single" w:sz="4" w:space="0" w:color="auto"/>
              <w:right w:val="single" w:sz="4" w:space="0" w:color="auto"/>
            </w:tcBorders>
          </w:tcPr>
          <w:p w14:paraId="137EDF91"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05537EA4"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F2E1F8F"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577DA3D0"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2B96FADD" w14:textId="77777777" w:rsidTr="00E964E8">
        <w:trPr>
          <w:trHeight w:val="315"/>
        </w:trPr>
        <w:tc>
          <w:tcPr>
            <w:tcW w:w="0" w:type="auto"/>
            <w:tcBorders>
              <w:top w:val="nil"/>
              <w:left w:val="single" w:sz="4" w:space="0" w:color="auto"/>
              <w:bottom w:val="single" w:sz="4" w:space="0" w:color="auto"/>
              <w:right w:val="single" w:sz="4" w:space="0" w:color="auto"/>
            </w:tcBorders>
          </w:tcPr>
          <w:p w14:paraId="1574AED5"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84</w:t>
            </w:r>
          </w:p>
        </w:tc>
        <w:tc>
          <w:tcPr>
            <w:tcW w:w="0" w:type="auto"/>
            <w:tcBorders>
              <w:top w:val="nil"/>
              <w:left w:val="nil"/>
              <w:bottom w:val="single" w:sz="4" w:space="0" w:color="auto"/>
              <w:right w:val="single" w:sz="4" w:space="0" w:color="auto"/>
            </w:tcBorders>
          </w:tcPr>
          <w:p w14:paraId="3863CF29" w14:textId="77777777" w:rsidR="00BD15AF" w:rsidRDefault="00952231">
            <w:pPr>
              <w:widowControl/>
              <w:rPr>
                <w:rFonts w:ascii="Consolas" w:eastAsia="Consolas" w:hAnsi="Consolas" w:cs="Consolas"/>
                <w:sz w:val="24"/>
              </w:rPr>
            </w:pPr>
            <w:r>
              <w:rPr>
                <w:rFonts w:ascii="Consolas" w:eastAsia="Consolas" w:hAnsi="Consolas" w:cs="Consolas"/>
                <w:sz w:val="24"/>
              </w:rPr>
              <w:t>PAPEL CARTÃO FOSCO</w:t>
            </w:r>
          </w:p>
        </w:tc>
        <w:tc>
          <w:tcPr>
            <w:tcW w:w="0" w:type="auto"/>
            <w:tcBorders>
              <w:top w:val="nil"/>
              <w:left w:val="nil"/>
              <w:bottom w:val="single" w:sz="4" w:space="0" w:color="auto"/>
              <w:right w:val="single" w:sz="4" w:space="0" w:color="auto"/>
            </w:tcBorders>
          </w:tcPr>
          <w:p w14:paraId="680F310F"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29D9EC22"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2844AC78"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D994272"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4E6EE53F" w14:textId="77777777" w:rsidTr="00E964E8">
        <w:trPr>
          <w:trHeight w:val="315"/>
        </w:trPr>
        <w:tc>
          <w:tcPr>
            <w:tcW w:w="0" w:type="auto"/>
            <w:tcBorders>
              <w:top w:val="nil"/>
              <w:left w:val="single" w:sz="4" w:space="0" w:color="auto"/>
              <w:bottom w:val="single" w:sz="4" w:space="0" w:color="auto"/>
              <w:right w:val="single" w:sz="4" w:space="0" w:color="auto"/>
            </w:tcBorders>
          </w:tcPr>
          <w:p w14:paraId="5A22B60B"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85</w:t>
            </w:r>
          </w:p>
        </w:tc>
        <w:tc>
          <w:tcPr>
            <w:tcW w:w="0" w:type="auto"/>
            <w:tcBorders>
              <w:top w:val="nil"/>
              <w:left w:val="nil"/>
              <w:bottom w:val="single" w:sz="4" w:space="0" w:color="auto"/>
              <w:right w:val="single" w:sz="4" w:space="0" w:color="auto"/>
            </w:tcBorders>
          </w:tcPr>
          <w:p w14:paraId="00AEA1F6" w14:textId="77777777" w:rsidR="00BD15AF" w:rsidRDefault="00952231">
            <w:pPr>
              <w:widowControl/>
              <w:rPr>
                <w:rFonts w:ascii="Consolas" w:eastAsia="Consolas" w:hAnsi="Consolas" w:cs="Consolas"/>
                <w:sz w:val="24"/>
              </w:rPr>
            </w:pPr>
            <w:r>
              <w:rPr>
                <w:rFonts w:ascii="Consolas" w:eastAsia="Consolas" w:hAnsi="Consolas" w:cs="Consolas"/>
                <w:sz w:val="24"/>
              </w:rPr>
              <w:t>PAPEL CARTOLINA</w:t>
            </w:r>
          </w:p>
        </w:tc>
        <w:tc>
          <w:tcPr>
            <w:tcW w:w="0" w:type="auto"/>
            <w:tcBorders>
              <w:top w:val="nil"/>
              <w:left w:val="nil"/>
              <w:bottom w:val="single" w:sz="4" w:space="0" w:color="auto"/>
              <w:right w:val="single" w:sz="4" w:space="0" w:color="auto"/>
            </w:tcBorders>
          </w:tcPr>
          <w:p w14:paraId="4688054D"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6B4037E2"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19ACC766"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146A55EB"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69BDADEB" w14:textId="77777777" w:rsidTr="00E964E8">
        <w:trPr>
          <w:trHeight w:val="315"/>
        </w:trPr>
        <w:tc>
          <w:tcPr>
            <w:tcW w:w="0" w:type="auto"/>
            <w:tcBorders>
              <w:top w:val="nil"/>
              <w:left w:val="single" w:sz="4" w:space="0" w:color="auto"/>
              <w:bottom w:val="single" w:sz="4" w:space="0" w:color="auto"/>
              <w:right w:val="single" w:sz="4" w:space="0" w:color="auto"/>
            </w:tcBorders>
          </w:tcPr>
          <w:p w14:paraId="0F5D89AA"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86</w:t>
            </w:r>
          </w:p>
        </w:tc>
        <w:tc>
          <w:tcPr>
            <w:tcW w:w="0" w:type="auto"/>
            <w:tcBorders>
              <w:top w:val="nil"/>
              <w:left w:val="nil"/>
              <w:bottom w:val="single" w:sz="4" w:space="0" w:color="auto"/>
              <w:right w:val="single" w:sz="4" w:space="0" w:color="auto"/>
            </w:tcBorders>
          </w:tcPr>
          <w:p w14:paraId="12770831" w14:textId="77777777" w:rsidR="00BD15AF" w:rsidRDefault="00952231">
            <w:pPr>
              <w:widowControl/>
              <w:rPr>
                <w:rFonts w:ascii="Consolas" w:eastAsia="Consolas" w:hAnsi="Consolas" w:cs="Consolas"/>
                <w:sz w:val="24"/>
              </w:rPr>
            </w:pPr>
            <w:r>
              <w:rPr>
                <w:rFonts w:ascii="Consolas" w:eastAsia="Consolas" w:hAnsi="Consolas" w:cs="Consolas"/>
                <w:sz w:val="24"/>
              </w:rPr>
              <w:t>PAPEL COLOR SET</w:t>
            </w:r>
          </w:p>
        </w:tc>
        <w:tc>
          <w:tcPr>
            <w:tcW w:w="0" w:type="auto"/>
            <w:tcBorders>
              <w:top w:val="nil"/>
              <w:left w:val="nil"/>
              <w:bottom w:val="single" w:sz="4" w:space="0" w:color="auto"/>
              <w:right w:val="single" w:sz="4" w:space="0" w:color="auto"/>
            </w:tcBorders>
          </w:tcPr>
          <w:p w14:paraId="7B81F393"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436A3BF3"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5D8AA255"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2A82748A"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0BA8AFD7" w14:textId="77777777" w:rsidTr="00E964E8">
        <w:trPr>
          <w:trHeight w:val="315"/>
        </w:trPr>
        <w:tc>
          <w:tcPr>
            <w:tcW w:w="0" w:type="auto"/>
            <w:tcBorders>
              <w:top w:val="nil"/>
              <w:left w:val="single" w:sz="4" w:space="0" w:color="auto"/>
              <w:bottom w:val="single" w:sz="4" w:space="0" w:color="auto"/>
              <w:right w:val="single" w:sz="4" w:space="0" w:color="auto"/>
            </w:tcBorders>
          </w:tcPr>
          <w:p w14:paraId="2CC5FDC5"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87</w:t>
            </w:r>
          </w:p>
        </w:tc>
        <w:tc>
          <w:tcPr>
            <w:tcW w:w="0" w:type="auto"/>
            <w:tcBorders>
              <w:top w:val="nil"/>
              <w:left w:val="nil"/>
              <w:bottom w:val="single" w:sz="4" w:space="0" w:color="auto"/>
              <w:right w:val="single" w:sz="4" w:space="0" w:color="auto"/>
            </w:tcBorders>
          </w:tcPr>
          <w:p w14:paraId="42A52989"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Papel plástico </w:t>
            </w:r>
            <w:proofErr w:type="spellStart"/>
            <w:r>
              <w:rPr>
                <w:rFonts w:ascii="Consolas" w:eastAsia="Consolas" w:hAnsi="Consolas" w:cs="Consolas"/>
                <w:sz w:val="24"/>
              </w:rPr>
              <w:t>contact</w:t>
            </w:r>
            <w:proofErr w:type="spellEnd"/>
            <w:r>
              <w:rPr>
                <w:rFonts w:ascii="Consolas" w:eastAsia="Consolas" w:hAnsi="Consolas" w:cs="Consolas"/>
                <w:sz w:val="24"/>
              </w:rPr>
              <w:t xml:space="preserve"> transparente (rolo)</w:t>
            </w:r>
          </w:p>
        </w:tc>
        <w:tc>
          <w:tcPr>
            <w:tcW w:w="0" w:type="auto"/>
            <w:tcBorders>
              <w:top w:val="nil"/>
              <w:left w:val="nil"/>
              <w:bottom w:val="single" w:sz="4" w:space="0" w:color="auto"/>
              <w:right w:val="single" w:sz="4" w:space="0" w:color="auto"/>
            </w:tcBorders>
          </w:tcPr>
          <w:p w14:paraId="553744BC" w14:textId="77777777" w:rsidR="00BD15AF" w:rsidRDefault="00952231">
            <w:pPr>
              <w:widowControl/>
              <w:jc w:val="center"/>
              <w:rPr>
                <w:rFonts w:ascii="Consolas" w:eastAsia="Consolas" w:hAnsi="Consolas" w:cs="Consolas"/>
                <w:sz w:val="24"/>
              </w:rPr>
            </w:pPr>
            <w:r>
              <w:rPr>
                <w:rFonts w:ascii="Consolas" w:eastAsia="Consolas" w:hAnsi="Consolas" w:cs="Consolas"/>
                <w:sz w:val="24"/>
              </w:rPr>
              <w:t> </w:t>
            </w:r>
          </w:p>
        </w:tc>
        <w:tc>
          <w:tcPr>
            <w:tcW w:w="0" w:type="auto"/>
            <w:tcBorders>
              <w:top w:val="nil"/>
              <w:left w:val="nil"/>
              <w:bottom w:val="single" w:sz="4" w:space="0" w:color="auto"/>
              <w:right w:val="single" w:sz="4" w:space="0" w:color="auto"/>
            </w:tcBorders>
          </w:tcPr>
          <w:p w14:paraId="4454C394"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02DFD218"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F8BA794"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3F031A62" w14:textId="77777777" w:rsidTr="00E964E8">
        <w:trPr>
          <w:trHeight w:val="315"/>
        </w:trPr>
        <w:tc>
          <w:tcPr>
            <w:tcW w:w="0" w:type="auto"/>
            <w:tcBorders>
              <w:top w:val="nil"/>
              <w:left w:val="single" w:sz="4" w:space="0" w:color="auto"/>
              <w:bottom w:val="single" w:sz="4" w:space="0" w:color="auto"/>
              <w:right w:val="single" w:sz="4" w:space="0" w:color="auto"/>
            </w:tcBorders>
          </w:tcPr>
          <w:p w14:paraId="616E71C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88</w:t>
            </w:r>
          </w:p>
        </w:tc>
        <w:tc>
          <w:tcPr>
            <w:tcW w:w="0" w:type="auto"/>
            <w:tcBorders>
              <w:top w:val="nil"/>
              <w:left w:val="nil"/>
              <w:bottom w:val="single" w:sz="4" w:space="0" w:color="auto"/>
              <w:right w:val="single" w:sz="4" w:space="0" w:color="auto"/>
            </w:tcBorders>
          </w:tcPr>
          <w:p w14:paraId="650F61EA"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Papel plástico </w:t>
            </w:r>
            <w:proofErr w:type="spellStart"/>
            <w:r>
              <w:rPr>
                <w:rFonts w:ascii="Consolas" w:eastAsia="Consolas" w:hAnsi="Consolas" w:cs="Consolas"/>
                <w:sz w:val="24"/>
              </w:rPr>
              <w:t>contact</w:t>
            </w:r>
            <w:proofErr w:type="spellEnd"/>
            <w:r>
              <w:rPr>
                <w:rFonts w:ascii="Consolas" w:eastAsia="Consolas" w:hAnsi="Consolas" w:cs="Consolas"/>
                <w:sz w:val="24"/>
              </w:rPr>
              <w:t>, estampado infantil (rolo)</w:t>
            </w:r>
          </w:p>
        </w:tc>
        <w:tc>
          <w:tcPr>
            <w:tcW w:w="0" w:type="auto"/>
            <w:tcBorders>
              <w:top w:val="nil"/>
              <w:left w:val="nil"/>
              <w:bottom w:val="single" w:sz="4" w:space="0" w:color="auto"/>
              <w:right w:val="single" w:sz="4" w:space="0" w:color="auto"/>
            </w:tcBorders>
          </w:tcPr>
          <w:p w14:paraId="1A2C3590" w14:textId="77777777" w:rsidR="00BD15AF" w:rsidRDefault="00952231">
            <w:pPr>
              <w:widowControl/>
              <w:jc w:val="center"/>
              <w:rPr>
                <w:rFonts w:ascii="Consolas" w:eastAsia="Consolas" w:hAnsi="Consolas" w:cs="Consolas"/>
                <w:sz w:val="24"/>
              </w:rPr>
            </w:pPr>
            <w:r>
              <w:rPr>
                <w:rFonts w:ascii="Consolas" w:eastAsia="Consolas" w:hAnsi="Consolas" w:cs="Consolas"/>
                <w:sz w:val="24"/>
              </w:rPr>
              <w:t>RL</w:t>
            </w:r>
          </w:p>
        </w:tc>
        <w:tc>
          <w:tcPr>
            <w:tcW w:w="0" w:type="auto"/>
            <w:tcBorders>
              <w:top w:val="nil"/>
              <w:left w:val="nil"/>
              <w:bottom w:val="single" w:sz="4" w:space="0" w:color="auto"/>
              <w:right w:val="single" w:sz="4" w:space="0" w:color="auto"/>
            </w:tcBorders>
          </w:tcPr>
          <w:p w14:paraId="2D0F89D7"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827BD3E"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793DFF2"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3625D58E" w14:textId="77777777" w:rsidTr="00E964E8">
        <w:trPr>
          <w:trHeight w:val="315"/>
        </w:trPr>
        <w:tc>
          <w:tcPr>
            <w:tcW w:w="0" w:type="auto"/>
            <w:tcBorders>
              <w:top w:val="nil"/>
              <w:left w:val="single" w:sz="4" w:space="0" w:color="auto"/>
              <w:bottom w:val="single" w:sz="4" w:space="0" w:color="auto"/>
              <w:right w:val="single" w:sz="4" w:space="0" w:color="auto"/>
            </w:tcBorders>
          </w:tcPr>
          <w:p w14:paraId="751808C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89</w:t>
            </w:r>
          </w:p>
        </w:tc>
        <w:tc>
          <w:tcPr>
            <w:tcW w:w="0" w:type="auto"/>
            <w:tcBorders>
              <w:top w:val="nil"/>
              <w:left w:val="nil"/>
              <w:bottom w:val="single" w:sz="4" w:space="0" w:color="auto"/>
              <w:right w:val="single" w:sz="4" w:space="0" w:color="auto"/>
            </w:tcBorders>
          </w:tcPr>
          <w:p w14:paraId="361598B4" w14:textId="77777777" w:rsidR="00BD15AF" w:rsidRDefault="00952231">
            <w:pPr>
              <w:widowControl/>
              <w:rPr>
                <w:rFonts w:ascii="Consolas" w:eastAsia="Consolas" w:hAnsi="Consolas" w:cs="Consolas"/>
                <w:sz w:val="24"/>
              </w:rPr>
            </w:pPr>
            <w:r>
              <w:rPr>
                <w:rFonts w:ascii="Consolas" w:eastAsia="Consolas" w:hAnsi="Consolas" w:cs="Consolas"/>
                <w:sz w:val="24"/>
              </w:rPr>
              <w:t>PAPEL CREPOM</w:t>
            </w:r>
          </w:p>
        </w:tc>
        <w:tc>
          <w:tcPr>
            <w:tcW w:w="0" w:type="auto"/>
            <w:tcBorders>
              <w:top w:val="nil"/>
              <w:left w:val="nil"/>
              <w:bottom w:val="single" w:sz="4" w:space="0" w:color="auto"/>
              <w:right w:val="single" w:sz="4" w:space="0" w:color="auto"/>
            </w:tcBorders>
          </w:tcPr>
          <w:p w14:paraId="75900622"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314830E7"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988CCC9"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024FDB4"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1B512342" w14:textId="77777777" w:rsidTr="00E964E8">
        <w:trPr>
          <w:trHeight w:val="315"/>
        </w:trPr>
        <w:tc>
          <w:tcPr>
            <w:tcW w:w="0" w:type="auto"/>
            <w:tcBorders>
              <w:top w:val="nil"/>
              <w:left w:val="single" w:sz="4" w:space="0" w:color="auto"/>
              <w:bottom w:val="single" w:sz="4" w:space="0" w:color="auto"/>
              <w:right w:val="single" w:sz="4" w:space="0" w:color="auto"/>
            </w:tcBorders>
          </w:tcPr>
          <w:p w14:paraId="647E896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90</w:t>
            </w:r>
          </w:p>
        </w:tc>
        <w:tc>
          <w:tcPr>
            <w:tcW w:w="0" w:type="auto"/>
            <w:tcBorders>
              <w:top w:val="nil"/>
              <w:left w:val="nil"/>
              <w:bottom w:val="single" w:sz="4" w:space="0" w:color="auto"/>
              <w:right w:val="single" w:sz="4" w:space="0" w:color="auto"/>
            </w:tcBorders>
          </w:tcPr>
          <w:p w14:paraId="6569B53D"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PAPEL </w:t>
            </w:r>
            <w:proofErr w:type="gramStart"/>
            <w:r>
              <w:rPr>
                <w:rFonts w:ascii="Consolas" w:eastAsia="Consolas" w:hAnsi="Consolas" w:cs="Consolas"/>
                <w:sz w:val="24"/>
              </w:rPr>
              <w:t>DOBRADURA  (</w:t>
            </w:r>
            <w:proofErr w:type="gramEnd"/>
            <w:r>
              <w:rPr>
                <w:rFonts w:ascii="Consolas" w:eastAsia="Consolas" w:hAnsi="Consolas" w:cs="Consolas"/>
                <w:sz w:val="24"/>
              </w:rPr>
              <w:t>ESPELHO)</w:t>
            </w:r>
          </w:p>
        </w:tc>
        <w:tc>
          <w:tcPr>
            <w:tcW w:w="0" w:type="auto"/>
            <w:tcBorders>
              <w:top w:val="nil"/>
              <w:left w:val="nil"/>
              <w:bottom w:val="single" w:sz="4" w:space="0" w:color="auto"/>
              <w:right w:val="single" w:sz="4" w:space="0" w:color="auto"/>
            </w:tcBorders>
          </w:tcPr>
          <w:p w14:paraId="235AE54A"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711B1295"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6A4E201"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6E7F0E36"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4E43FFC8" w14:textId="77777777" w:rsidTr="00E964E8">
        <w:trPr>
          <w:trHeight w:val="315"/>
        </w:trPr>
        <w:tc>
          <w:tcPr>
            <w:tcW w:w="0" w:type="auto"/>
            <w:tcBorders>
              <w:top w:val="nil"/>
              <w:left w:val="single" w:sz="4" w:space="0" w:color="auto"/>
              <w:bottom w:val="single" w:sz="4" w:space="0" w:color="auto"/>
              <w:right w:val="single" w:sz="4" w:space="0" w:color="auto"/>
            </w:tcBorders>
          </w:tcPr>
          <w:p w14:paraId="12C2555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91</w:t>
            </w:r>
          </w:p>
        </w:tc>
        <w:tc>
          <w:tcPr>
            <w:tcW w:w="0" w:type="auto"/>
            <w:tcBorders>
              <w:top w:val="nil"/>
              <w:left w:val="nil"/>
              <w:bottom w:val="single" w:sz="4" w:space="0" w:color="auto"/>
              <w:right w:val="single" w:sz="4" w:space="0" w:color="auto"/>
            </w:tcBorders>
          </w:tcPr>
          <w:p w14:paraId="4450FDEA" w14:textId="77777777" w:rsidR="00BD15AF" w:rsidRDefault="00952231">
            <w:pPr>
              <w:widowControl/>
              <w:rPr>
                <w:rFonts w:ascii="Consolas" w:eastAsia="Consolas" w:hAnsi="Consolas" w:cs="Consolas"/>
                <w:sz w:val="24"/>
              </w:rPr>
            </w:pPr>
            <w:r>
              <w:rPr>
                <w:rFonts w:ascii="Consolas" w:eastAsia="Consolas" w:hAnsi="Consolas" w:cs="Consolas"/>
                <w:sz w:val="24"/>
              </w:rPr>
              <w:t>Papel de embrulho, estampado infantil (rolo)</w:t>
            </w:r>
          </w:p>
        </w:tc>
        <w:tc>
          <w:tcPr>
            <w:tcW w:w="0" w:type="auto"/>
            <w:tcBorders>
              <w:top w:val="nil"/>
              <w:left w:val="nil"/>
              <w:bottom w:val="single" w:sz="4" w:space="0" w:color="auto"/>
              <w:right w:val="single" w:sz="4" w:space="0" w:color="auto"/>
            </w:tcBorders>
          </w:tcPr>
          <w:p w14:paraId="7229D7E4" w14:textId="77777777" w:rsidR="00BD15AF" w:rsidRDefault="00952231">
            <w:pPr>
              <w:widowControl/>
              <w:jc w:val="center"/>
              <w:rPr>
                <w:rFonts w:ascii="Consolas" w:eastAsia="Consolas" w:hAnsi="Consolas" w:cs="Consolas"/>
                <w:sz w:val="24"/>
              </w:rPr>
            </w:pPr>
            <w:r>
              <w:rPr>
                <w:rFonts w:ascii="Consolas" w:eastAsia="Consolas" w:hAnsi="Consolas" w:cs="Consolas"/>
                <w:sz w:val="24"/>
              </w:rPr>
              <w:t>RL</w:t>
            </w:r>
          </w:p>
        </w:tc>
        <w:tc>
          <w:tcPr>
            <w:tcW w:w="0" w:type="auto"/>
            <w:tcBorders>
              <w:top w:val="nil"/>
              <w:left w:val="nil"/>
              <w:bottom w:val="single" w:sz="4" w:space="0" w:color="auto"/>
              <w:right w:val="single" w:sz="4" w:space="0" w:color="auto"/>
            </w:tcBorders>
          </w:tcPr>
          <w:p w14:paraId="4A4C3685"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68D46D59"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873D1CA"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56A0A3D8" w14:textId="77777777" w:rsidTr="00E964E8">
        <w:trPr>
          <w:trHeight w:val="315"/>
        </w:trPr>
        <w:tc>
          <w:tcPr>
            <w:tcW w:w="0" w:type="auto"/>
            <w:tcBorders>
              <w:top w:val="nil"/>
              <w:left w:val="single" w:sz="4" w:space="0" w:color="auto"/>
              <w:bottom w:val="single" w:sz="4" w:space="0" w:color="auto"/>
              <w:right w:val="single" w:sz="4" w:space="0" w:color="auto"/>
            </w:tcBorders>
          </w:tcPr>
          <w:p w14:paraId="21B88DD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92</w:t>
            </w:r>
          </w:p>
        </w:tc>
        <w:tc>
          <w:tcPr>
            <w:tcW w:w="0" w:type="auto"/>
            <w:tcBorders>
              <w:top w:val="nil"/>
              <w:left w:val="nil"/>
              <w:bottom w:val="single" w:sz="4" w:space="0" w:color="auto"/>
              <w:right w:val="single" w:sz="4" w:space="0" w:color="auto"/>
            </w:tcBorders>
          </w:tcPr>
          <w:p w14:paraId="402690C7" w14:textId="77777777" w:rsidR="00BD15AF" w:rsidRDefault="00952231">
            <w:pPr>
              <w:widowControl/>
              <w:rPr>
                <w:rFonts w:ascii="Consolas" w:eastAsia="Consolas" w:hAnsi="Consolas" w:cs="Consolas"/>
                <w:sz w:val="24"/>
              </w:rPr>
            </w:pPr>
            <w:r>
              <w:rPr>
                <w:rFonts w:ascii="Consolas" w:eastAsia="Consolas" w:hAnsi="Consolas" w:cs="Consolas"/>
                <w:sz w:val="24"/>
              </w:rPr>
              <w:t>Papel Flip Chart</w:t>
            </w:r>
          </w:p>
        </w:tc>
        <w:tc>
          <w:tcPr>
            <w:tcW w:w="0" w:type="auto"/>
            <w:tcBorders>
              <w:top w:val="nil"/>
              <w:left w:val="nil"/>
              <w:bottom w:val="single" w:sz="4" w:space="0" w:color="auto"/>
              <w:right w:val="single" w:sz="4" w:space="0" w:color="auto"/>
            </w:tcBorders>
          </w:tcPr>
          <w:p w14:paraId="228CFF0E"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162190FC"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1000</w:t>
            </w:r>
          </w:p>
        </w:tc>
        <w:tc>
          <w:tcPr>
            <w:tcW w:w="0" w:type="auto"/>
            <w:tcBorders>
              <w:top w:val="nil"/>
              <w:left w:val="nil"/>
              <w:bottom w:val="single" w:sz="4" w:space="0" w:color="auto"/>
              <w:right w:val="single" w:sz="4" w:space="0" w:color="auto"/>
            </w:tcBorders>
            <w:vAlign w:val="bottom"/>
          </w:tcPr>
          <w:p w14:paraId="20C3BF4F"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1000</w:t>
            </w:r>
          </w:p>
        </w:tc>
        <w:tc>
          <w:tcPr>
            <w:tcW w:w="0" w:type="auto"/>
            <w:tcBorders>
              <w:top w:val="nil"/>
              <w:left w:val="nil"/>
              <w:bottom w:val="single" w:sz="4" w:space="0" w:color="auto"/>
              <w:right w:val="single" w:sz="4" w:space="0" w:color="auto"/>
            </w:tcBorders>
            <w:vAlign w:val="bottom"/>
          </w:tcPr>
          <w:p w14:paraId="108EF02D"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29811DD8" w14:textId="77777777" w:rsidTr="00E964E8">
        <w:trPr>
          <w:trHeight w:val="315"/>
        </w:trPr>
        <w:tc>
          <w:tcPr>
            <w:tcW w:w="0" w:type="auto"/>
            <w:tcBorders>
              <w:top w:val="nil"/>
              <w:left w:val="single" w:sz="4" w:space="0" w:color="auto"/>
              <w:bottom w:val="single" w:sz="4" w:space="0" w:color="auto"/>
              <w:right w:val="single" w:sz="4" w:space="0" w:color="auto"/>
            </w:tcBorders>
          </w:tcPr>
          <w:p w14:paraId="6BBA89D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93</w:t>
            </w:r>
          </w:p>
        </w:tc>
        <w:tc>
          <w:tcPr>
            <w:tcW w:w="0" w:type="auto"/>
            <w:tcBorders>
              <w:top w:val="nil"/>
              <w:left w:val="nil"/>
              <w:bottom w:val="single" w:sz="4" w:space="0" w:color="auto"/>
              <w:right w:val="single" w:sz="4" w:space="0" w:color="auto"/>
            </w:tcBorders>
          </w:tcPr>
          <w:p w14:paraId="6E468D96" w14:textId="77777777" w:rsidR="00BD15AF" w:rsidRDefault="00952231">
            <w:pPr>
              <w:widowControl/>
              <w:rPr>
                <w:rFonts w:ascii="Consolas" w:eastAsia="Consolas" w:hAnsi="Consolas" w:cs="Consolas"/>
                <w:sz w:val="24"/>
              </w:rPr>
            </w:pPr>
            <w:r>
              <w:rPr>
                <w:rFonts w:ascii="Consolas" w:eastAsia="Consolas" w:hAnsi="Consolas" w:cs="Consolas"/>
                <w:sz w:val="24"/>
              </w:rPr>
              <w:t>PAPEL LAMINADO</w:t>
            </w:r>
          </w:p>
        </w:tc>
        <w:tc>
          <w:tcPr>
            <w:tcW w:w="0" w:type="auto"/>
            <w:tcBorders>
              <w:top w:val="nil"/>
              <w:left w:val="nil"/>
              <w:bottom w:val="single" w:sz="4" w:space="0" w:color="auto"/>
              <w:right w:val="single" w:sz="4" w:space="0" w:color="auto"/>
            </w:tcBorders>
          </w:tcPr>
          <w:p w14:paraId="23B2B233" w14:textId="77777777" w:rsidR="00BD15AF" w:rsidRDefault="00952231">
            <w:pPr>
              <w:widowControl/>
              <w:jc w:val="center"/>
              <w:rPr>
                <w:rFonts w:ascii="Consolas" w:eastAsia="Consolas" w:hAnsi="Consolas" w:cs="Consolas"/>
                <w:sz w:val="24"/>
              </w:rPr>
            </w:pPr>
            <w:r>
              <w:rPr>
                <w:rFonts w:ascii="Consolas" w:eastAsia="Consolas" w:hAnsi="Consolas" w:cs="Consolas"/>
                <w:sz w:val="24"/>
              </w:rPr>
              <w:t>PT</w:t>
            </w:r>
          </w:p>
        </w:tc>
        <w:tc>
          <w:tcPr>
            <w:tcW w:w="0" w:type="auto"/>
            <w:tcBorders>
              <w:top w:val="nil"/>
              <w:left w:val="nil"/>
              <w:bottom w:val="single" w:sz="4" w:space="0" w:color="auto"/>
              <w:right w:val="single" w:sz="4" w:space="0" w:color="auto"/>
            </w:tcBorders>
          </w:tcPr>
          <w:p w14:paraId="196B0800"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3A1EA7B1"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513F3E9" w14:textId="77777777" w:rsidR="00BD15AF" w:rsidRDefault="00952231">
            <w:pPr>
              <w:widowControl/>
              <w:rPr>
                <w:rFonts w:ascii="Consolas" w:eastAsia="Consolas" w:hAnsi="Consolas" w:cs="Consolas"/>
                <w:sz w:val="24"/>
              </w:rPr>
            </w:pPr>
            <w:r>
              <w:rPr>
                <w:rFonts w:ascii="Consolas" w:eastAsia="Consolas" w:hAnsi="Consolas" w:cs="Consolas"/>
                <w:sz w:val="24"/>
              </w:rPr>
              <w:t> </w:t>
            </w:r>
          </w:p>
        </w:tc>
      </w:tr>
      <w:tr w:rsidR="00BD15AF" w14:paraId="0411E0BE" w14:textId="77777777" w:rsidTr="00E964E8">
        <w:trPr>
          <w:trHeight w:val="315"/>
        </w:trPr>
        <w:tc>
          <w:tcPr>
            <w:tcW w:w="0" w:type="auto"/>
            <w:tcBorders>
              <w:top w:val="nil"/>
              <w:left w:val="single" w:sz="4" w:space="0" w:color="auto"/>
              <w:bottom w:val="single" w:sz="4" w:space="0" w:color="auto"/>
              <w:right w:val="single" w:sz="4" w:space="0" w:color="auto"/>
            </w:tcBorders>
          </w:tcPr>
          <w:p w14:paraId="5962A608"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94</w:t>
            </w:r>
          </w:p>
        </w:tc>
        <w:tc>
          <w:tcPr>
            <w:tcW w:w="0" w:type="auto"/>
            <w:tcBorders>
              <w:top w:val="nil"/>
              <w:left w:val="nil"/>
              <w:bottom w:val="single" w:sz="4" w:space="0" w:color="auto"/>
              <w:right w:val="single" w:sz="4" w:space="0" w:color="auto"/>
            </w:tcBorders>
          </w:tcPr>
          <w:p w14:paraId="38887472" w14:textId="77777777" w:rsidR="00BD15AF" w:rsidRDefault="00952231">
            <w:pPr>
              <w:widowControl/>
              <w:rPr>
                <w:rFonts w:ascii="Consolas" w:eastAsia="Consolas" w:hAnsi="Consolas" w:cs="Consolas"/>
                <w:sz w:val="24"/>
              </w:rPr>
            </w:pPr>
            <w:r>
              <w:rPr>
                <w:rFonts w:ascii="Consolas" w:eastAsia="Consolas" w:hAnsi="Consolas" w:cs="Consolas"/>
                <w:sz w:val="24"/>
              </w:rPr>
              <w:t>PAPEL PARDO KRAFT (bobina)</w:t>
            </w:r>
          </w:p>
        </w:tc>
        <w:tc>
          <w:tcPr>
            <w:tcW w:w="0" w:type="auto"/>
            <w:tcBorders>
              <w:top w:val="nil"/>
              <w:left w:val="nil"/>
              <w:bottom w:val="single" w:sz="4" w:space="0" w:color="auto"/>
              <w:right w:val="single" w:sz="4" w:space="0" w:color="auto"/>
            </w:tcBorders>
          </w:tcPr>
          <w:p w14:paraId="65E816B3" w14:textId="77777777" w:rsidR="00BD15AF" w:rsidRDefault="00952231">
            <w:pPr>
              <w:widowControl/>
              <w:jc w:val="center"/>
              <w:rPr>
                <w:rFonts w:ascii="Consolas" w:eastAsia="Consolas" w:hAnsi="Consolas" w:cs="Consolas"/>
                <w:sz w:val="24"/>
              </w:rPr>
            </w:pPr>
            <w:r>
              <w:rPr>
                <w:rFonts w:ascii="Consolas" w:eastAsia="Consolas" w:hAnsi="Consolas" w:cs="Consolas"/>
                <w:sz w:val="24"/>
              </w:rPr>
              <w:t>BOB</w:t>
            </w:r>
          </w:p>
        </w:tc>
        <w:tc>
          <w:tcPr>
            <w:tcW w:w="0" w:type="auto"/>
            <w:tcBorders>
              <w:top w:val="nil"/>
              <w:left w:val="nil"/>
              <w:bottom w:val="single" w:sz="4" w:space="0" w:color="auto"/>
              <w:right w:val="single" w:sz="4" w:space="0" w:color="auto"/>
            </w:tcBorders>
          </w:tcPr>
          <w:p w14:paraId="13BBB057"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2268AEE2"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2509CD33" w14:textId="77777777" w:rsidR="00BD15AF" w:rsidRDefault="00952231">
            <w:pPr>
              <w:widowControl/>
              <w:rPr>
                <w:rFonts w:ascii="Consolas" w:eastAsia="Consolas" w:hAnsi="Consolas" w:cs="Consolas"/>
                <w:sz w:val="24"/>
              </w:rPr>
            </w:pPr>
            <w:r>
              <w:rPr>
                <w:rFonts w:ascii="Consolas" w:eastAsia="Consolas" w:hAnsi="Consolas" w:cs="Consolas"/>
                <w:sz w:val="24"/>
              </w:rPr>
              <w:t>2 POR ESCOLA</w:t>
            </w:r>
          </w:p>
        </w:tc>
      </w:tr>
      <w:tr w:rsidR="00BD15AF" w14:paraId="6B417B6A" w14:textId="77777777" w:rsidTr="00E964E8">
        <w:trPr>
          <w:trHeight w:val="315"/>
        </w:trPr>
        <w:tc>
          <w:tcPr>
            <w:tcW w:w="0" w:type="auto"/>
            <w:tcBorders>
              <w:top w:val="nil"/>
              <w:left w:val="single" w:sz="4" w:space="0" w:color="auto"/>
              <w:bottom w:val="single" w:sz="4" w:space="0" w:color="auto"/>
              <w:right w:val="single" w:sz="4" w:space="0" w:color="auto"/>
            </w:tcBorders>
          </w:tcPr>
          <w:p w14:paraId="3CE789E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95</w:t>
            </w:r>
          </w:p>
        </w:tc>
        <w:tc>
          <w:tcPr>
            <w:tcW w:w="0" w:type="auto"/>
            <w:tcBorders>
              <w:top w:val="nil"/>
              <w:left w:val="nil"/>
              <w:bottom w:val="single" w:sz="4" w:space="0" w:color="auto"/>
              <w:right w:val="single" w:sz="4" w:space="0" w:color="auto"/>
            </w:tcBorders>
          </w:tcPr>
          <w:p w14:paraId="19A140B3" w14:textId="77777777" w:rsidR="00BD15AF" w:rsidRDefault="00952231">
            <w:pPr>
              <w:widowControl/>
              <w:rPr>
                <w:rFonts w:ascii="Consolas" w:eastAsia="Consolas" w:hAnsi="Consolas" w:cs="Consolas"/>
                <w:sz w:val="24"/>
              </w:rPr>
            </w:pPr>
            <w:r>
              <w:rPr>
                <w:rFonts w:ascii="Consolas" w:eastAsia="Consolas" w:hAnsi="Consolas" w:cs="Consolas"/>
                <w:sz w:val="24"/>
              </w:rPr>
              <w:t>PAPEL SULFITE A4 COLORIDO</w:t>
            </w:r>
          </w:p>
        </w:tc>
        <w:tc>
          <w:tcPr>
            <w:tcW w:w="0" w:type="auto"/>
            <w:tcBorders>
              <w:top w:val="nil"/>
              <w:left w:val="nil"/>
              <w:bottom w:val="single" w:sz="4" w:space="0" w:color="auto"/>
              <w:right w:val="single" w:sz="4" w:space="0" w:color="auto"/>
            </w:tcBorders>
          </w:tcPr>
          <w:p w14:paraId="5A3BE333"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46880301"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AE81148"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3EBE1C7"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62C30C22" w14:textId="77777777" w:rsidTr="00E964E8">
        <w:trPr>
          <w:trHeight w:val="315"/>
        </w:trPr>
        <w:tc>
          <w:tcPr>
            <w:tcW w:w="0" w:type="auto"/>
            <w:tcBorders>
              <w:top w:val="nil"/>
              <w:left w:val="single" w:sz="4" w:space="0" w:color="auto"/>
              <w:bottom w:val="single" w:sz="4" w:space="0" w:color="auto"/>
              <w:right w:val="single" w:sz="4" w:space="0" w:color="auto"/>
            </w:tcBorders>
          </w:tcPr>
          <w:p w14:paraId="4A286F78"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96</w:t>
            </w:r>
          </w:p>
        </w:tc>
        <w:tc>
          <w:tcPr>
            <w:tcW w:w="0" w:type="auto"/>
            <w:tcBorders>
              <w:top w:val="nil"/>
              <w:left w:val="nil"/>
              <w:bottom w:val="single" w:sz="4" w:space="0" w:color="auto"/>
              <w:right w:val="single" w:sz="4" w:space="0" w:color="auto"/>
            </w:tcBorders>
          </w:tcPr>
          <w:p w14:paraId="0C49200B" w14:textId="77777777" w:rsidR="00BD15AF" w:rsidRDefault="00952231">
            <w:pPr>
              <w:widowControl/>
              <w:rPr>
                <w:rFonts w:ascii="Consolas" w:eastAsia="Consolas" w:hAnsi="Consolas" w:cs="Consolas"/>
                <w:sz w:val="24"/>
              </w:rPr>
            </w:pPr>
            <w:r>
              <w:rPr>
                <w:rFonts w:ascii="Consolas" w:eastAsia="Consolas" w:hAnsi="Consolas" w:cs="Consolas"/>
                <w:sz w:val="24"/>
              </w:rPr>
              <w:t>PAPEL VERGÊ 120 G</w:t>
            </w:r>
          </w:p>
        </w:tc>
        <w:tc>
          <w:tcPr>
            <w:tcW w:w="0" w:type="auto"/>
            <w:tcBorders>
              <w:top w:val="nil"/>
              <w:left w:val="nil"/>
              <w:bottom w:val="single" w:sz="4" w:space="0" w:color="auto"/>
              <w:right w:val="single" w:sz="4" w:space="0" w:color="auto"/>
            </w:tcBorders>
          </w:tcPr>
          <w:p w14:paraId="6C5F0A7A"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1521EB46"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14BA722"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E57A0DC"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76F107D0" w14:textId="77777777" w:rsidTr="00E964E8">
        <w:trPr>
          <w:trHeight w:val="315"/>
        </w:trPr>
        <w:tc>
          <w:tcPr>
            <w:tcW w:w="0" w:type="auto"/>
            <w:tcBorders>
              <w:top w:val="nil"/>
              <w:left w:val="single" w:sz="4" w:space="0" w:color="auto"/>
              <w:bottom w:val="single" w:sz="4" w:space="0" w:color="auto"/>
              <w:right w:val="single" w:sz="4" w:space="0" w:color="auto"/>
            </w:tcBorders>
          </w:tcPr>
          <w:p w14:paraId="6FB569F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97</w:t>
            </w:r>
          </w:p>
        </w:tc>
        <w:tc>
          <w:tcPr>
            <w:tcW w:w="0" w:type="auto"/>
            <w:tcBorders>
              <w:top w:val="nil"/>
              <w:left w:val="nil"/>
              <w:bottom w:val="single" w:sz="4" w:space="0" w:color="auto"/>
              <w:right w:val="single" w:sz="4" w:space="0" w:color="auto"/>
            </w:tcBorders>
          </w:tcPr>
          <w:p w14:paraId="1DAFEF7F"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PASTA CATÁLOGO CAPA FLEXÍVEL </w:t>
            </w:r>
          </w:p>
        </w:tc>
        <w:tc>
          <w:tcPr>
            <w:tcW w:w="0" w:type="auto"/>
            <w:tcBorders>
              <w:top w:val="nil"/>
              <w:left w:val="nil"/>
              <w:bottom w:val="single" w:sz="4" w:space="0" w:color="auto"/>
              <w:right w:val="single" w:sz="4" w:space="0" w:color="auto"/>
            </w:tcBorders>
          </w:tcPr>
          <w:p w14:paraId="018393DD"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2FCC25A8"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45CD637E"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736EA65C"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5C7C39A9" w14:textId="77777777" w:rsidTr="00E964E8">
        <w:trPr>
          <w:trHeight w:val="315"/>
        </w:trPr>
        <w:tc>
          <w:tcPr>
            <w:tcW w:w="0" w:type="auto"/>
            <w:tcBorders>
              <w:top w:val="nil"/>
              <w:left w:val="single" w:sz="4" w:space="0" w:color="auto"/>
              <w:bottom w:val="single" w:sz="4" w:space="0" w:color="auto"/>
              <w:right w:val="single" w:sz="4" w:space="0" w:color="auto"/>
            </w:tcBorders>
          </w:tcPr>
          <w:p w14:paraId="17C5A21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98</w:t>
            </w:r>
          </w:p>
        </w:tc>
        <w:tc>
          <w:tcPr>
            <w:tcW w:w="0" w:type="auto"/>
            <w:tcBorders>
              <w:top w:val="nil"/>
              <w:left w:val="nil"/>
              <w:bottom w:val="single" w:sz="4" w:space="0" w:color="auto"/>
              <w:right w:val="single" w:sz="4" w:space="0" w:color="auto"/>
            </w:tcBorders>
          </w:tcPr>
          <w:p w14:paraId="13E7F2A6"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Pasta aba </w:t>
            </w:r>
            <w:proofErr w:type="gramStart"/>
            <w:r>
              <w:rPr>
                <w:rFonts w:ascii="Consolas" w:eastAsia="Consolas" w:hAnsi="Consolas" w:cs="Consolas"/>
                <w:sz w:val="24"/>
              </w:rPr>
              <w:t>plástica  POLIPROPILENO</w:t>
            </w:r>
            <w:proofErr w:type="gramEnd"/>
            <w:r>
              <w:rPr>
                <w:rFonts w:ascii="Consolas" w:eastAsia="Consolas" w:hAnsi="Consolas" w:cs="Consolas"/>
                <w:sz w:val="24"/>
              </w:rPr>
              <w:t xml:space="preserve"> com elástico 17mm</w:t>
            </w:r>
          </w:p>
        </w:tc>
        <w:tc>
          <w:tcPr>
            <w:tcW w:w="0" w:type="auto"/>
            <w:tcBorders>
              <w:top w:val="nil"/>
              <w:left w:val="nil"/>
              <w:bottom w:val="single" w:sz="4" w:space="0" w:color="auto"/>
              <w:right w:val="single" w:sz="4" w:space="0" w:color="auto"/>
            </w:tcBorders>
          </w:tcPr>
          <w:p w14:paraId="445476D0"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775EDF5A"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0DAB7F14"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0736CDA7"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64F67CE7" w14:textId="77777777" w:rsidTr="00E964E8">
        <w:trPr>
          <w:trHeight w:val="315"/>
        </w:trPr>
        <w:tc>
          <w:tcPr>
            <w:tcW w:w="0" w:type="auto"/>
            <w:tcBorders>
              <w:top w:val="nil"/>
              <w:left w:val="single" w:sz="4" w:space="0" w:color="auto"/>
              <w:bottom w:val="single" w:sz="4" w:space="0" w:color="auto"/>
              <w:right w:val="single" w:sz="4" w:space="0" w:color="auto"/>
            </w:tcBorders>
          </w:tcPr>
          <w:p w14:paraId="24BCF8D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99</w:t>
            </w:r>
          </w:p>
        </w:tc>
        <w:tc>
          <w:tcPr>
            <w:tcW w:w="0" w:type="auto"/>
            <w:tcBorders>
              <w:top w:val="nil"/>
              <w:left w:val="nil"/>
              <w:bottom w:val="single" w:sz="4" w:space="0" w:color="auto"/>
              <w:right w:val="single" w:sz="4" w:space="0" w:color="auto"/>
            </w:tcBorders>
          </w:tcPr>
          <w:p w14:paraId="00A4026B" w14:textId="77777777" w:rsidR="00BD15AF" w:rsidRDefault="00952231">
            <w:pPr>
              <w:widowControl/>
              <w:rPr>
                <w:rFonts w:ascii="Consolas" w:eastAsia="Consolas" w:hAnsi="Consolas" w:cs="Consolas"/>
                <w:sz w:val="24"/>
              </w:rPr>
            </w:pPr>
            <w:r>
              <w:rPr>
                <w:rFonts w:ascii="Consolas" w:eastAsia="Consolas" w:hAnsi="Consolas" w:cs="Consolas"/>
                <w:sz w:val="24"/>
              </w:rPr>
              <w:t>Pasta aba plástica POLIPROPILENO com elástico 35 mm</w:t>
            </w:r>
          </w:p>
        </w:tc>
        <w:tc>
          <w:tcPr>
            <w:tcW w:w="0" w:type="auto"/>
            <w:tcBorders>
              <w:top w:val="nil"/>
              <w:left w:val="nil"/>
              <w:bottom w:val="single" w:sz="4" w:space="0" w:color="auto"/>
              <w:right w:val="single" w:sz="4" w:space="0" w:color="auto"/>
            </w:tcBorders>
          </w:tcPr>
          <w:p w14:paraId="2EFD64F7"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4A172402"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74CD429E"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0181A07D"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6B2DD22A" w14:textId="77777777" w:rsidTr="00E964E8">
        <w:trPr>
          <w:trHeight w:val="315"/>
        </w:trPr>
        <w:tc>
          <w:tcPr>
            <w:tcW w:w="0" w:type="auto"/>
            <w:tcBorders>
              <w:top w:val="nil"/>
              <w:left w:val="single" w:sz="4" w:space="0" w:color="auto"/>
              <w:bottom w:val="single" w:sz="4" w:space="0" w:color="auto"/>
              <w:right w:val="single" w:sz="4" w:space="0" w:color="auto"/>
            </w:tcBorders>
          </w:tcPr>
          <w:p w14:paraId="5F228B2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lastRenderedPageBreak/>
              <w:t>100</w:t>
            </w:r>
          </w:p>
        </w:tc>
        <w:tc>
          <w:tcPr>
            <w:tcW w:w="0" w:type="auto"/>
            <w:tcBorders>
              <w:top w:val="nil"/>
              <w:left w:val="nil"/>
              <w:bottom w:val="single" w:sz="4" w:space="0" w:color="auto"/>
              <w:right w:val="single" w:sz="4" w:space="0" w:color="auto"/>
            </w:tcBorders>
          </w:tcPr>
          <w:p w14:paraId="4B4219CF" w14:textId="77777777" w:rsidR="00BD15AF" w:rsidRDefault="00952231">
            <w:pPr>
              <w:widowControl/>
              <w:rPr>
                <w:rFonts w:ascii="Consolas" w:eastAsia="Consolas" w:hAnsi="Consolas" w:cs="Consolas"/>
                <w:sz w:val="24"/>
              </w:rPr>
            </w:pPr>
            <w:r>
              <w:rPr>
                <w:rFonts w:ascii="Consolas" w:eastAsia="Consolas" w:hAnsi="Consolas" w:cs="Consolas"/>
                <w:sz w:val="24"/>
              </w:rPr>
              <w:t>Pasta aba plástica POLIPROPILENO com elástico 55 mm</w:t>
            </w:r>
          </w:p>
        </w:tc>
        <w:tc>
          <w:tcPr>
            <w:tcW w:w="0" w:type="auto"/>
            <w:tcBorders>
              <w:top w:val="nil"/>
              <w:left w:val="nil"/>
              <w:bottom w:val="single" w:sz="4" w:space="0" w:color="auto"/>
              <w:right w:val="single" w:sz="4" w:space="0" w:color="auto"/>
            </w:tcBorders>
          </w:tcPr>
          <w:p w14:paraId="41E4F995"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0847ABBD"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409426A2"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0E9AFECE"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3E06D8AE" w14:textId="77777777" w:rsidTr="00E964E8">
        <w:trPr>
          <w:trHeight w:val="315"/>
        </w:trPr>
        <w:tc>
          <w:tcPr>
            <w:tcW w:w="0" w:type="auto"/>
            <w:tcBorders>
              <w:top w:val="nil"/>
              <w:left w:val="single" w:sz="4" w:space="0" w:color="auto"/>
              <w:bottom w:val="single" w:sz="4" w:space="0" w:color="auto"/>
              <w:right w:val="single" w:sz="4" w:space="0" w:color="auto"/>
            </w:tcBorders>
          </w:tcPr>
          <w:p w14:paraId="57E4915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101</w:t>
            </w:r>
          </w:p>
        </w:tc>
        <w:tc>
          <w:tcPr>
            <w:tcW w:w="0" w:type="auto"/>
            <w:tcBorders>
              <w:top w:val="nil"/>
              <w:left w:val="nil"/>
              <w:bottom w:val="single" w:sz="4" w:space="0" w:color="auto"/>
              <w:right w:val="single" w:sz="4" w:space="0" w:color="auto"/>
            </w:tcBorders>
          </w:tcPr>
          <w:p w14:paraId="76A888A6" w14:textId="77777777" w:rsidR="00BD15AF" w:rsidRDefault="00952231">
            <w:pPr>
              <w:widowControl/>
              <w:rPr>
                <w:rFonts w:ascii="Consolas" w:eastAsia="Consolas" w:hAnsi="Consolas" w:cs="Consolas"/>
                <w:sz w:val="24"/>
              </w:rPr>
            </w:pPr>
            <w:r>
              <w:rPr>
                <w:rFonts w:ascii="Consolas" w:eastAsia="Consolas" w:hAnsi="Consolas" w:cs="Consolas"/>
                <w:sz w:val="24"/>
              </w:rPr>
              <w:t>PASTA PLÁSTICA GRAMPO TRILHO</w:t>
            </w:r>
          </w:p>
        </w:tc>
        <w:tc>
          <w:tcPr>
            <w:tcW w:w="0" w:type="auto"/>
            <w:tcBorders>
              <w:top w:val="nil"/>
              <w:left w:val="nil"/>
              <w:bottom w:val="single" w:sz="4" w:space="0" w:color="auto"/>
              <w:right w:val="single" w:sz="4" w:space="0" w:color="auto"/>
            </w:tcBorders>
          </w:tcPr>
          <w:p w14:paraId="3A8F4489"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25451BE8"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674C487A"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74856F2C"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6EF57056" w14:textId="77777777" w:rsidTr="00E964E8">
        <w:trPr>
          <w:trHeight w:val="315"/>
        </w:trPr>
        <w:tc>
          <w:tcPr>
            <w:tcW w:w="0" w:type="auto"/>
            <w:tcBorders>
              <w:top w:val="nil"/>
              <w:left w:val="single" w:sz="4" w:space="0" w:color="auto"/>
              <w:bottom w:val="single" w:sz="4" w:space="0" w:color="auto"/>
              <w:right w:val="single" w:sz="4" w:space="0" w:color="auto"/>
            </w:tcBorders>
          </w:tcPr>
          <w:p w14:paraId="27B3620E"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102</w:t>
            </w:r>
          </w:p>
        </w:tc>
        <w:tc>
          <w:tcPr>
            <w:tcW w:w="0" w:type="auto"/>
            <w:tcBorders>
              <w:top w:val="nil"/>
              <w:left w:val="nil"/>
              <w:bottom w:val="single" w:sz="4" w:space="0" w:color="auto"/>
              <w:right w:val="single" w:sz="4" w:space="0" w:color="auto"/>
            </w:tcBorders>
          </w:tcPr>
          <w:p w14:paraId="27C57A92"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PERCEVEJO LATONADO PARA FIXAÇÃO </w:t>
            </w:r>
          </w:p>
        </w:tc>
        <w:tc>
          <w:tcPr>
            <w:tcW w:w="0" w:type="auto"/>
            <w:tcBorders>
              <w:top w:val="nil"/>
              <w:left w:val="nil"/>
              <w:bottom w:val="single" w:sz="4" w:space="0" w:color="auto"/>
              <w:right w:val="single" w:sz="4" w:space="0" w:color="auto"/>
            </w:tcBorders>
          </w:tcPr>
          <w:p w14:paraId="5DFBF174"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256AD4BF"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0E70628E"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088199C9"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6074CCEF" w14:textId="77777777" w:rsidTr="00E964E8">
        <w:trPr>
          <w:trHeight w:val="315"/>
        </w:trPr>
        <w:tc>
          <w:tcPr>
            <w:tcW w:w="0" w:type="auto"/>
            <w:tcBorders>
              <w:top w:val="nil"/>
              <w:left w:val="single" w:sz="4" w:space="0" w:color="auto"/>
              <w:bottom w:val="single" w:sz="4" w:space="0" w:color="auto"/>
              <w:right w:val="single" w:sz="4" w:space="0" w:color="auto"/>
            </w:tcBorders>
          </w:tcPr>
          <w:p w14:paraId="58E3758C"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103</w:t>
            </w:r>
          </w:p>
        </w:tc>
        <w:tc>
          <w:tcPr>
            <w:tcW w:w="0" w:type="auto"/>
            <w:tcBorders>
              <w:top w:val="nil"/>
              <w:left w:val="nil"/>
              <w:bottom w:val="single" w:sz="4" w:space="0" w:color="auto"/>
              <w:right w:val="single" w:sz="4" w:space="0" w:color="auto"/>
            </w:tcBorders>
          </w:tcPr>
          <w:p w14:paraId="292161B0"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PEN </w:t>
            </w:r>
            <w:r>
              <w:rPr>
                <w:rFonts w:ascii="Consolas" w:eastAsia="Consolas" w:hAnsi="Consolas" w:cs="Consolas"/>
                <w:sz w:val="24"/>
              </w:rPr>
              <w:t>DRIVE 32g</w:t>
            </w:r>
          </w:p>
        </w:tc>
        <w:tc>
          <w:tcPr>
            <w:tcW w:w="0" w:type="auto"/>
            <w:tcBorders>
              <w:top w:val="nil"/>
              <w:left w:val="nil"/>
              <w:bottom w:val="single" w:sz="4" w:space="0" w:color="auto"/>
              <w:right w:val="single" w:sz="4" w:space="0" w:color="auto"/>
            </w:tcBorders>
          </w:tcPr>
          <w:p w14:paraId="00AD7103"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18D52BED"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4502E08A"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1A6CF161"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13E63E1D" w14:textId="77777777" w:rsidTr="00E964E8">
        <w:trPr>
          <w:trHeight w:val="315"/>
        </w:trPr>
        <w:tc>
          <w:tcPr>
            <w:tcW w:w="0" w:type="auto"/>
            <w:tcBorders>
              <w:top w:val="nil"/>
              <w:left w:val="single" w:sz="4" w:space="0" w:color="auto"/>
              <w:bottom w:val="single" w:sz="4" w:space="0" w:color="auto"/>
              <w:right w:val="single" w:sz="4" w:space="0" w:color="auto"/>
            </w:tcBorders>
          </w:tcPr>
          <w:p w14:paraId="7BE6DD9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104</w:t>
            </w:r>
          </w:p>
        </w:tc>
        <w:tc>
          <w:tcPr>
            <w:tcW w:w="0" w:type="auto"/>
            <w:tcBorders>
              <w:top w:val="nil"/>
              <w:left w:val="nil"/>
              <w:bottom w:val="single" w:sz="4" w:space="0" w:color="auto"/>
              <w:right w:val="single" w:sz="4" w:space="0" w:color="auto"/>
            </w:tcBorders>
          </w:tcPr>
          <w:p w14:paraId="62CFD1DB" w14:textId="77777777" w:rsidR="00BD15AF" w:rsidRDefault="00952231">
            <w:pPr>
              <w:widowControl/>
              <w:rPr>
                <w:rFonts w:ascii="Consolas" w:eastAsia="Consolas" w:hAnsi="Consolas" w:cs="Consolas"/>
                <w:sz w:val="24"/>
              </w:rPr>
            </w:pPr>
            <w:r>
              <w:rPr>
                <w:rFonts w:ascii="Consolas" w:eastAsia="Consolas" w:hAnsi="Consolas" w:cs="Consolas"/>
                <w:sz w:val="24"/>
              </w:rPr>
              <w:t>Perfurador de papel metálico 02 furos</w:t>
            </w:r>
          </w:p>
        </w:tc>
        <w:tc>
          <w:tcPr>
            <w:tcW w:w="0" w:type="auto"/>
            <w:tcBorders>
              <w:top w:val="nil"/>
              <w:left w:val="nil"/>
              <w:bottom w:val="single" w:sz="4" w:space="0" w:color="auto"/>
              <w:right w:val="single" w:sz="4" w:space="0" w:color="auto"/>
            </w:tcBorders>
          </w:tcPr>
          <w:p w14:paraId="59B29CE4"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3439CAF8"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282C5467"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47AEB1C2"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3DFF1D4F" w14:textId="77777777" w:rsidTr="00E964E8">
        <w:trPr>
          <w:trHeight w:val="315"/>
        </w:trPr>
        <w:tc>
          <w:tcPr>
            <w:tcW w:w="0" w:type="auto"/>
            <w:tcBorders>
              <w:top w:val="nil"/>
              <w:left w:val="single" w:sz="4" w:space="0" w:color="auto"/>
              <w:bottom w:val="single" w:sz="4" w:space="0" w:color="auto"/>
              <w:right w:val="single" w:sz="4" w:space="0" w:color="auto"/>
            </w:tcBorders>
          </w:tcPr>
          <w:p w14:paraId="02E9A1D3"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105</w:t>
            </w:r>
          </w:p>
        </w:tc>
        <w:tc>
          <w:tcPr>
            <w:tcW w:w="0" w:type="auto"/>
            <w:tcBorders>
              <w:top w:val="nil"/>
              <w:left w:val="nil"/>
              <w:bottom w:val="single" w:sz="4" w:space="0" w:color="auto"/>
              <w:right w:val="single" w:sz="4" w:space="0" w:color="auto"/>
            </w:tcBorders>
            <w:shd w:val="clear" w:color="auto" w:fill="FFFFFF"/>
          </w:tcPr>
          <w:p w14:paraId="57F1D379" w14:textId="77777777" w:rsidR="00BD15AF" w:rsidRDefault="00952231">
            <w:pPr>
              <w:widowControl/>
              <w:rPr>
                <w:rFonts w:ascii="Consolas" w:eastAsia="Consolas" w:hAnsi="Consolas" w:cs="Consolas"/>
                <w:sz w:val="24"/>
              </w:rPr>
            </w:pPr>
            <w:r>
              <w:rPr>
                <w:rFonts w:ascii="Consolas" w:eastAsia="Consolas" w:hAnsi="Consolas" w:cs="Consolas"/>
                <w:sz w:val="24"/>
              </w:rPr>
              <w:t>PILHA PEQUENA AA</w:t>
            </w:r>
          </w:p>
        </w:tc>
        <w:tc>
          <w:tcPr>
            <w:tcW w:w="0" w:type="auto"/>
            <w:tcBorders>
              <w:top w:val="nil"/>
              <w:left w:val="nil"/>
              <w:bottom w:val="single" w:sz="4" w:space="0" w:color="auto"/>
              <w:right w:val="single" w:sz="4" w:space="0" w:color="auto"/>
            </w:tcBorders>
          </w:tcPr>
          <w:p w14:paraId="734AAF29"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132E9F73"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7EA7B373"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029C3738"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6D6D27EC" w14:textId="77777777" w:rsidTr="00E964E8">
        <w:trPr>
          <w:trHeight w:val="315"/>
        </w:trPr>
        <w:tc>
          <w:tcPr>
            <w:tcW w:w="0" w:type="auto"/>
            <w:tcBorders>
              <w:top w:val="nil"/>
              <w:left w:val="single" w:sz="4" w:space="0" w:color="auto"/>
              <w:bottom w:val="single" w:sz="4" w:space="0" w:color="auto"/>
              <w:right w:val="single" w:sz="4" w:space="0" w:color="auto"/>
            </w:tcBorders>
          </w:tcPr>
          <w:p w14:paraId="7F1441DB"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106</w:t>
            </w:r>
          </w:p>
        </w:tc>
        <w:tc>
          <w:tcPr>
            <w:tcW w:w="0" w:type="auto"/>
            <w:tcBorders>
              <w:top w:val="nil"/>
              <w:left w:val="nil"/>
              <w:bottom w:val="single" w:sz="4" w:space="0" w:color="auto"/>
              <w:right w:val="single" w:sz="4" w:space="0" w:color="auto"/>
            </w:tcBorders>
          </w:tcPr>
          <w:p w14:paraId="472F5D74" w14:textId="77777777" w:rsidR="00BD15AF" w:rsidRDefault="00952231">
            <w:pPr>
              <w:widowControl/>
              <w:rPr>
                <w:rFonts w:ascii="Consolas" w:eastAsia="Consolas" w:hAnsi="Consolas" w:cs="Consolas"/>
                <w:sz w:val="24"/>
              </w:rPr>
            </w:pPr>
            <w:r>
              <w:rPr>
                <w:rFonts w:ascii="Consolas" w:eastAsia="Consolas" w:hAnsi="Consolas" w:cs="Consolas"/>
                <w:sz w:val="24"/>
              </w:rPr>
              <w:t>PILHA PEQUENA AAA</w:t>
            </w:r>
          </w:p>
        </w:tc>
        <w:tc>
          <w:tcPr>
            <w:tcW w:w="0" w:type="auto"/>
            <w:tcBorders>
              <w:top w:val="nil"/>
              <w:left w:val="nil"/>
              <w:bottom w:val="single" w:sz="4" w:space="0" w:color="auto"/>
              <w:right w:val="single" w:sz="4" w:space="0" w:color="auto"/>
            </w:tcBorders>
          </w:tcPr>
          <w:p w14:paraId="7F20FE62"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2FCBEE3D"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3D7F5EB8"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5A619A66"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04AC6B80" w14:textId="77777777" w:rsidTr="00E964E8">
        <w:trPr>
          <w:trHeight w:val="315"/>
        </w:trPr>
        <w:tc>
          <w:tcPr>
            <w:tcW w:w="0" w:type="auto"/>
            <w:tcBorders>
              <w:top w:val="nil"/>
              <w:left w:val="single" w:sz="4" w:space="0" w:color="auto"/>
              <w:bottom w:val="single" w:sz="4" w:space="0" w:color="auto"/>
              <w:right w:val="single" w:sz="4" w:space="0" w:color="auto"/>
            </w:tcBorders>
          </w:tcPr>
          <w:p w14:paraId="0FA18605"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107</w:t>
            </w:r>
          </w:p>
        </w:tc>
        <w:tc>
          <w:tcPr>
            <w:tcW w:w="0" w:type="auto"/>
            <w:tcBorders>
              <w:top w:val="nil"/>
              <w:left w:val="nil"/>
              <w:bottom w:val="single" w:sz="4" w:space="0" w:color="auto"/>
              <w:right w:val="single" w:sz="4" w:space="0" w:color="auto"/>
            </w:tcBorders>
          </w:tcPr>
          <w:p w14:paraId="429F15E7" w14:textId="77777777" w:rsidR="00BD15AF" w:rsidRDefault="00952231">
            <w:pPr>
              <w:widowControl/>
              <w:rPr>
                <w:rFonts w:ascii="Consolas" w:eastAsia="Consolas" w:hAnsi="Consolas" w:cs="Consolas"/>
                <w:sz w:val="24"/>
              </w:rPr>
            </w:pPr>
            <w:r>
              <w:rPr>
                <w:rFonts w:ascii="Consolas" w:eastAsia="Consolas" w:hAnsi="Consolas" w:cs="Consolas"/>
                <w:sz w:val="24"/>
              </w:rPr>
              <w:t>PINCEL ATÔMICO À BASE DE ÁGUA</w:t>
            </w:r>
          </w:p>
        </w:tc>
        <w:tc>
          <w:tcPr>
            <w:tcW w:w="0" w:type="auto"/>
            <w:tcBorders>
              <w:top w:val="nil"/>
              <w:left w:val="nil"/>
              <w:bottom w:val="single" w:sz="4" w:space="0" w:color="auto"/>
              <w:right w:val="single" w:sz="4" w:space="0" w:color="auto"/>
            </w:tcBorders>
          </w:tcPr>
          <w:p w14:paraId="6C181F93"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74803060"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74CCDB51" w14:textId="77777777" w:rsidR="00BD15AF" w:rsidRDefault="00952231">
            <w:pPr>
              <w:widowControl/>
              <w:jc w:val="right"/>
              <w:rPr>
                <w:rFonts w:ascii="Consolas" w:eastAsia="Consolas" w:hAnsi="Consolas" w:cs="Consolas"/>
                <w:sz w:val="24"/>
              </w:rPr>
            </w:pPr>
            <w:r>
              <w:rPr>
                <w:rFonts w:ascii="Consolas" w:eastAsia="Consolas" w:hAnsi="Consolas" w:cs="Consolas"/>
                <w:sz w:val="24"/>
              </w:rPr>
              <w:t>3000</w:t>
            </w:r>
          </w:p>
        </w:tc>
        <w:tc>
          <w:tcPr>
            <w:tcW w:w="0" w:type="auto"/>
            <w:tcBorders>
              <w:top w:val="nil"/>
              <w:left w:val="nil"/>
              <w:bottom w:val="single" w:sz="4" w:space="0" w:color="auto"/>
              <w:right w:val="single" w:sz="4" w:space="0" w:color="auto"/>
            </w:tcBorders>
            <w:vAlign w:val="bottom"/>
          </w:tcPr>
          <w:p w14:paraId="7206A9C9" w14:textId="77777777" w:rsidR="00BD15AF" w:rsidRDefault="00952231">
            <w:pPr>
              <w:widowControl/>
              <w:rPr>
                <w:rFonts w:ascii="Consolas" w:eastAsia="Consolas" w:hAnsi="Consolas" w:cs="Consolas"/>
                <w:sz w:val="24"/>
              </w:rPr>
            </w:pPr>
            <w:r>
              <w:rPr>
                <w:rFonts w:ascii="Consolas" w:eastAsia="Consolas" w:hAnsi="Consolas" w:cs="Consolas"/>
                <w:sz w:val="24"/>
              </w:rPr>
              <w:t>(4 cores)</w:t>
            </w:r>
          </w:p>
        </w:tc>
      </w:tr>
      <w:tr w:rsidR="00BD15AF" w14:paraId="7290C4E3" w14:textId="77777777" w:rsidTr="00E964E8">
        <w:trPr>
          <w:trHeight w:val="315"/>
        </w:trPr>
        <w:tc>
          <w:tcPr>
            <w:tcW w:w="0" w:type="auto"/>
            <w:tcBorders>
              <w:top w:val="nil"/>
              <w:left w:val="single" w:sz="4" w:space="0" w:color="auto"/>
              <w:bottom w:val="single" w:sz="4" w:space="0" w:color="auto"/>
              <w:right w:val="single" w:sz="4" w:space="0" w:color="auto"/>
            </w:tcBorders>
          </w:tcPr>
          <w:p w14:paraId="65A4BB2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108</w:t>
            </w:r>
          </w:p>
        </w:tc>
        <w:tc>
          <w:tcPr>
            <w:tcW w:w="0" w:type="auto"/>
            <w:tcBorders>
              <w:top w:val="nil"/>
              <w:left w:val="nil"/>
              <w:bottom w:val="single" w:sz="4" w:space="0" w:color="auto"/>
              <w:right w:val="single" w:sz="4" w:space="0" w:color="auto"/>
            </w:tcBorders>
          </w:tcPr>
          <w:p w14:paraId="7BABD294" w14:textId="77777777" w:rsidR="00BD15AF" w:rsidRDefault="00952231">
            <w:pPr>
              <w:widowControl/>
              <w:rPr>
                <w:rFonts w:ascii="Consolas" w:eastAsia="Consolas" w:hAnsi="Consolas" w:cs="Consolas"/>
                <w:sz w:val="24"/>
              </w:rPr>
            </w:pPr>
            <w:r>
              <w:rPr>
                <w:rFonts w:ascii="Consolas" w:eastAsia="Consolas" w:hAnsi="Consolas" w:cs="Consolas"/>
                <w:sz w:val="24"/>
              </w:rPr>
              <w:t>PINCEL Nº 02 TIPO CHATO COM VIROLA DE ALUMÍNIO</w:t>
            </w:r>
          </w:p>
        </w:tc>
        <w:tc>
          <w:tcPr>
            <w:tcW w:w="0" w:type="auto"/>
            <w:tcBorders>
              <w:top w:val="nil"/>
              <w:left w:val="nil"/>
              <w:bottom w:val="single" w:sz="4" w:space="0" w:color="auto"/>
              <w:right w:val="single" w:sz="4" w:space="0" w:color="auto"/>
            </w:tcBorders>
          </w:tcPr>
          <w:p w14:paraId="09BA5FB2"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4DF5E0BE"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6CBBB1E3"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77A43BA3" w14:textId="77777777" w:rsidR="00BD15AF" w:rsidRDefault="00952231">
            <w:pPr>
              <w:widowControl/>
              <w:rPr>
                <w:rFonts w:ascii="Consolas" w:eastAsia="Consolas" w:hAnsi="Consolas" w:cs="Consolas"/>
                <w:sz w:val="24"/>
              </w:rPr>
            </w:pPr>
            <w:r>
              <w:rPr>
                <w:rFonts w:ascii="Consolas" w:eastAsia="Consolas" w:hAnsi="Consolas" w:cs="Consolas"/>
                <w:sz w:val="24"/>
              </w:rPr>
              <w:t>5 POR SALA</w:t>
            </w:r>
          </w:p>
        </w:tc>
      </w:tr>
      <w:tr w:rsidR="00BD15AF" w14:paraId="7E983063" w14:textId="77777777" w:rsidTr="00E964E8">
        <w:trPr>
          <w:trHeight w:val="315"/>
        </w:trPr>
        <w:tc>
          <w:tcPr>
            <w:tcW w:w="0" w:type="auto"/>
            <w:tcBorders>
              <w:top w:val="nil"/>
              <w:left w:val="single" w:sz="4" w:space="0" w:color="auto"/>
              <w:bottom w:val="single" w:sz="4" w:space="0" w:color="auto"/>
              <w:right w:val="single" w:sz="4" w:space="0" w:color="auto"/>
            </w:tcBorders>
          </w:tcPr>
          <w:p w14:paraId="36DE2F3A"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109</w:t>
            </w:r>
          </w:p>
        </w:tc>
        <w:tc>
          <w:tcPr>
            <w:tcW w:w="0" w:type="auto"/>
            <w:tcBorders>
              <w:top w:val="nil"/>
              <w:left w:val="nil"/>
              <w:bottom w:val="single" w:sz="4" w:space="0" w:color="auto"/>
              <w:right w:val="single" w:sz="4" w:space="0" w:color="auto"/>
            </w:tcBorders>
          </w:tcPr>
          <w:p w14:paraId="04C69A2B" w14:textId="77777777" w:rsidR="00BD15AF" w:rsidRDefault="00952231">
            <w:pPr>
              <w:widowControl/>
              <w:rPr>
                <w:rFonts w:ascii="Consolas" w:eastAsia="Consolas" w:hAnsi="Consolas" w:cs="Consolas"/>
                <w:sz w:val="24"/>
              </w:rPr>
            </w:pPr>
            <w:r>
              <w:rPr>
                <w:rFonts w:ascii="Consolas" w:eastAsia="Consolas" w:hAnsi="Consolas" w:cs="Consolas"/>
                <w:sz w:val="24"/>
              </w:rPr>
              <w:t>PINCEL Nº 04 TIPO CHATO COM VIROLA DE ALUMÍNIO</w:t>
            </w:r>
          </w:p>
        </w:tc>
        <w:tc>
          <w:tcPr>
            <w:tcW w:w="0" w:type="auto"/>
            <w:tcBorders>
              <w:top w:val="nil"/>
              <w:left w:val="nil"/>
              <w:bottom w:val="single" w:sz="4" w:space="0" w:color="auto"/>
              <w:right w:val="single" w:sz="4" w:space="0" w:color="auto"/>
            </w:tcBorders>
          </w:tcPr>
          <w:p w14:paraId="52150BC8"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0C71DF49"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078FAF04"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2E39E879" w14:textId="77777777" w:rsidR="00BD15AF" w:rsidRDefault="00952231">
            <w:pPr>
              <w:widowControl/>
              <w:rPr>
                <w:rFonts w:ascii="Consolas" w:eastAsia="Consolas" w:hAnsi="Consolas" w:cs="Consolas"/>
                <w:sz w:val="24"/>
              </w:rPr>
            </w:pPr>
            <w:r>
              <w:rPr>
                <w:rFonts w:ascii="Consolas" w:eastAsia="Consolas" w:hAnsi="Consolas" w:cs="Consolas"/>
                <w:sz w:val="24"/>
              </w:rPr>
              <w:t>5 POR SALA</w:t>
            </w:r>
          </w:p>
        </w:tc>
      </w:tr>
      <w:tr w:rsidR="00BD15AF" w14:paraId="22E400F7" w14:textId="77777777" w:rsidTr="00E964E8">
        <w:trPr>
          <w:trHeight w:val="315"/>
        </w:trPr>
        <w:tc>
          <w:tcPr>
            <w:tcW w:w="0" w:type="auto"/>
            <w:tcBorders>
              <w:top w:val="nil"/>
              <w:left w:val="single" w:sz="4" w:space="0" w:color="auto"/>
              <w:bottom w:val="single" w:sz="4" w:space="0" w:color="auto"/>
              <w:right w:val="single" w:sz="4" w:space="0" w:color="auto"/>
            </w:tcBorders>
          </w:tcPr>
          <w:p w14:paraId="2F853C4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110</w:t>
            </w:r>
          </w:p>
        </w:tc>
        <w:tc>
          <w:tcPr>
            <w:tcW w:w="0" w:type="auto"/>
            <w:tcBorders>
              <w:top w:val="nil"/>
              <w:left w:val="nil"/>
              <w:bottom w:val="single" w:sz="4" w:space="0" w:color="auto"/>
              <w:right w:val="single" w:sz="4" w:space="0" w:color="auto"/>
            </w:tcBorders>
          </w:tcPr>
          <w:p w14:paraId="25664271" w14:textId="77777777" w:rsidR="00BD15AF" w:rsidRDefault="00952231">
            <w:pPr>
              <w:widowControl/>
              <w:rPr>
                <w:rFonts w:ascii="Consolas" w:eastAsia="Consolas" w:hAnsi="Consolas" w:cs="Consolas"/>
                <w:sz w:val="24"/>
              </w:rPr>
            </w:pPr>
            <w:r>
              <w:rPr>
                <w:rFonts w:ascii="Consolas" w:eastAsia="Consolas" w:hAnsi="Consolas" w:cs="Consolas"/>
                <w:sz w:val="24"/>
              </w:rPr>
              <w:t>PINCEL Nº 06 TIPO CHATO COM VIROLA DE ALUMÍNIO</w:t>
            </w:r>
          </w:p>
        </w:tc>
        <w:tc>
          <w:tcPr>
            <w:tcW w:w="0" w:type="auto"/>
            <w:tcBorders>
              <w:top w:val="nil"/>
              <w:left w:val="nil"/>
              <w:bottom w:val="single" w:sz="4" w:space="0" w:color="auto"/>
              <w:right w:val="single" w:sz="4" w:space="0" w:color="auto"/>
            </w:tcBorders>
          </w:tcPr>
          <w:p w14:paraId="5F0FA9F0"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76F74190"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069B284D"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0965D689"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5 </w:t>
            </w:r>
            <w:r>
              <w:rPr>
                <w:rFonts w:ascii="Consolas" w:eastAsia="Consolas" w:hAnsi="Consolas" w:cs="Consolas"/>
                <w:sz w:val="24"/>
              </w:rPr>
              <w:t>POR SALA</w:t>
            </w:r>
          </w:p>
        </w:tc>
      </w:tr>
      <w:tr w:rsidR="00BD15AF" w14:paraId="7A5CA3A6" w14:textId="77777777" w:rsidTr="00E964E8">
        <w:trPr>
          <w:trHeight w:val="315"/>
        </w:trPr>
        <w:tc>
          <w:tcPr>
            <w:tcW w:w="0" w:type="auto"/>
            <w:tcBorders>
              <w:top w:val="nil"/>
              <w:left w:val="single" w:sz="4" w:space="0" w:color="auto"/>
              <w:bottom w:val="single" w:sz="4" w:space="0" w:color="auto"/>
              <w:right w:val="single" w:sz="4" w:space="0" w:color="auto"/>
            </w:tcBorders>
          </w:tcPr>
          <w:p w14:paraId="2005CA3E"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111</w:t>
            </w:r>
          </w:p>
        </w:tc>
        <w:tc>
          <w:tcPr>
            <w:tcW w:w="0" w:type="auto"/>
            <w:tcBorders>
              <w:top w:val="nil"/>
              <w:left w:val="nil"/>
              <w:bottom w:val="single" w:sz="4" w:space="0" w:color="auto"/>
              <w:right w:val="single" w:sz="4" w:space="0" w:color="auto"/>
            </w:tcBorders>
          </w:tcPr>
          <w:p w14:paraId="192C5D14" w14:textId="77777777" w:rsidR="00BD15AF" w:rsidRDefault="00952231">
            <w:pPr>
              <w:widowControl/>
              <w:rPr>
                <w:rFonts w:ascii="Consolas" w:eastAsia="Consolas" w:hAnsi="Consolas" w:cs="Consolas"/>
                <w:sz w:val="24"/>
              </w:rPr>
            </w:pPr>
            <w:r>
              <w:rPr>
                <w:rFonts w:ascii="Consolas" w:eastAsia="Consolas" w:hAnsi="Consolas" w:cs="Consolas"/>
                <w:sz w:val="24"/>
              </w:rPr>
              <w:t>PINCEL Nº 12 TIPO CHATO COM VIROLA DE ALUMÍNIO</w:t>
            </w:r>
          </w:p>
        </w:tc>
        <w:tc>
          <w:tcPr>
            <w:tcW w:w="0" w:type="auto"/>
            <w:tcBorders>
              <w:top w:val="nil"/>
              <w:left w:val="nil"/>
              <w:bottom w:val="single" w:sz="4" w:space="0" w:color="auto"/>
              <w:right w:val="single" w:sz="4" w:space="0" w:color="auto"/>
            </w:tcBorders>
          </w:tcPr>
          <w:p w14:paraId="55FB96B7"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2FD1CB24"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1E6AE3B2"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05ADDF50" w14:textId="77777777" w:rsidR="00BD15AF" w:rsidRDefault="00952231">
            <w:pPr>
              <w:widowControl/>
              <w:rPr>
                <w:rFonts w:ascii="Consolas" w:eastAsia="Consolas" w:hAnsi="Consolas" w:cs="Consolas"/>
                <w:sz w:val="24"/>
              </w:rPr>
            </w:pPr>
            <w:r>
              <w:rPr>
                <w:rFonts w:ascii="Consolas" w:eastAsia="Consolas" w:hAnsi="Consolas" w:cs="Consolas"/>
                <w:sz w:val="24"/>
              </w:rPr>
              <w:t>5 POR SALA</w:t>
            </w:r>
          </w:p>
        </w:tc>
      </w:tr>
      <w:tr w:rsidR="00BD15AF" w14:paraId="45C3CFD7" w14:textId="77777777" w:rsidTr="00E964E8">
        <w:trPr>
          <w:trHeight w:val="315"/>
        </w:trPr>
        <w:tc>
          <w:tcPr>
            <w:tcW w:w="0" w:type="auto"/>
            <w:tcBorders>
              <w:top w:val="nil"/>
              <w:left w:val="single" w:sz="4" w:space="0" w:color="auto"/>
              <w:bottom w:val="single" w:sz="4" w:space="0" w:color="auto"/>
              <w:right w:val="single" w:sz="4" w:space="0" w:color="auto"/>
            </w:tcBorders>
          </w:tcPr>
          <w:p w14:paraId="4EFF2239"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112</w:t>
            </w:r>
          </w:p>
        </w:tc>
        <w:tc>
          <w:tcPr>
            <w:tcW w:w="0" w:type="auto"/>
            <w:tcBorders>
              <w:top w:val="nil"/>
              <w:left w:val="nil"/>
              <w:bottom w:val="single" w:sz="4" w:space="0" w:color="auto"/>
              <w:right w:val="single" w:sz="4" w:space="0" w:color="auto"/>
            </w:tcBorders>
          </w:tcPr>
          <w:p w14:paraId="2CD0B58E" w14:textId="77777777" w:rsidR="00BD15AF" w:rsidRDefault="00952231">
            <w:pPr>
              <w:widowControl/>
              <w:rPr>
                <w:rFonts w:ascii="Consolas" w:eastAsia="Consolas" w:hAnsi="Consolas" w:cs="Consolas"/>
                <w:sz w:val="24"/>
              </w:rPr>
            </w:pPr>
            <w:r>
              <w:rPr>
                <w:rFonts w:ascii="Consolas" w:eastAsia="Consolas" w:hAnsi="Consolas" w:cs="Consolas"/>
                <w:sz w:val="24"/>
              </w:rPr>
              <w:t>PINCEL PARA QUADRO BRANCO RECARREGÁVEL</w:t>
            </w:r>
          </w:p>
        </w:tc>
        <w:tc>
          <w:tcPr>
            <w:tcW w:w="0" w:type="auto"/>
            <w:tcBorders>
              <w:top w:val="nil"/>
              <w:left w:val="nil"/>
              <w:bottom w:val="single" w:sz="4" w:space="0" w:color="auto"/>
              <w:right w:val="single" w:sz="4" w:space="0" w:color="auto"/>
            </w:tcBorders>
          </w:tcPr>
          <w:p w14:paraId="5DD1E20C"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UND</w:t>
            </w:r>
          </w:p>
        </w:tc>
        <w:tc>
          <w:tcPr>
            <w:tcW w:w="0" w:type="auto"/>
            <w:tcBorders>
              <w:top w:val="nil"/>
              <w:left w:val="nil"/>
              <w:bottom w:val="single" w:sz="4" w:space="0" w:color="auto"/>
              <w:right w:val="single" w:sz="4" w:space="0" w:color="auto"/>
            </w:tcBorders>
          </w:tcPr>
          <w:p w14:paraId="57D9E1EA"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2000</w:t>
            </w:r>
          </w:p>
        </w:tc>
        <w:tc>
          <w:tcPr>
            <w:tcW w:w="0" w:type="auto"/>
            <w:tcBorders>
              <w:top w:val="nil"/>
              <w:left w:val="nil"/>
              <w:bottom w:val="single" w:sz="4" w:space="0" w:color="auto"/>
              <w:right w:val="single" w:sz="4" w:space="0" w:color="auto"/>
            </w:tcBorders>
            <w:vAlign w:val="bottom"/>
          </w:tcPr>
          <w:p w14:paraId="5CBCBC00"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2000</w:t>
            </w:r>
          </w:p>
        </w:tc>
        <w:tc>
          <w:tcPr>
            <w:tcW w:w="0" w:type="auto"/>
            <w:tcBorders>
              <w:top w:val="nil"/>
              <w:left w:val="nil"/>
              <w:bottom w:val="single" w:sz="4" w:space="0" w:color="auto"/>
              <w:right w:val="single" w:sz="4" w:space="0" w:color="auto"/>
            </w:tcBorders>
            <w:vAlign w:val="bottom"/>
          </w:tcPr>
          <w:p w14:paraId="4F853EB7"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15400D77" w14:textId="77777777" w:rsidTr="00E964E8">
        <w:trPr>
          <w:trHeight w:val="315"/>
        </w:trPr>
        <w:tc>
          <w:tcPr>
            <w:tcW w:w="0" w:type="auto"/>
            <w:tcBorders>
              <w:top w:val="nil"/>
              <w:left w:val="single" w:sz="4" w:space="0" w:color="auto"/>
              <w:bottom w:val="single" w:sz="4" w:space="0" w:color="auto"/>
              <w:right w:val="single" w:sz="4" w:space="0" w:color="auto"/>
            </w:tcBorders>
          </w:tcPr>
          <w:p w14:paraId="04095163"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113</w:t>
            </w:r>
          </w:p>
        </w:tc>
        <w:tc>
          <w:tcPr>
            <w:tcW w:w="0" w:type="auto"/>
            <w:tcBorders>
              <w:top w:val="nil"/>
              <w:left w:val="nil"/>
              <w:bottom w:val="single" w:sz="4" w:space="0" w:color="auto"/>
              <w:right w:val="single" w:sz="4" w:space="0" w:color="auto"/>
            </w:tcBorders>
          </w:tcPr>
          <w:p w14:paraId="7483F41D" w14:textId="77777777" w:rsidR="00BD15AF" w:rsidRDefault="00952231">
            <w:pPr>
              <w:widowControl/>
              <w:rPr>
                <w:rFonts w:ascii="Consolas" w:eastAsia="Consolas" w:hAnsi="Consolas" w:cs="Consolas"/>
                <w:sz w:val="24"/>
              </w:rPr>
            </w:pPr>
            <w:r>
              <w:rPr>
                <w:rFonts w:ascii="Consolas" w:eastAsia="Consolas" w:hAnsi="Consolas" w:cs="Consolas"/>
                <w:sz w:val="24"/>
              </w:rPr>
              <w:t>PISTOLA COLA QUENTE PEQUENA</w:t>
            </w:r>
          </w:p>
        </w:tc>
        <w:tc>
          <w:tcPr>
            <w:tcW w:w="0" w:type="auto"/>
            <w:tcBorders>
              <w:top w:val="nil"/>
              <w:left w:val="nil"/>
              <w:bottom w:val="single" w:sz="4" w:space="0" w:color="auto"/>
              <w:right w:val="single" w:sz="4" w:space="0" w:color="auto"/>
            </w:tcBorders>
          </w:tcPr>
          <w:p w14:paraId="053902BC"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772AA60F"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3A317D65"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17A44D8E" w14:textId="77777777" w:rsidR="00BD15AF" w:rsidRDefault="00952231">
            <w:pPr>
              <w:widowControl/>
              <w:rPr>
                <w:rFonts w:ascii="Consolas" w:eastAsia="Consolas" w:hAnsi="Consolas" w:cs="Consolas"/>
                <w:sz w:val="24"/>
              </w:rPr>
            </w:pPr>
            <w:r>
              <w:rPr>
                <w:rFonts w:ascii="Consolas" w:eastAsia="Consolas" w:hAnsi="Consolas" w:cs="Consolas"/>
                <w:sz w:val="24"/>
              </w:rPr>
              <w:t>2 POR SALA</w:t>
            </w:r>
          </w:p>
        </w:tc>
      </w:tr>
      <w:tr w:rsidR="00BD15AF" w14:paraId="2ECEF36F" w14:textId="77777777" w:rsidTr="00E964E8">
        <w:trPr>
          <w:trHeight w:val="315"/>
        </w:trPr>
        <w:tc>
          <w:tcPr>
            <w:tcW w:w="0" w:type="auto"/>
            <w:tcBorders>
              <w:top w:val="nil"/>
              <w:left w:val="single" w:sz="4" w:space="0" w:color="auto"/>
              <w:bottom w:val="single" w:sz="4" w:space="0" w:color="auto"/>
              <w:right w:val="single" w:sz="4" w:space="0" w:color="auto"/>
            </w:tcBorders>
          </w:tcPr>
          <w:p w14:paraId="55514FA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114</w:t>
            </w:r>
          </w:p>
        </w:tc>
        <w:tc>
          <w:tcPr>
            <w:tcW w:w="0" w:type="auto"/>
            <w:tcBorders>
              <w:top w:val="nil"/>
              <w:left w:val="nil"/>
              <w:bottom w:val="single" w:sz="4" w:space="0" w:color="auto"/>
              <w:right w:val="single" w:sz="4" w:space="0" w:color="auto"/>
            </w:tcBorders>
          </w:tcPr>
          <w:p w14:paraId="2B69365F" w14:textId="77777777" w:rsidR="00BD15AF" w:rsidRDefault="00952231">
            <w:pPr>
              <w:widowControl/>
              <w:rPr>
                <w:rFonts w:ascii="Consolas" w:eastAsia="Consolas" w:hAnsi="Consolas" w:cs="Consolas"/>
                <w:sz w:val="24"/>
              </w:rPr>
            </w:pPr>
            <w:r>
              <w:rPr>
                <w:rFonts w:ascii="Consolas" w:eastAsia="Consolas" w:hAnsi="Consolas" w:cs="Consolas"/>
                <w:sz w:val="24"/>
              </w:rPr>
              <w:t>PISTOLA DE COLA QUENTE GROSSA</w:t>
            </w:r>
          </w:p>
        </w:tc>
        <w:tc>
          <w:tcPr>
            <w:tcW w:w="0" w:type="auto"/>
            <w:tcBorders>
              <w:top w:val="nil"/>
              <w:left w:val="nil"/>
              <w:bottom w:val="single" w:sz="4" w:space="0" w:color="auto"/>
              <w:right w:val="single" w:sz="4" w:space="0" w:color="auto"/>
            </w:tcBorders>
          </w:tcPr>
          <w:p w14:paraId="7E57B4A6"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05BA31DB"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53174140"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3E2F11E9" w14:textId="77777777" w:rsidR="00BD15AF" w:rsidRDefault="00952231">
            <w:pPr>
              <w:widowControl/>
              <w:rPr>
                <w:rFonts w:ascii="Consolas" w:eastAsia="Consolas" w:hAnsi="Consolas" w:cs="Consolas"/>
                <w:sz w:val="24"/>
              </w:rPr>
            </w:pPr>
            <w:r>
              <w:rPr>
                <w:rFonts w:ascii="Consolas" w:eastAsia="Consolas" w:hAnsi="Consolas" w:cs="Consolas"/>
                <w:sz w:val="24"/>
              </w:rPr>
              <w:t>2 POR SALA</w:t>
            </w:r>
          </w:p>
        </w:tc>
      </w:tr>
      <w:tr w:rsidR="00BD15AF" w14:paraId="4706D094" w14:textId="77777777" w:rsidTr="00E964E8">
        <w:trPr>
          <w:trHeight w:val="315"/>
        </w:trPr>
        <w:tc>
          <w:tcPr>
            <w:tcW w:w="0" w:type="auto"/>
            <w:tcBorders>
              <w:top w:val="nil"/>
              <w:left w:val="single" w:sz="4" w:space="0" w:color="auto"/>
              <w:bottom w:val="single" w:sz="4" w:space="0" w:color="auto"/>
              <w:right w:val="single" w:sz="4" w:space="0" w:color="auto"/>
            </w:tcBorders>
          </w:tcPr>
          <w:p w14:paraId="545DB05B"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115</w:t>
            </w:r>
          </w:p>
        </w:tc>
        <w:tc>
          <w:tcPr>
            <w:tcW w:w="0" w:type="auto"/>
            <w:tcBorders>
              <w:top w:val="nil"/>
              <w:left w:val="nil"/>
              <w:bottom w:val="single" w:sz="4" w:space="0" w:color="auto"/>
              <w:right w:val="single" w:sz="4" w:space="0" w:color="auto"/>
            </w:tcBorders>
          </w:tcPr>
          <w:p w14:paraId="29437464"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PLACA DE </w:t>
            </w:r>
            <w:proofErr w:type="gramStart"/>
            <w:r>
              <w:rPr>
                <w:rFonts w:ascii="Consolas" w:eastAsia="Consolas" w:hAnsi="Consolas" w:cs="Consolas"/>
                <w:sz w:val="24"/>
              </w:rPr>
              <w:t>E.V.A  GLITER</w:t>
            </w:r>
            <w:proofErr w:type="gramEnd"/>
            <w:r>
              <w:rPr>
                <w:rFonts w:ascii="Consolas" w:eastAsia="Consolas" w:hAnsi="Consolas" w:cs="Consolas"/>
                <w:sz w:val="24"/>
              </w:rPr>
              <w:t xml:space="preserve"> (ETIL VINIL ACETATO) </w:t>
            </w:r>
          </w:p>
        </w:tc>
        <w:tc>
          <w:tcPr>
            <w:tcW w:w="0" w:type="auto"/>
            <w:tcBorders>
              <w:top w:val="nil"/>
              <w:left w:val="nil"/>
              <w:bottom w:val="single" w:sz="4" w:space="0" w:color="auto"/>
              <w:right w:val="single" w:sz="4" w:space="0" w:color="auto"/>
            </w:tcBorders>
          </w:tcPr>
          <w:p w14:paraId="1BD4F84C"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54463886"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24F3605F"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27C4E15F"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6303FF49" w14:textId="77777777" w:rsidTr="00E964E8">
        <w:trPr>
          <w:trHeight w:val="315"/>
        </w:trPr>
        <w:tc>
          <w:tcPr>
            <w:tcW w:w="0" w:type="auto"/>
            <w:tcBorders>
              <w:top w:val="nil"/>
              <w:left w:val="single" w:sz="4" w:space="0" w:color="auto"/>
              <w:bottom w:val="single" w:sz="4" w:space="0" w:color="auto"/>
              <w:right w:val="single" w:sz="4" w:space="0" w:color="auto"/>
            </w:tcBorders>
          </w:tcPr>
          <w:p w14:paraId="6B7C9A2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116</w:t>
            </w:r>
          </w:p>
        </w:tc>
        <w:tc>
          <w:tcPr>
            <w:tcW w:w="0" w:type="auto"/>
            <w:tcBorders>
              <w:top w:val="nil"/>
              <w:left w:val="nil"/>
              <w:bottom w:val="single" w:sz="4" w:space="0" w:color="auto"/>
              <w:right w:val="single" w:sz="4" w:space="0" w:color="auto"/>
            </w:tcBorders>
          </w:tcPr>
          <w:p w14:paraId="2632A296" w14:textId="77777777" w:rsidR="00BD15AF" w:rsidRDefault="00952231">
            <w:pPr>
              <w:widowControl/>
              <w:rPr>
                <w:rFonts w:ascii="Consolas" w:eastAsia="Consolas" w:hAnsi="Consolas" w:cs="Consolas"/>
                <w:sz w:val="24"/>
              </w:rPr>
            </w:pPr>
            <w:r>
              <w:rPr>
                <w:rFonts w:ascii="Consolas" w:eastAsia="Consolas" w:hAnsi="Consolas" w:cs="Consolas"/>
                <w:sz w:val="24"/>
              </w:rPr>
              <w:t>PLACAS DE E.V.A. LISO (ETIL VINIL ACETATO)</w:t>
            </w:r>
          </w:p>
        </w:tc>
        <w:tc>
          <w:tcPr>
            <w:tcW w:w="0" w:type="auto"/>
            <w:tcBorders>
              <w:top w:val="nil"/>
              <w:left w:val="nil"/>
              <w:bottom w:val="single" w:sz="4" w:space="0" w:color="auto"/>
              <w:right w:val="single" w:sz="4" w:space="0" w:color="auto"/>
            </w:tcBorders>
          </w:tcPr>
          <w:p w14:paraId="7F9414DA"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6EF0F085"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2C480BF0"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62FEC622"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4EAC1375" w14:textId="77777777" w:rsidTr="00E964E8">
        <w:trPr>
          <w:trHeight w:val="315"/>
        </w:trPr>
        <w:tc>
          <w:tcPr>
            <w:tcW w:w="0" w:type="auto"/>
            <w:tcBorders>
              <w:top w:val="nil"/>
              <w:left w:val="single" w:sz="4" w:space="0" w:color="auto"/>
              <w:bottom w:val="single" w:sz="4" w:space="0" w:color="auto"/>
              <w:right w:val="single" w:sz="4" w:space="0" w:color="auto"/>
            </w:tcBorders>
          </w:tcPr>
          <w:p w14:paraId="2B6573CE"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117</w:t>
            </w:r>
          </w:p>
        </w:tc>
        <w:tc>
          <w:tcPr>
            <w:tcW w:w="0" w:type="auto"/>
            <w:tcBorders>
              <w:top w:val="nil"/>
              <w:left w:val="nil"/>
              <w:bottom w:val="single" w:sz="4" w:space="0" w:color="auto"/>
              <w:right w:val="single" w:sz="4" w:space="0" w:color="auto"/>
            </w:tcBorders>
          </w:tcPr>
          <w:p w14:paraId="6E1868F8" w14:textId="77777777" w:rsidR="00BD15AF" w:rsidRDefault="00952231">
            <w:pPr>
              <w:widowControl/>
              <w:rPr>
                <w:rFonts w:ascii="Consolas" w:eastAsia="Consolas" w:hAnsi="Consolas" w:cs="Consolas"/>
                <w:sz w:val="24"/>
              </w:rPr>
            </w:pPr>
            <w:r>
              <w:rPr>
                <w:rFonts w:ascii="Consolas" w:eastAsia="Consolas" w:hAnsi="Consolas" w:cs="Consolas"/>
                <w:sz w:val="24"/>
              </w:rPr>
              <w:t>PLÁSTICO TAMANHO A4 PARA PLASTIFICADORA</w:t>
            </w:r>
          </w:p>
        </w:tc>
        <w:tc>
          <w:tcPr>
            <w:tcW w:w="0" w:type="auto"/>
            <w:tcBorders>
              <w:top w:val="nil"/>
              <w:left w:val="nil"/>
              <w:bottom w:val="single" w:sz="4" w:space="0" w:color="auto"/>
              <w:right w:val="single" w:sz="4" w:space="0" w:color="auto"/>
            </w:tcBorders>
          </w:tcPr>
          <w:p w14:paraId="397FE8B5"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7B0F2FE8"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10ADD46A"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77BAA72B"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724208E9" w14:textId="77777777" w:rsidTr="00E964E8">
        <w:trPr>
          <w:trHeight w:val="315"/>
        </w:trPr>
        <w:tc>
          <w:tcPr>
            <w:tcW w:w="0" w:type="auto"/>
            <w:tcBorders>
              <w:top w:val="nil"/>
              <w:left w:val="single" w:sz="4" w:space="0" w:color="auto"/>
              <w:bottom w:val="single" w:sz="4" w:space="0" w:color="auto"/>
              <w:right w:val="single" w:sz="4" w:space="0" w:color="auto"/>
            </w:tcBorders>
          </w:tcPr>
          <w:p w14:paraId="3A734CA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lastRenderedPageBreak/>
              <w:t>118</w:t>
            </w:r>
          </w:p>
        </w:tc>
        <w:tc>
          <w:tcPr>
            <w:tcW w:w="0" w:type="auto"/>
            <w:tcBorders>
              <w:top w:val="nil"/>
              <w:left w:val="nil"/>
              <w:bottom w:val="single" w:sz="4" w:space="0" w:color="auto"/>
              <w:right w:val="single" w:sz="4" w:space="0" w:color="auto"/>
            </w:tcBorders>
          </w:tcPr>
          <w:p w14:paraId="745000F3"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Prato de Papelão </w:t>
            </w:r>
            <w:proofErr w:type="spellStart"/>
            <w:r>
              <w:rPr>
                <w:rFonts w:ascii="Consolas" w:eastAsia="Consolas" w:hAnsi="Consolas" w:cs="Consolas"/>
                <w:sz w:val="24"/>
              </w:rPr>
              <w:t>n.°</w:t>
            </w:r>
            <w:proofErr w:type="spellEnd"/>
            <w:r>
              <w:rPr>
                <w:rFonts w:ascii="Consolas" w:eastAsia="Consolas" w:hAnsi="Consolas" w:cs="Consolas"/>
                <w:sz w:val="24"/>
              </w:rPr>
              <w:t xml:space="preserve"> 01</w:t>
            </w:r>
          </w:p>
        </w:tc>
        <w:tc>
          <w:tcPr>
            <w:tcW w:w="0" w:type="auto"/>
            <w:tcBorders>
              <w:top w:val="nil"/>
              <w:left w:val="nil"/>
              <w:bottom w:val="single" w:sz="4" w:space="0" w:color="auto"/>
              <w:right w:val="single" w:sz="4" w:space="0" w:color="auto"/>
            </w:tcBorders>
          </w:tcPr>
          <w:p w14:paraId="3C414E28"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30603351"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759D7BA5" w14:textId="77777777" w:rsidR="00BD15AF" w:rsidRDefault="00952231">
            <w:pPr>
              <w:widowControl/>
              <w:jc w:val="right"/>
              <w:rPr>
                <w:rFonts w:ascii="Consolas" w:eastAsia="Consolas" w:hAnsi="Consolas" w:cs="Consolas"/>
                <w:sz w:val="24"/>
              </w:rPr>
            </w:pPr>
            <w:r>
              <w:rPr>
                <w:rFonts w:ascii="Consolas" w:eastAsia="Consolas" w:hAnsi="Consolas" w:cs="Consolas"/>
                <w:sz w:val="24"/>
              </w:rPr>
              <w:t>20</w:t>
            </w:r>
          </w:p>
        </w:tc>
        <w:tc>
          <w:tcPr>
            <w:tcW w:w="0" w:type="auto"/>
            <w:tcBorders>
              <w:top w:val="nil"/>
              <w:left w:val="nil"/>
              <w:bottom w:val="single" w:sz="4" w:space="0" w:color="auto"/>
              <w:right w:val="single" w:sz="4" w:space="0" w:color="auto"/>
            </w:tcBorders>
            <w:vAlign w:val="bottom"/>
          </w:tcPr>
          <w:p w14:paraId="359D6540"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689BA1F1" w14:textId="77777777" w:rsidTr="00E964E8">
        <w:trPr>
          <w:trHeight w:val="315"/>
        </w:trPr>
        <w:tc>
          <w:tcPr>
            <w:tcW w:w="0" w:type="auto"/>
            <w:tcBorders>
              <w:top w:val="nil"/>
              <w:left w:val="single" w:sz="4" w:space="0" w:color="auto"/>
              <w:bottom w:val="single" w:sz="4" w:space="0" w:color="auto"/>
              <w:right w:val="single" w:sz="4" w:space="0" w:color="auto"/>
            </w:tcBorders>
          </w:tcPr>
          <w:p w14:paraId="6A5CC97B"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119</w:t>
            </w:r>
          </w:p>
        </w:tc>
        <w:tc>
          <w:tcPr>
            <w:tcW w:w="0" w:type="auto"/>
            <w:tcBorders>
              <w:top w:val="nil"/>
              <w:left w:val="nil"/>
              <w:bottom w:val="single" w:sz="4" w:space="0" w:color="auto"/>
              <w:right w:val="single" w:sz="4" w:space="0" w:color="auto"/>
            </w:tcBorders>
          </w:tcPr>
          <w:p w14:paraId="04AA50D3" w14:textId="77777777" w:rsidR="00BD15AF" w:rsidRDefault="00952231">
            <w:pPr>
              <w:widowControl/>
              <w:rPr>
                <w:rFonts w:ascii="Consolas" w:eastAsia="Consolas" w:hAnsi="Consolas" w:cs="Consolas"/>
                <w:sz w:val="24"/>
              </w:rPr>
            </w:pPr>
            <w:r>
              <w:rPr>
                <w:rFonts w:ascii="Consolas" w:eastAsia="Consolas" w:hAnsi="Consolas" w:cs="Consolas"/>
                <w:sz w:val="24"/>
              </w:rPr>
              <w:t>Prendedor de roupa em madeira</w:t>
            </w:r>
          </w:p>
        </w:tc>
        <w:tc>
          <w:tcPr>
            <w:tcW w:w="0" w:type="auto"/>
            <w:tcBorders>
              <w:top w:val="nil"/>
              <w:left w:val="nil"/>
              <w:bottom w:val="single" w:sz="4" w:space="0" w:color="auto"/>
              <w:right w:val="single" w:sz="4" w:space="0" w:color="auto"/>
            </w:tcBorders>
          </w:tcPr>
          <w:p w14:paraId="14EB59AA"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23DB8C47"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38A13824"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1BF38756"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07581434" w14:textId="77777777" w:rsidTr="00E964E8">
        <w:trPr>
          <w:trHeight w:val="315"/>
        </w:trPr>
        <w:tc>
          <w:tcPr>
            <w:tcW w:w="0" w:type="auto"/>
            <w:tcBorders>
              <w:top w:val="nil"/>
              <w:left w:val="single" w:sz="4" w:space="0" w:color="auto"/>
              <w:bottom w:val="single" w:sz="4" w:space="0" w:color="auto"/>
              <w:right w:val="single" w:sz="4" w:space="0" w:color="auto"/>
            </w:tcBorders>
          </w:tcPr>
          <w:p w14:paraId="35A0812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120</w:t>
            </w:r>
          </w:p>
        </w:tc>
        <w:tc>
          <w:tcPr>
            <w:tcW w:w="0" w:type="auto"/>
            <w:tcBorders>
              <w:top w:val="nil"/>
              <w:left w:val="nil"/>
              <w:bottom w:val="single" w:sz="4" w:space="0" w:color="auto"/>
              <w:right w:val="single" w:sz="4" w:space="0" w:color="auto"/>
            </w:tcBorders>
          </w:tcPr>
          <w:p w14:paraId="69869C03" w14:textId="77777777" w:rsidR="00BD15AF" w:rsidRDefault="00952231">
            <w:pPr>
              <w:widowControl/>
              <w:rPr>
                <w:rFonts w:ascii="Consolas" w:eastAsia="Consolas" w:hAnsi="Consolas" w:cs="Consolas"/>
                <w:sz w:val="24"/>
              </w:rPr>
            </w:pPr>
            <w:r>
              <w:rPr>
                <w:rFonts w:ascii="Consolas" w:eastAsia="Consolas" w:hAnsi="Consolas" w:cs="Consolas"/>
                <w:sz w:val="24"/>
              </w:rPr>
              <w:t>Prendedor de roupa em plástico</w:t>
            </w:r>
          </w:p>
        </w:tc>
        <w:tc>
          <w:tcPr>
            <w:tcW w:w="0" w:type="auto"/>
            <w:tcBorders>
              <w:top w:val="nil"/>
              <w:left w:val="nil"/>
              <w:bottom w:val="single" w:sz="4" w:space="0" w:color="auto"/>
              <w:right w:val="single" w:sz="4" w:space="0" w:color="auto"/>
            </w:tcBorders>
          </w:tcPr>
          <w:p w14:paraId="6C1C14CD"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0C56E407"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7C769537"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C47536B" w14:textId="77777777" w:rsidR="00BD15AF" w:rsidRDefault="00952231">
            <w:pPr>
              <w:widowControl/>
              <w:rPr>
                <w:rFonts w:ascii="Consolas" w:eastAsia="Consolas" w:hAnsi="Consolas" w:cs="Consolas"/>
                <w:sz w:val="24"/>
              </w:rPr>
            </w:pPr>
            <w:r>
              <w:rPr>
                <w:rFonts w:ascii="Consolas" w:eastAsia="Consolas" w:hAnsi="Consolas" w:cs="Consolas"/>
                <w:sz w:val="24"/>
              </w:rPr>
              <w:t>20 POR ESCOLA</w:t>
            </w:r>
          </w:p>
        </w:tc>
      </w:tr>
      <w:tr w:rsidR="00BD15AF" w14:paraId="27CF74BA" w14:textId="77777777" w:rsidTr="00E964E8">
        <w:trPr>
          <w:trHeight w:val="315"/>
        </w:trPr>
        <w:tc>
          <w:tcPr>
            <w:tcW w:w="0" w:type="auto"/>
            <w:tcBorders>
              <w:top w:val="nil"/>
              <w:left w:val="single" w:sz="4" w:space="0" w:color="auto"/>
              <w:bottom w:val="single" w:sz="4" w:space="0" w:color="auto"/>
              <w:right w:val="single" w:sz="4" w:space="0" w:color="auto"/>
            </w:tcBorders>
          </w:tcPr>
          <w:p w14:paraId="590BCAC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121</w:t>
            </w:r>
          </w:p>
        </w:tc>
        <w:tc>
          <w:tcPr>
            <w:tcW w:w="0" w:type="auto"/>
            <w:tcBorders>
              <w:top w:val="nil"/>
              <w:left w:val="nil"/>
              <w:bottom w:val="single" w:sz="4" w:space="0" w:color="auto"/>
              <w:right w:val="single" w:sz="4" w:space="0" w:color="auto"/>
            </w:tcBorders>
          </w:tcPr>
          <w:p w14:paraId="346E5356" w14:textId="77777777" w:rsidR="00BD15AF" w:rsidRDefault="00952231">
            <w:pPr>
              <w:widowControl/>
              <w:rPr>
                <w:rFonts w:ascii="Consolas" w:eastAsia="Consolas" w:hAnsi="Consolas" w:cs="Consolas"/>
                <w:sz w:val="24"/>
              </w:rPr>
            </w:pPr>
            <w:r>
              <w:rPr>
                <w:rFonts w:ascii="Consolas" w:eastAsia="Consolas" w:hAnsi="Consolas" w:cs="Consolas"/>
                <w:sz w:val="24"/>
              </w:rPr>
              <w:t>REFIL PARA MARCADOR/PINCEL DE QUADRO BRANCO</w:t>
            </w:r>
          </w:p>
        </w:tc>
        <w:tc>
          <w:tcPr>
            <w:tcW w:w="0" w:type="auto"/>
            <w:tcBorders>
              <w:top w:val="nil"/>
              <w:left w:val="nil"/>
              <w:bottom w:val="single" w:sz="4" w:space="0" w:color="auto"/>
              <w:right w:val="single" w:sz="4" w:space="0" w:color="auto"/>
            </w:tcBorders>
          </w:tcPr>
          <w:p w14:paraId="077FE270"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501E8E25"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600</w:t>
            </w:r>
          </w:p>
        </w:tc>
        <w:tc>
          <w:tcPr>
            <w:tcW w:w="0" w:type="auto"/>
            <w:tcBorders>
              <w:top w:val="nil"/>
              <w:left w:val="nil"/>
              <w:bottom w:val="single" w:sz="4" w:space="0" w:color="auto"/>
              <w:right w:val="single" w:sz="4" w:space="0" w:color="auto"/>
            </w:tcBorders>
            <w:vAlign w:val="bottom"/>
          </w:tcPr>
          <w:p w14:paraId="3F4008C5" w14:textId="77777777" w:rsidR="00BD15AF" w:rsidRDefault="00952231">
            <w:pPr>
              <w:widowControl/>
              <w:jc w:val="right"/>
              <w:rPr>
                <w:rFonts w:ascii="Consolas" w:eastAsia="Consolas" w:hAnsi="Consolas" w:cs="Consolas"/>
                <w:sz w:val="24"/>
              </w:rPr>
            </w:pPr>
            <w:r>
              <w:rPr>
                <w:rFonts w:ascii="Consolas" w:eastAsia="Consolas" w:hAnsi="Consolas" w:cs="Consolas"/>
                <w:sz w:val="24"/>
              </w:rPr>
              <w:t>600</w:t>
            </w:r>
          </w:p>
        </w:tc>
        <w:tc>
          <w:tcPr>
            <w:tcW w:w="0" w:type="auto"/>
            <w:tcBorders>
              <w:top w:val="nil"/>
              <w:left w:val="nil"/>
              <w:bottom w:val="single" w:sz="4" w:space="0" w:color="auto"/>
              <w:right w:val="single" w:sz="4" w:space="0" w:color="auto"/>
            </w:tcBorders>
            <w:vAlign w:val="bottom"/>
          </w:tcPr>
          <w:p w14:paraId="169D338D" w14:textId="77777777" w:rsidR="00BD15AF" w:rsidRDefault="00952231">
            <w:pPr>
              <w:widowControl/>
              <w:rPr>
                <w:rFonts w:ascii="Consolas" w:eastAsia="Consolas" w:hAnsi="Consolas" w:cs="Consolas"/>
                <w:sz w:val="24"/>
              </w:rPr>
            </w:pPr>
            <w:r>
              <w:rPr>
                <w:rFonts w:ascii="Consolas" w:eastAsia="Consolas" w:hAnsi="Consolas" w:cs="Consolas"/>
                <w:sz w:val="24"/>
              </w:rPr>
              <w:t>4 CORES</w:t>
            </w:r>
          </w:p>
        </w:tc>
      </w:tr>
      <w:tr w:rsidR="00BD15AF" w14:paraId="14CB2CD0" w14:textId="77777777" w:rsidTr="00E964E8">
        <w:trPr>
          <w:trHeight w:val="315"/>
        </w:trPr>
        <w:tc>
          <w:tcPr>
            <w:tcW w:w="0" w:type="auto"/>
            <w:tcBorders>
              <w:top w:val="nil"/>
              <w:left w:val="single" w:sz="4" w:space="0" w:color="auto"/>
              <w:bottom w:val="single" w:sz="4" w:space="0" w:color="auto"/>
              <w:right w:val="single" w:sz="4" w:space="0" w:color="auto"/>
            </w:tcBorders>
          </w:tcPr>
          <w:p w14:paraId="5CBDC881"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122</w:t>
            </w:r>
          </w:p>
        </w:tc>
        <w:tc>
          <w:tcPr>
            <w:tcW w:w="0" w:type="auto"/>
            <w:tcBorders>
              <w:top w:val="nil"/>
              <w:left w:val="nil"/>
              <w:bottom w:val="single" w:sz="4" w:space="0" w:color="auto"/>
              <w:right w:val="single" w:sz="4" w:space="0" w:color="auto"/>
            </w:tcBorders>
          </w:tcPr>
          <w:p w14:paraId="77C1DAE5"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REGUA </w:t>
            </w:r>
            <w:r>
              <w:rPr>
                <w:rFonts w:ascii="Consolas" w:eastAsia="Consolas" w:hAnsi="Consolas" w:cs="Consolas"/>
                <w:sz w:val="24"/>
              </w:rPr>
              <w:t>ACRÍLICA 30 CM</w:t>
            </w:r>
          </w:p>
        </w:tc>
        <w:tc>
          <w:tcPr>
            <w:tcW w:w="0" w:type="auto"/>
            <w:tcBorders>
              <w:top w:val="nil"/>
              <w:left w:val="nil"/>
              <w:bottom w:val="single" w:sz="4" w:space="0" w:color="auto"/>
              <w:right w:val="single" w:sz="4" w:space="0" w:color="auto"/>
            </w:tcBorders>
          </w:tcPr>
          <w:p w14:paraId="62F781D2"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4C3C2E3B" w14:textId="77777777" w:rsidR="00BD15AF" w:rsidRDefault="00952231">
            <w:pPr>
              <w:widowControl/>
              <w:jc w:val="center"/>
              <w:rPr>
                <w:rFonts w:ascii="Consolas" w:eastAsia="Consolas" w:hAnsi="Consolas" w:cs="Consolas"/>
                <w:sz w:val="24"/>
              </w:rPr>
            </w:pPr>
            <w:r>
              <w:rPr>
                <w:rFonts w:ascii="Consolas" w:eastAsia="Consolas" w:hAnsi="Consolas" w:cs="Consolas"/>
                <w:sz w:val="24"/>
              </w:rPr>
              <w:t>1700</w:t>
            </w:r>
          </w:p>
        </w:tc>
        <w:tc>
          <w:tcPr>
            <w:tcW w:w="0" w:type="auto"/>
            <w:tcBorders>
              <w:top w:val="nil"/>
              <w:left w:val="nil"/>
              <w:bottom w:val="single" w:sz="4" w:space="0" w:color="auto"/>
              <w:right w:val="single" w:sz="4" w:space="0" w:color="auto"/>
            </w:tcBorders>
            <w:vAlign w:val="bottom"/>
          </w:tcPr>
          <w:p w14:paraId="3BC65836" w14:textId="77777777" w:rsidR="00BD15AF" w:rsidRDefault="00952231">
            <w:pPr>
              <w:widowControl/>
              <w:jc w:val="right"/>
              <w:rPr>
                <w:rFonts w:ascii="Consolas" w:eastAsia="Consolas" w:hAnsi="Consolas" w:cs="Consolas"/>
                <w:sz w:val="24"/>
              </w:rPr>
            </w:pPr>
            <w:r>
              <w:rPr>
                <w:rFonts w:ascii="Consolas" w:eastAsia="Consolas" w:hAnsi="Consolas" w:cs="Consolas"/>
                <w:sz w:val="24"/>
              </w:rPr>
              <w:t>1700</w:t>
            </w:r>
          </w:p>
        </w:tc>
        <w:tc>
          <w:tcPr>
            <w:tcW w:w="0" w:type="auto"/>
            <w:tcBorders>
              <w:top w:val="nil"/>
              <w:left w:val="nil"/>
              <w:bottom w:val="single" w:sz="4" w:space="0" w:color="auto"/>
              <w:right w:val="single" w:sz="4" w:space="0" w:color="auto"/>
            </w:tcBorders>
            <w:vAlign w:val="bottom"/>
          </w:tcPr>
          <w:p w14:paraId="4332F419" w14:textId="77777777" w:rsidR="00BD15AF" w:rsidRDefault="00952231">
            <w:pPr>
              <w:widowControl/>
              <w:rPr>
                <w:rFonts w:ascii="Consolas" w:eastAsia="Consolas" w:hAnsi="Consolas" w:cs="Consolas"/>
                <w:sz w:val="24"/>
              </w:rPr>
            </w:pPr>
            <w:r>
              <w:rPr>
                <w:rFonts w:ascii="Consolas" w:eastAsia="Consolas" w:hAnsi="Consolas" w:cs="Consolas"/>
                <w:sz w:val="24"/>
              </w:rPr>
              <w:t>2 POR ALUNO FUND</w:t>
            </w:r>
          </w:p>
        </w:tc>
      </w:tr>
      <w:tr w:rsidR="00BD15AF" w14:paraId="7E3EDD4C" w14:textId="77777777" w:rsidTr="00E964E8">
        <w:trPr>
          <w:trHeight w:val="315"/>
        </w:trPr>
        <w:tc>
          <w:tcPr>
            <w:tcW w:w="0" w:type="auto"/>
            <w:tcBorders>
              <w:top w:val="nil"/>
              <w:left w:val="single" w:sz="4" w:space="0" w:color="auto"/>
              <w:bottom w:val="single" w:sz="4" w:space="0" w:color="auto"/>
              <w:right w:val="single" w:sz="4" w:space="0" w:color="auto"/>
            </w:tcBorders>
          </w:tcPr>
          <w:p w14:paraId="5182F73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123</w:t>
            </w:r>
          </w:p>
        </w:tc>
        <w:tc>
          <w:tcPr>
            <w:tcW w:w="0" w:type="auto"/>
            <w:tcBorders>
              <w:top w:val="nil"/>
              <w:left w:val="nil"/>
              <w:bottom w:val="single" w:sz="4" w:space="0" w:color="auto"/>
              <w:right w:val="single" w:sz="4" w:space="0" w:color="auto"/>
            </w:tcBorders>
          </w:tcPr>
          <w:p w14:paraId="2852AFAE" w14:textId="77777777" w:rsidR="00BD15AF" w:rsidRDefault="00952231">
            <w:pPr>
              <w:widowControl/>
              <w:rPr>
                <w:rFonts w:ascii="Consolas" w:eastAsia="Consolas" w:hAnsi="Consolas" w:cs="Consolas"/>
                <w:sz w:val="24"/>
              </w:rPr>
            </w:pPr>
            <w:r>
              <w:rPr>
                <w:rFonts w:ascii="Consolas" w:eastAsia="Consolas" w:hAnsi="Consolas" w:cs="Consolas"/>
                <w:sz w:val="24"/>
              </w:rPr>
              <w:t>REFIL DE COLA QUENTE FINO</w:t>
            </w:r>
          </w:p>
        </w:tc>
        <w:tc>
          <w:tcPr>
            <w:tcW w:w="0" w:type="auto"/>
            <w:tcBorders>
              <w:top w:val="nil"/>
              <w:left w:val="nil"/>
              <w:bottom w:val="single" w:sz="4" w:space="0" w:color="auto"/>
              <w:right w:val="single" w:sz="4" w:space="0" w:color="auto"/>
            </w:tcBorders>
          </w:tcPr>
          <w:p w14:paraId="072A709E"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022F1F0A"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64C67A9A"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2D5A5A17"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57A9CF93" w14:textId="77777777" w:rsidTr="00E964E8">
        <w:trPr>
          <w:trHeight w:val="315"/>
        </w:trPr>
        <w:tc>
          <w:tcPr>
            <w:tcW w:w="0" w:type="auto"/>
            <w:tcBorders>
              <w:top w:val="nil"/>
              <w:left w:val="single" w:sz="4" w:space="0" w:color="auto"/>
              <w:bottom w:val="single" w:sz="4" w:space="0" w:color="auto"/>
              <w:right w:val="single" w:sz="4" w:space="0" w:color="auto"/>
            </w:tcBorders>
          </w:tcPr>
          <w:p w14:paraId="4CBCAE9C"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124</w:t>
            </w:r>
          </w:p>
        </w:tc>
        <w:tc>
          <w:tcPr>
            <w:tcW w:w="0" w:type="auto"/>
            <w:tcBorders>
              <w:top w:val="nil"/>
              <w:left w:val="nil"/>
              <w:bottom w:val="single" w:sz="4" w:space="0" w:color="auto"/>
              <w:right w:val="single" w:sz="4" w:space="0" w:color="auto"/>
            </w:tcBorders>
          </w:tcPr>
          <w:p w14:paraId="7D837634" w14:textId="77777777" w:rsidR="00BD15AF" w:rsidRDefault="00952231">
            <w:pPr>
              <w:widowControl/>
              <w:rPr>
                <w:rFonts w:ascii="Consolas" w:eastAsia="Consolas" w:hAnsi="Consolas" w:cs="Consolas"/>
                <w:sz w:val="24"/>
              </w:rPr>
            </w:pPr>
            <w:r>
              <w:rPr>
                <w:rFonts w:ascii="Consolas" w:eastAsia="Consolas" w:hAnsi="Consolas" w:cs="Consolas"/>
                <w:sz w:val="24"/>
              </w:rPr>
              <w:t>REFIL DE COLA QUENTE GROSSO</w:t>
            </w:r>
          </w:p>
        </w:tc>
        <w:tc>
          <w:tcPr>
            <w:tcW w:w="0" w:type="auto"/>
            <w:tcBorders>
              <w:top w:val="nil"/>
              <w:left w:val="nil"/>
              <w:bottom w:val="single" w:sz="4" w:space="0" w:color="auto"/>
              <w:right w:val="single" w:sz="4" w:space="0" w:color="auto"/>
            </w:tcBorders>
          </w:tcPr>
          <w:p w14:paraId="375A996F"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29BD0A92"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544B554F"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6914A278"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2FC39A86" w14:textId="77777777" w:rsidTr="00E964E8">
        <w:trPr>
          <w:trHeight w:val="315"/>
        </w:trPr>
        <w:tc>
          <w:tcPr>
            <w:tcW w:w="0" w:type="auto"/>
            <w:tcBorders>
              <w:top w:val="nil"/>
              <w:left w:val="single" w:sz="4" w:space="0" w:color="auto"/>
              <w:bottom w:val="single" w:sz="4" w:space="0" w:color="auto"/>
              <w:right w:val="single" w:sz="4" w:space="0" w:color="auto"/>
            </w:tcBorders>
          </w:tcPr>
          <w:p w14:paraId="288D2F8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125</w:t>
            </w:r>
          </w:p>
        </w:tc>
        <w:tc>
          <w:tcPr>
            <w:tcW w:w="0" w:type="auto"/>
            <w:tcBorders>
              <w:top w:val="nil"/>
              <w:left w:val="nil"/>
              <w:bottom w:val="single" w:sz="4" w:space="0" w:color="auto"/>
              <w:right w:val="single" w:sz="4" w:space="0" w:color="auto"/>
            </w:tcBorders>
          </w:tcPr>
          <w:p w14:paraId="4B64B11F" w14:textId="77777777" w:rsidR="00BD15AF" w:rsidRDefault="00952231">
            <w:pPr>
              <w:widowControl/>
              <w:rPr>
                <w:rFonts w:ascii="Consolas" w:eastAsia="Consolas" w:hAnsi="Consolas" w:cs="Consolas"/>
                <w:sz w:val="24"/>
              </w:rPr>
            </w:pPr>
            <w:r>
              <w:rPr>
                <w:rFonts w:ascii="Consolas" w:eastAsia="Consolas" w:hAnsi="Consolas" w:cs="Consolas"/>
                <w:sz w:val="24"/>
              </w:rPr>
              <w:t>RELÓGIO DE PAREDE (MODELO ESCRITÓRIO)</w:t>
            </w:r>
          </w:p>
        </w:tc>
        <w:tc>
          <w:tcPr>
            <w:tcW w:w="0" w:type="auto"/>
            <w:tcBorders>
              <w:top w:val="nil"/>
              <w:left w:val="nil"/>
              <w:bottom w:val="single" w:sz="4" w:space="0" w:color="auto"/>
              <w:right w:val="single" w:sz="4" w:space="0" w:color="auto"/>
            </w:tcBorders>
          </w:tcPr>
          <w:p w14:paraId="70EBC7C1"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205B1A9F"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621901A1"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74605C58" w14:textId="77777777" w:rsidR="00BD15AF" w:rsidRDefault="00952231">
            <w:pPr>
              <w:widowControl/>
              <w:rPr>
                <w:rFonts w:ascii="Consolas" w:eastAsia="Consolas" w:hAnsi="Consolas" w:cs="Consolas"/>
                <w:sz w:val="24"/>
              </w:rPr>
            </w:pPr>
            <w:r>
              <w:rPr>
                <w:rFonts w:ascii="Consolas" w:eastAsia="Consolas" w:hAnsi="Consolas" w:cs="Consolas"/>
                <w:sz w:val="24"/>
              </w:rPr>
              <w:t>1 POR SALA</w:t>
            </w:r>
          </w:p>
        </w:tc>
      </w:tr>
      <w:tr w:rsidR="00BD15AF" w14:paraId="4BEC54BB" w14:textId="77777777" w:rsidTr="00E964E8">
        <w:trPr>
          <w:trHeight w:val="375"/>
        </w:trPr>
        <w:tc>
          <w:tcPr>
            <w:tcW w:w="0" w:type="auto"/>
            <w:tcBorders>
              <w:top w:val="nil"/>
              <w:left w:val="single" w:sz="4" w:space="0" w:color="auto"/>
              <w:bottom w:val="single" w:sz="4" w:space="0" w:color="auto"/>
              <w:right w:val="single" w:sz="4" w:space="0" w:color="auto"/>
            </w:tcBorders>
          </w:tcPr>
          <w:p w14:paraId="7E0BD893"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126</w:t>
            </w:r>
          </w:p>
        </w:tc>
        <w:tc>
          <w:tcPr>
            <w:tcW w:w="0" w:type="auto"/>
            <w:tcBorders>
              <w:top w:val="nil"/>
              <w:left w:val="nil"/>
              <w:bottom w:val="single" w:sz="4" w:space="0" w:color="auto"/>
              <w:right w:val="single" w:sz="4" w:space="0" w:color="auto"/>
            </w:tcBorders>
          </w:tcPr>
          <w:p w14:paraId="27806DB3"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ROLO DE ESPUMA </w:t>
            </w:r>
            <w:r>
              <w:rPr>
                <w:rFonts w:ascii="Consolas" w:eastAsia="Consolas" w:hAnsi="Consolas" w:cs="Consolas"/>
                <w:sz w:val="24"/>
              </w:rPr>
              <w:t>PARA PINTURA</w:t>
            </w:r>
          </w:p>
        </w:tc>
        <w:tc>
          <w:tcPr>
            <w:tcW w:w="0" w:type="auto"/>
            <w:tcBorders>
              <w:top w:val="nil"/>
              <w:left w:val="nil"/>
              <w:bottom w:val="single" w:sz="4" w:space="0" w:color="auto"/>
              <w:right w:val="single" w:sz="4" w:space="0" w:color="auto"/>
            </w:tcBorders>
          </w:tcPr>
          <w:p w14:paraId="04FD2DE5"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7FD650B3"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5BE2F12A"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2C4AC821" w14:textId="77777777" w:rsidR="00BD15AF" w:rsidRDefault="00952231">
            <w:pPr>
              <w:widowControl/>
              <w:rPr>
                <w:rFonts w:ascii="Consolas" w:eastAsia="Consolas" w:hAnsi="Consolas" w:cs="Consolas"/>
                <w:sz w:val="24"/>
              </w:rPr>
            </w:pPr>
            <w:r>
              <w:rPr>
                <w:rFonts w:ascii="Consolas" w:eastAsia="Consolas" w:hAnsi="Consolas" w:cs="Consolas"/>
                <w:sz w:val="24"/>
              </w:rPr>
              <w:t>APENAS INFANTIL</w:t>
            </w:r>
          </w:p>
        </w:tc>
      </w:tr>
      <w:tr w:rsidR="00BD15AF" w14:paraId="3BAAC6DC" w14:textId="77777777" w:rsidTr="00E964E8">
        <w:trPr>
          <w:trHeight w:val="315"/>
        </w:trPr>
        <w:tc>
          <w:tcPr>
            <w:tcW w:w="0" w:type="auto"/>
            <w:tcBorders>
              <w:top w:val="nil"/>
              <w:left w:val="single" w:sz="4" w:space="0" w:color="auto"/>
              <w:bottom w:val="single" w:sz="4" w:space="0" w:color="auto"/>
              <w:right w:val="single" w:sz="4" w:space="0" w:color="auto"/>
            </w:tcBorders>
          </w:tcPr>
          <w:p w14:paraId="447B735C"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127</w:t>
            </w:r>
          </w:p>
        </w:tc>
        <w:tc>
          <w:tcPr>
            <w:tcW w:w="0" w:type="auto"/>
            <w:tcBorders>
              <w:top w:val="nil"/>
              <w:left w:val="nil"/>
              <w:bottom w:val="single" w:sz="4" w:space="0" w:color="auto"/>
              <w:right w:val="single" w:sz="4" w:space="0" w:color="auto"/>
            </w:tcBorders>
          </w:tcPr>
          <w:p w14:paraId="4F0559B3"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SAQUINHO PARA PIPOCA </w:t>
            </w:r>
          </w:p>
        </w:tc>
        <w:tc>
          <w:tcPr>
            <w:tcW w:w="0" w:type="auto"/>
            <w:tcBorders>
              <w:top w:val="nil"/>
              <w:left w:val="nil"/>
              <w:bottom w:val="single" w:sz="4" w:space="0" w:color="auto"/>
              <w:right w:val="single" w:sz="4" w:space="0" w:color="auto"/>
            </w:tcBorders>
          </w:tcPr>
          <w:p w14:paraId="1B4F1A98"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44BC08A5" w14:textId="77777777" w:rsidR="00BD15AF" w:rsidRDefault="00952231">
            <w:pPr>
              <w:widowControl/>
              <w:jc w:val="center"/>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7CA46A18" w14:textId="77777777" w:rsidR="00BD15AF" w:rsidRDefault="00952231">
            <w:pPr>
              <w:widowControl/>
              <w:jc w:val="right"/>
              <w:rPr>
                <w:rFonts w:ascii="Consolas" w:eastAsia="Consolas" w:hAnsi="Consolas" w:cs="Consolas"/>
                <w:sz w:val="24"/>
              </w:rPr>
            </w:pPr>
            <w:r>
              <w:rPr>
                <w:rFonts w:ascii="Consolas" w:eastAsia="Consolas" w:hAnsi="Consolas" w:cs="Consolas"/>
                <w:sz w:val="24"/>
              </w:rPr>
              <w:t>500</w:t>
            </w:r>
          </w:p>
        </w:tc>
        <w:tc>
          <w:tcPr>
            <w:tcW w:w="0" w:type="auto"/>
            <w:tcBorders>
              <w:top w:val="nil"/>
              <w:left w:val="nil"/>
              <w:bottom w:val="single" w:sz="4" w:space="0" w:color="auto"/>
              <w:right w:val="single" w:sz="4" w:space="0" w:color="auto"/>
            </w:tcBorders>
            <w:vAlign w:val="bottom"/>
          </w:tcPr>
          <w:p w14:paraId="4A8717D9" w14:textId="77777777" w:rsidR="00BD15AF" w:rsidRDefault="00952231">
            <w:pPr>
              <w:widowControl/>
              <w:rPr>
                <w:rFonts w:ascii="Consolas" w:eastAsia="Consolas" w:hAnsi="Consolas" w:cs="Consolas"/>
                <w:sz w:val="24"/>
              </w:rPr>
            </w:pPr>
            <w:r>
              <w:rPr>
                <w:rFonts w:ascii="Consolas" w:eastAsia="Consolas" w:hAnsi="Consolas" w:cs="Consolas"/>
                <w:sz w:val="24"/>
              </w:rPr>
              <w:t>50 POR ESCOLA</w:t>
            </w:r>
          </w:p>
        </w:tc>
      </w:tr>
      <w:tr w:rsidR="00BD15AF" w14:paraId="6B045EFB" w14:textId="77777777" w:rsidTr="00E964E8">
        <w:trPr>
          <w:trHeight w:val="315"/>
        </w:trPr>
        <w:tc>
          <w:tcPr>
            <w:tcW w:w="0" w:type="auto"/>
            <w:tcBorders>
              <w:top w:val="nil"/>
              <w:left w:val="single" w:sz="4" w:space="0" w:color="auto"/>
              <w:bottom w:val="single" w:sz="4" w:space="0" w:color="auto"/>
              <w:right w:val="single" w:sz="4" w:space="0" w:color="auto"/>
            </w:tcBorders>
          </w:tcPr>
          <w:p w14:paraId="219BB66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128</w:t>
            </w:r>
          </w:p>
        </w:tc>
        <w:tc>
          <w:tcPr>
            <w:tcW w:w="0" w:type="auto"/>
            <w:tcBorders>
              <w:top w:val="nil"/>
              <w:left w:val="nil"/>
              <w:bottom w:val="single" w:sz="4" w:space="0" w:color="auto"/>
              <w:right w:val="single" w:sz="4" w:space="0" w:color="auto"/>
            </w:tcBorders>
          </w:tcPr>
          <w:p w14:paraId="6DB11DAD" w14:textId="77777777" w:rsidR="00BD15AF" w:rsidRDefault="00952231">
            <w:pPr>
              <w:widowControl/>
              <w:rPr>
                <w:rFonts w:ascii="Consolas" w:eastAsia="Consolas" w:hAnsi="Consolas" w:cs="Consolas"/>
                <w:sz w:val="24"/>
              </w:rPr>
            </w:pPr>
            <w:r>
              <w:rPr>
                <w:rFonts w:ascii="Consolas" w:eastAsia="Consolas" w:hAnsi="Consolas" w:cs="Consolas"/>
                <w:sz w:val="24"/>
              </w:rPr>
              <w:t>Saco de presente 10cmx15cm</w:t>
            </w:r>
          </w:p>
        </w:tc>
        <w:tc>
          <w:tcPr>
            <w:tcW w:w="0" w:type="auto"/>
            <w:tcBorders>
              <w:top w:val="nil"/>
              <w:left w:val="nil"/>
              <w:bottom w:val="single" w:sz="4" w:space="0" w:color="auto"/>
              <w:right w:val="single" w:sz="4" w:space="0" w:color="auto"/>
            </w:tcBorders>
          </w:tcPr>
          <w:p w14:paraId="3ECC5FA6"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417E2910"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w:t>
            </w:r>
          </w:p>
        </w:tc>
        <w:tc>
          <w:tcPr>
            <w:tcW w:w="0" w:type="auto"/>
            <w:tcBorders>
              <w:top w:val="nil"/>
              <w:left w:val="nil"/>
              <w:bottom w:val="single" w:sz="4" w:space="0" w:color="auto"/>
              <w:right w:val="single" w:sz="4" w:space="0" w:color="auto"/>
            </w:tcBorders>
            <w:vAlign w:val="bottom"/>
          </w:tcPr>
          <w:p w14:paraId="1FFA28C6" w14:textId="77777777" w:rsidR="00BD15AF" w:rsidRDefault="00952231">
            <w:pPr>
              <w:widowControl/>
              <w:jc w:val="right"/>
              <w:rPr>
                <w:rFonts w:ascii="Consolas" w:eastAsia="Consolas" w:hAnsi="Consolas" w:cs="Consolas"/>
                <w:sz w:val="24"/>
              </w:rPr>
            </w:pPr>
            <w:r>
              <w:rPr>
                <w:rFonts w:ascii="Consolas" w:eastAsia="Consolas" w:hAnsi="Consolas" w:cs="Consolas"/>
                <w:sz w:val="24"/>
              </w:rPr>
              <w:t>30</w:t>
            </w:r>
          </w:p>
        </w:tc>
        <w:tc>
          <w:tcPr>
            <w:tcW w:w="0" w:type="auto"/>
            <w:tcBorders>
              <w:top w:val="nil"/>
              <w:left w:val="nil"/>
              <w:bottom w:val="single" w:sz="4" w:space="0" w:color="auto"/>
              <w:right w:val="single" w:sz="4" w:space="0" w:color="auto"/>
            </w:tcBorders>
            <w:vAlign w:val="bottom"/>
          </w:tcPr>
          <w:p w14:paraId="5AFB053A" w14:textId="77777777" w:rsidR="00BD15AF" w:rsidRDefault="00952231">
            <w:pPr>
              <w:widowControl/>
              <w:rPr>
                <w:rFonts w:ascii="Consolas" w:eastAsia="Consolas" w:hAnsi="Consolas" w:cs="Consolas"/>
                <w:sz w:val="24"/>
              </w:rPr>
            </w:pPr>
            <w:r>
              <w:rPr>
                <w:rFonts w:ascii="Consolas" w:eastAsia="Consolas" w:hAnsi="Consolas" w:cs="Consolas"/>
                <w:sz w:val="24"/>
              </w:rPr>
              <w:t>30 POR ESCOLA</w:t>
            </w:r>
          </w:p>
        </w:tc>
      </w:tr>
      <w:tr w:rsidR="00BD15AF" w14:paraId="0D119347" w14:textId="77777777" w:rsidTr="00E964E8">
        <w:trPr>
          <w:trHeight w:val="315"/>
        </w:trPr>
        <w:tc>
          <w:tcPr>
            <w:tcW w:w="0" w:type="auto"/>
            <w:tcBorders>
              <w:top w:val="nil"/>
              <w:left w:val="single" w:sz="4" w:space="0" w:color="auto"/>
              <w:bottom w:val="single" w:sz="4" w:space="0" w:color="auto"/>
              <w:right w:val="single" w:sz="4" w:space="0" w:color="auto"/>
            </w:tcBorders>
          </w:tcPr>
          <w:p w14:paraId="21BCA604"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129</w:t>
            </w:r>
          </w:p>
        </w:tc>
        <w:tc>
          <w:tcPr>
            <w:tcW w:w="0" w:type="auto"/>
            <w:tcBorders>
              <w:top w:val="nil"/>
              <w:left w:val="nil"/>
              <w:bottom w:val="single" w:sz="4" w:space="0" w:color="auto"/>
              <w:right w:val="single" w:sz="4" w:space="0" w:color="auto"/>
            </w:tcBorders>
          </w:tcPr>
          <w:p w14:paraId="5D39B168" w14:textId="77777777" w:rsidR="00BD15AF" w:rsidRDefault="00952231">
            <w:pPr>
              <w:widowControl/>
              <w:rPr>
                <w:rFonts w:ascii="Consolas" w:eastAsia="Consolas" w:hAnsi="Consolas" w:cs="Consolas"/>
                <w:sz w:val="24"/>
              </w:rPr>
            </w:pPr>
            <w:r>
              <w:rPr>
                <w:rFonts w:ascii="Consolas" w:eastAsia="Consolas" w:hAnsi="Consolas" w:cs="Consolas"/>
                <w:sz w:val="24"/>
              </w:rPr>
              <w:t>Saco de presente 20cmx30cm</w:t>
            </w:r>
          </w:p>
        </w:tc>
        <w:tc>
          <w:tcPr>
            <w:tcW w:w="0" w:type="auto"/>
            <w:tcBorders>
              <w:top w:val="nil"/>
              <w:left w:val="nil"/>
              <w:bottom w:val="single" w:sz="4" w:space="0" w:color="auto"/>
              <w:right w:val="single" w:sz="4" w:space="0" w:color="auto"/>
            </w:tcBorders>
          </w:tcPr>
          <w:p w14:paraId="0957C757"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0786FEF2"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w:t>
            </w:r>
          </w:p>
        </w:tc>
        <w:tc>
          <w:tcPr>
            <w:tcW w:w="0" w:type="auto"/>
            <w:tcBorders>
              <w:top w:val="nil"/>
              <w:left w:val="nil"/>
              <w:bottom w:val="single" w:sz="4" w:space="0" w:color="auto"/>
              <w:right w:val="single" w:sz="4" w:space="0" w:color="auto"/>
            </w:tcBorders>
            <w:vAlign w:val="bottom"/>
          </w:tcPr>
          <w:p w14:paraId="60EF2F14" w14:textId="77777777" w:rsidR="00BD15AF" w:rsidRDefault="00952231">
            <w:pPr>
              <w:widowControl/>
              <w:jc w:val="right"/>
              <w:rPr>
                <w:rFonts w:ascii="Consolas" w:eastAsia="Consolas" w:hAnsi="Consolas" w:cs="Consolas"/>
                <w:sz w:val="24"/>
              </w:rPr>
            </w:pPr>
            <w:r>
              <w:rPr>
                <w:rFonts w:ascii="Consolas" w:eastAsia="Consolas" w:hAnsi="Consolas" w:cs="Consolas"/>
                <w:sz w:val="24"/>
              </w:rPr>
              <w:t>30</w:t>
            </w:r>
          </w:p>
        </w:tc>
        <w:tc>
          <w:tcPr>
            <w:tcW w:w="0" w:type="auto"/>
            <w:tcBorders>
              <w:top w:val="nil"/>
              <w:left w:val="nil"/>
              <w:bottom w:val="single" w:sz="4" w:space="0" w:color="auto"/>
              <w:right w:val="single" w:sz="4" w:space="0" w:color="auto"/>
            </w:tcBorders>
            <w:vAlign w:val="bottom"/>
          </w:tcPr>
          <w:p w14:paraId="52EDEFB3" w14:textId="77777777" w:rsidR="00BD15AF" w:rsidRDefault="00952231">
            <w:pPr>
              <w:widowControl/>
              <w:rPr>
                <w:rFonts w:ascii="Consolas" w:eastAsia="Consolas" w:hAnsi="Consolas" w:cs="Consolas"/>
                <w:sz w:val="24"/>
              </w:rPr>
            </w:pPr>
            <w:r>
              <w:rPr>
                <w:rFonts w:ascii="Consolas" w:eastAsia="Consolas" w:hAnsi="Consolas" w:cs="Consolas"/>
                <w:sz w:val="24"/>
              </w:rPr>
              <w:t>30 POR ESCOLA</w:t>
            </w:r>
          </w:p>
        </w:tc>
      </w:tr>
      <w:tr w:rsidR="00BD15AF" w14:paraId="40B11FB3" w14:textId="77777777" w:rsidTr="00E964E8">
        <w:trPr>
          <w:trHeight w:val="315"/>
        </w:trPr>
        <w:tc>
          <w:tcPr>
            <w:tcW w:w="0" w:type="auto"/>
            <w:tcBorders>
              <w:top w:val="nil"/>
              <w:left w:val="single" w:sz="4" w:space="0" w:color="auto"/>
              <w:bottom w:val="single" w:sz="4" w:space="0" w:color="auto"/>
              <w:right w:val="single" w:sz="4" w:space="0" w:color="auto"/>
            </w:tcBorders>
          </w:tcPr>
          <w:p w14:paraId="764BB7D2"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130</w:t>
            </w:r>
          </w:p>
        </w:tc>
        <w:tc>
          <w:tcPr>
            <w:tcW w:w="0" w:type="auto"/>
            <w:tcBorders>
              <w:top w:val="nil"/>
              <w:left w:val="nil"/>
              <w:bottom w:val="single" w:sz="4" w:space="0" w:color="auto"/>
              <w:right w:val="single" w:sz="4" w:space="0" w:color="auto"/>
            </w:tcBorders>
          </w:tcPr>
          <w:p w14:paraId="51D7F9DC" w14:textId="77777777" w:rsidR="00BD15AF" w:rsidRDefault="00952231">
            <w:pPr>
              <w:widowControl/>
              <w:rPr>
                <w:rFonts w:ascii="Consolas" w:eastAsia="Consolas" w:hAnsi="Consolas" w:cs="Consolas"/>
                <w:sz w:val="24"/>
              </w:rPr>
            </w:pPr>
            <w:r>
              <w:rPr>
                <w:rFonts w:ascii="Consolas" w:eastAsia="Consolas" w:hAnsi="Consolas" w:cs="Consolas"/>
                <w:sz w:val="24"/>
              </w:rPr>
              <w:t>Saco de presente 25cmx37cm</w:t>
            </w:r>
          </w:p>
        </w:tc>
        <w:tc>
          <w:tcPr>
            <w:tcW w:w="0" w:type="auto"/>
            <w:tcBorders>
              <w:top w:val="nil"/>
              <w:left w:val="nil"/>
              <w:bottom w:val="single" w:sz="4" w:space="0" w:color="auto"/>
              <w:right w:val="single" w:sz="4" w:space="0" w:color="auto"/>
            </w:tcBorders>
          </w:tcPr>
          <w:p w14:paraId="65994F73"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4589E983"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w:t>
            </w:r>
          </w:p>
        </w:tc>
        <w:tc>
          <w:tcPr>
            <w:tcW w:w="0" w:type="auto"/>
            <w:tcBorders>
              <w:top w:val="nil"/>
              <w:left w:val="nil"/>
              <w:bottom w:val="single" w:sz="4" w:space="0" w:color="auto"/>
              <w:right w:val="single" w:sz="4" w:space="0" w:color="auto"/>
            </w:tcBorders>
            <w:vAlign w:val="bottom"/>
          </w:tcPr>
          <w:p w14:paraId="56D00E4C" w14:textId="77777777" w:rsidR="00BD15AF" w:rsidRDefault="00952231">
            <w:pPr>
              <w:widowControl/>
              <w:jc w:val="right"/>
              <w:rPr>
                <w:rFonts w:ascii="Consolas" w:eastAsia="Consolas" w:hAnsi="Consolas" w:cs="Consolas"/>
                <w:sz w:val="24"/>
              </w:rPr>
            </w:pPr>
            <w:r>
              <w:rPr>
                <w:rFonts w:ascii="Consolas" w:eastAsia="Consolas" w:hAnsi="Consolas" w:cs="Consolas"/>
                <w:sz w:val="24"/>
              </w:rPr>
              <w:t>30</w:t>
            </w:r>
          </w:p>
        </w:tc>
        <w:tc>
          <w:tcPr>
            <w:tcW w:w="0" w:type="auto"/>
            <w:tcBorders>
              <w:top w:val="nil"/>
              <w:left w:val="nil"/>
              <w:bottom w:val="single" w:sz="4" w:space="0" w:color="auto"/>
              <w:right w:val="single" w:sz="4" w:space="0" w:color="auto"/>
            </w:tcBorders>
            <w:vAlign w:val="bottom"/>
          </w:tcPr>
          <w:p w14:paraId="06C14CEF" w14:textId="77777777" w:rsidR="00BD15AF" w:rsidRDefault="00952231">
            <w:pPr>
              <w:widowControl/>
              <w:rPr>
                <w:rFonts w:ascii="Consolas" w:eastAsia="Consolas" w:hAnsi="Consolas" w:cs="Consolas"/>
                <w:sz w:val="24"/>
              </w:rPr>
            </w:pPr>
            <w:r>
              <w:rPr>
                <w:rFonts w:ascii="Consolas" w:eastAsia="Consolas" w:hAnsi="Consolas" w:cs="Consolas"/>
                <w:sz w:val="24"/>
              </w:rPr>
              <w:t xml:space="preserve">30 </w:t>
            </w:r>
            <w:r>
              <w:rPr>
                <w:rFonts w:ascii="Consolas" w:eastAsia="Consolas" w:hAnsi="Consolas" w:cs="Consolas"/>
                <w:sz w:val="24"/>
              </w:rPr>
              <w:t>POR ESCOLA</w:t>
            </w:r>
          </w:p>
        </w:tc>
      </w:tr>
      <w:tr w:rsidR="00BD15AF" w14:paraId="74722F56" w14:textId="77777777" w:rsidTr="00E964E8">
        <w:trPr>
          <w:trHeight w:val="315"/>
        </w:trPr>
        <w:tc>
          <w:tcPr>
            <w:tcW w:w="0" w:type="auto"/>
            <w:tcBorders>
              <w:top w:val="nil"/>
              <w:left w:val="single" w:sz="4" w:space="0" w:color="auto"/>
              <w:bottom w:val="single" w:sz="4" w:space="0" w:color="auto"/>
              <w:right w:val="single" w:sz="4" w:space="0" w:color="auto"/>
            </w:tcBorders>
          </w:tcPr>
          <w:p w14:paraId="6619FCA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131</w:t>
            </w:r>
          </w:p>
        </w:tc>
        <w:tc>
          <w:tcPr>
            <w:tcW w:w="0" w:type="auto"/>
            <w:tcBorders>
              <w:top w:val="nil"/>
              <w:left w:val="nil"/>
              <w:bottom w:val="single" w:sz="4" w:space="0" w:color="auto"/>
              <w:right w:val="single" w:sz="4" w:space="0" w:color="auto"/>
            </w:tcBorders>
          </w:tcPr>
          <w:p w14:paraId="0DFF7335" w14:textId="77777777" w:rsidR="00BD15AF" w:rsidRDefault="00952231">
            <w:pPr>
              <w:widowControl/>
              <w:rPr>
                <w:rFonts w:ascii="Consolas" w:eastAsia="Consolas" w:hAnsi="Consolas" w:cs="Consolas"/>
                <w:sz w:val="24"/>
              </w:rPr>
            </w:pPr>
            <w:r>
              <w:rPr>
                <w:rFonts w:ascii="Consolas" w:eastAsia="Consolas" w:hAnsi="Consolas" w:cs="Consolas"/>
                <w:sz w:val="24"/>
              </w:rPr>
              <w:t>Saco de presente 30cmx45cm</w:t>
            </w:r>
          </w:p>
        </w:tc>
        <w:tc>
          <w:tcPr>
            <w:tcW w:w="0" w:type="auto"/>
            <w:tcBorders>
              <w:top w:val="nil"/>
              <w:left w:val="nil"/>
              <w:bottom w:val="single" w:sz="4" w:space="0" w:color="auto"/>
              <w:right w:val="single" w:sz="4" w:space="0" w:color="auto"/>
            </w:tcBorders>
          </w:tcPr>
          <w:p w14:paraId="1BF3837C" w14:textId="77777777" w:rsidR="00BD15AF" w:rsidRDefault="00952231">
            <w:pPr>
              <w:widowControl/>
              <w:jc w:val="center"/>
              <w:rPr>
                <w:rFonts w:ascii="Consolas" w:eastAsia="Consolas" w:hAnsi="Consolas" w:cs="Consolas"/>
                <w:sz w:val="24"/>
              </w:rPr>
            </w:pPr>
            <w:r>
              <w:rPr>
                <w:rFonts w:ascii="Consolas" w:eastAsia="Consolas" w:hAnsi="Consolas" w:cs="Consolas"/>
                <w:sz w:val="24"/>
              </w:rPr>
              <w:t>PCT</w:t>
            </w:r>
          </w:p>
        </w:tc>
        <w:tc>
          <w:tcPr>
            <w:tcW w:w="0" w:type="auto"/>
            <w:tcBorders>
              <w:top w:val="nil"/>
              <w:left w:val="nil"/>
              <w:bottom w:val="single" w:sz="4" w:space="0" w:color="auto"/>
              <w:right w:val="single" w:sz="4" w:space="0" w:color="auto"/>
            </w:tcBorders>
          </w:tcPr>
          <w:p w14:paraId="6807ED9B" w14:textId="77777777" w:rsidR="00BD15AF" w:rsidRDefault="00952231">
            <w:pPr>
              <w:widowControl/>
              <w:jc w:val="center"/>
              <w:rPr>
                <w:rFonts w:ascii="Consolas" w:eastAsia="Consolas" w:hAnsi="Consolas" w:cs="Consolas"/>
                <w:sz w:val="24"/>
              </w:rPr>
            </w:pPr>
            <w:r>
              <w:rPr>
                <w:rFonts w:ascii="Consolas" w:eastAsia="Consolas" w:hAnsi="Consolas" w:cs="Consolas"/>
                <w:sz w:val="24"/>
              </w:rPr>
              <w:t>30</w:t>
            </w:r>
          </w:p>
        </w:tc>
        <w:tc>
          <w:tcPr>
            <w:tcW w:w="0" w:type="auto"/>
            <w:tcBorders>
              <w:top w:val="nil"/>
              <w:left w:val="nil"/>
              <w:bottom w:val="single" w:sz="4" w:space="0" w:color="auto"/>
              <w:right w:val="single" w:sz="4" w:space="0" w:color="auto"/>
            </w:tcBorders>
            <w:vAlign w:val="bottom"/>
          </w:tcPr>
          <w:p w14:paraId="1333510B" w14:textId="77777777" w:rsidR="00BD15AF" w:rsidRDefault="00952231">
            <w:pPr>
              <w:widowControl/>
              <w:jc w:val="right"/>
              <w:rPr>
                <w:rFonts w:ascii="Consolas" w:eastAsia="Consolas" w:hAnsi="Consolas" w:cs="Consolas"/>
                <w:sz w:val="24"/>
              </w:rPr>
            </w:pPr>
            <w:r>
              <w:rPr>
                <w:rFonts w:ascii="Consolas" w:eastAsia="Consolas" w:hAnsi="Consolas" w:cs="Consolas"/>
                <w:sz w:val="24"/>
              </w:rPr>
              <w:t>30</w:t>
            </w:r>
          </w:p>
        </w:tc>
        <w:tc>
          <w:tcPr>
            <w:tcW w:w="0" w:type="auto"/>
            <w:tcBorders>
              <w:top w:val="nil"/>
              <w:left w:val="nil"/>
              <w:bottom w:val="single" w:sz="4" w:space="0" w:color="auto"/>
              <w:right w:val="single" w:sz="4" w:space="0" w:color="auto"/>
            </w:tcBorders>
            <w:vAlign w:val="bottom"/>
          </w:tcPr>
          <w:p w14:paraId="32B8BE88" w14:textId="77777777" w:rsidR="00BD15AF" w:rsidRDefault="00952231">
            <w:pPr>
              <w:widowControl/>
              <w:rPr>
                <w:rFonts w:ascii="Consolas" w:eastAsia="Consolas" w:hAnsi="Consolas" w:cs="Consolas"/>
                <w:sz w:val="24"/>
              </w:rPr>
            </w:pPr>
            <w:r>
              <w:rPr>
                <w:rFonts w:ascii="Consolas" w:eastAsia="Consolas" w:hAnsi="Consolas" w:cs="Consolas"/>
                <w:sz w:val="24"/>
              </w:rPr>
              <w:t>30 POR ESCOLA</w:t>
            </w:r>
          </w:p>
        </w:tc>
      </w:tr>
      <w:tr w:rsidR="00BD15AF" w14:paraId="14B5CADD" w14:textId="77777777" w:rsidTr="00E964E8">
        <w:trPr>
          <w:trHeight w:val="315"/>
        </w:trPr>
        <w:tc>
          <w:tcPr>
            <w:tcW w:w="0" w:type="auto"/>
            <w:tcBorders>
              <w:top w:val="nil"/>
              <w:left w:val="single" w:sz="4" w:space="0" w:color="auto"/>
              <w:bottom w:val="single" w:sz="4" w:space="0" w:color="auto"/>
              <w:right w:val="single" w:sz="4" w:space="0" w:color="auto"/>
            </w:tcBorders>
          </w:tcPr>
          <w:p w14:paraId="5B8EDE77"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132</w:t>
            </w:r>
          </w:p>
        </w:tc>
        <w:tc>
          <w:tcPr>
            <w:tcW w:w="0" w:type="auto"/>
            <w:tcBorders>
              <w:top w:val="nil"/>
              <w:left w:val="nil"/>
              <w:bottom w:val="single" w:sz="4" w:space="0" w:color="auto"/>
              <w:right w:val="single" w:sz="4" w:space="0" w:color="auto"/>
            </w:tcBorders>
          </w:tcPr>
          <w:p w14:paraId="12F96E8C" w14:textId="77777777" w:rsidR="00BD15AF" w:rsidRDefault="00952231">
            <w:pPr>
              <w:widowControl/>
              <w:rPr>
                <w:rFonts w:ascii="Consolas" w:eastAsia="Consolas" w:hAnsi="Consolas" w:cs="Consolas"/>
                <w:sz w:val="24"/>
              </w:rPr>
            </w:pPr>
            <w:r>
              <w:rPr>
                <w:rFonts w:ascii="Consolas" w:eastAsia="Consolas" w:hAnsi="Consolas" w:cs="Consolas"/>
                <w:sz w:val="24"/>
              </w:rPr>
              <w:t>TESOURA DE PICOTAR 8-1/2</w:t>
            </w:r>
          </w:p>
        </w:tc>
        <w:tc>
          <w:tcPr>
            <w:tcW w:w="0" w:type="auto"/>
            <w:tcBorders>
              <w:top w:val="nil"/>
              <w:left w:val="nil"/>
              <w:bottom w:val="single" w:sz="4" w:space="0" w:color="auto"/>
              <w:right w:val="single" w:sz="4" w:space="0" w:color="auto"/>
            </w:tcBorders>
          </w:tcPr>
          <w:p w14:paraId="0612B93E"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175944D6" w14:textId="77777777" w:rsidR="00BD15AF" w:rsidRDefault="00952231">
            <w:pPr>
              <w:widowControl/>
              <w:jc w:val="center"/>
              <w:rPr>
                <w:rFonts w:ascii="Consolas" w:eastAsia="Consolas" w:hAnsi="Consolas" w:cs="Consolas"/>
                <w:sz w:val="24"/>
              </w:rPr>
            </w:pPr>
            <w:r>
              <w:rPr>
                <w:rFonts w:ascii="Consolas" w:eastAsia="Consolas" w:hAnsi="Consolas" w:cs="Consolas"/>
                <w:sz w:val="24"/>
              </w:rPr>
              <w:t>130</w:t>
            </w:r>
          </w:p>
        </w:tc>
        <w:tc>
          <w:tcPr>
            <w:tcW w:w="0" w:type="auto"/>
            <w:tcBorders>
              <w:top w:val="nil"/>
              <w:left w:val="nil"/>
              <w:bottom w:val="single" w:sz="4" w:space="0" w:color="auto"/>
              <w:right w:val="single" w:sz="4" w:space="0" w:color="auto"/>
            </w:tcBorders>
            <w:vAlign w:val="bottom"/>
          </w:tcPr>
          <w:p w14:paraId="56B279E4" w14:textId="77777777" w:rsidR="00BD15AF" w:rsidRDefault="00952231">
            <w:pPr>
              <w:widowControl/>
              <w:jc w:val="right"/>
              <w:rPr>
                <w:rFonts w:ascii="Consolas" w:eastAsia="Consolas" w:hAnsi="Consolas" w:cs="Consolas"/>
                <w:sz w:val="24"/>
              </w:rPr>
            </w:pPr>
            <w:r>
              <w:rPr>
                <w:rFonts w:ascii="Consolas" w:eastAsia="Consolas" w:hAnsi="Consolas" w:cs="Consolas"/>
                <w:sz w:val="24"/>
              </w:rPr>
              <w:t>130</w:t>
            </w:r>
          </w:p>
        </w:tc>
        <w:tc>
          <w:tcPr>
            <w:tcW w:w="0" w:type="auto"/>
            <w:tcBorders>
              <w:top w:val="nil"/>
              <w:left w:val="nil"/>
              <w:bottom w:val="single" w:sz="4" w:space="0" w:color="auto"/>
              <w:right w:val="single" w:sz="4" w:space="0" w:color="auto"/>
            </w:tcBorders>
            <w:vAlign w:val="bottom"/>
          </w:tcPr>
          <w:p w14:paraId="17FB09DB" w14:textId="77777777" w:rsidR="00BD15AF" w:rsidRDefault="00952231">
            <w:pPr>
              <w:widowControl/>
              <w:rPr>
                <w:rFonts w:ascii="Consolas" w:eastAsia="Consolas" w:hAnsi="Consolas" w:cs="Consolas"/>
                <w:sz w:val="24"/>
              </w:rPr>
            </w:pPr>
            <w:r>
              <w:rPr>
                <w:rFonts w:ascii="Consolas" w:eastAsia="Consolas" w:hAnsi="Consolas" w:cs="Consolas"/>
                <w:sz w:val="24"/>
              </w:rPr>
              <w:t>1 POR PROFESSOR</w:t>
            </w:r>
          </w:p>
        </w:tc>
      </w:tr>
      <w:tr w:rsidR="00BD15AF" w14:paraId="58AB4580" w14:textId="77777777" w:rsidTr="00E964E8">
        <w:trPr>
          <w:trHeight w:val="315"/>
        </w:trPr>
        <w:tc>
          <w:tcPr>
            <w:tcW w:w="0" w:type="auto"/>
            <w:tcBorders>
              <w:top w:val="nil"/>
              <w:left w:val="single" w:sz="4" w:space="0" w:color="auto"/>
              <w:bottom w:val="single" w:sz="4" w:space="0" w:color="auto"/>
              <w:right w:val="single" w:sz="4" w:space="0" w:color="auto"/>
            </w:tcBorders>
          </w:tcPr>
          <w:p w14:paraId="1D342B85"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133</w:t>
            </w:r>
          </w:p>
        </w:tc>
        <w:tc>
          <w:tcPr>
            <w:tcW w:w="0" w:type="auto"/>
            <w:tcBorders>
              <w:top w:val="nil"/>
              <w:left w:val="nil"/>
              <w:bottom w:val="single" w:sz="4" w:space="0" w:color="auto"/>
              <w:right w:val="single" w:sz="4" w:space="0" w:color="auto"/>
            </w:tcBorders>
          </w:tcPr>
          <w:p w14:paraId="75765FBC" w14:textId="77777777" w:rsidR="00BD15AF" w:rsidRDefault="00952231">
            <w:pPr>
              <w:widowControl/>
              <w:rPr>
                <w:rFonts w:ascii="Consolas" w:eastAsia="Consolas" w:hAnsi="Consolas" w:cs="Consolas"/>
                <w:sz w:val="24"/>
              </w:rPr>
            </w:pPr>
            <w:r>
              <w:rPr>
                <w:rFonts w:ascii="Consolas" w:eastAsia="Consolas" w:hAnsi="Consolas" w:cs="Consolas"/>
                <w:sz w:val="24"/>
              </w:rPr>
              <w:t>TESOURA ESCOLAR</w:t>
            </w:r>
          </w:p>
        </w:tc>
        <w:tc>
          <w:tcPr>
            <w:tcW w:w="0" w:type="auto"/>
            <w:tcBorders>
              <w:top w:val="nil"/>
              <w:left w:val="nil"/>
              <w:bottom w:val="single" w:sz="4" w:space="0" w:color="auto"/>
              <w:right w:val="single" w:sz="4" w:space="0" w:color="auto"/>
            </w:tcBorders>
          </w:tcPr>
          <w:p w14:paraId="5943A801"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1391202F" w14:textId="77777777" w:rsidR="00BD15AF" w:rsidRDefault="00952231">
            <w:pPr>
              <w:widowControl/>
              <w:jc w:val="center"/>
              <w:rPr>
                <w:rFonts w:ascii="Consolas" w:eastAsia="Consolas" w:hAnsi="Consolas" w:cs="Consolas"/>
                <w:sz w:val="24"/>
              </w:rPr>
            </w:pPr>
            <w:r>
              <w:rPr>
                <w:rFonts w:ascii="Consolas" w:eastAsia="Consolas" w:hAnsi="Consolas" w:cs="Consolas"/>
                <w:sz w:val="24"/>
              </w:rPr>
              <w:t>3500</w:t>
            </w:r>
          </w:p>
        </w:tc>
        <w:tc>
          <w:tcPr>
            <w:tcW w:w="0" w:type="auto"/>
            <w:tcBorders>
              <w:top w:val="nil"/>
              <w:left w:val="nil"/>
              <w:bottom w:val="single" w:sz="4" w:space="0" w:color="auto"/>
              <w:right w:val="single" w:sz="4" w:space="0" w:color="auto"/>
            </w:tcBorders>
            <w:vAlign w:val="bottom"/>
          </w:tcPr>
          <w:p w14:paraId="418C5B2E" w14:textId="77777777" w:rsidR="00BD15AF" w:rsidRDefault="00952231">
            <w:pPr>
              <w:widowControl/>
              <w:jc w:val="right"/>
              <w:rPr>
                <w:rFonts w:ascii="Consolas" w:eastAsia="Consolas" w:hAnsi="Consolas" w:cs="Consolas"/>
                <w:sz w:val="24"/>
              </w:rPr>
            </w:pPr>
            <w:r>
              <w:rPr>
                <w:rFonts w:ascii="Consolas" w:eastAsia="Consolas" w:hAnsi="Consolas" w:cs="Consolas"/>
                <w:sz w:val="24"/>
              </w:rPr>
              <w:t>3500</w:t>
            </w:r>
          </w:p>
        </w:tc>
        <w:tc>
          <w:tcPr>
            <w:tcW w:w="0" w:type="auto"/>
            <w:tcBorders>
              <w:top w:val="nil"/>
              <w:left w:val="nil"/>
              <w:bottom w:val="single" w:sz="4" w:space="0" w:color="auto"/>
              <w:right w:val="single" w:sz="4" w:space="0" w:color="auto"/>
            </w:tcBorders>
            <w:vAlign w:val="bottom"/>
          </w:tcPr>
          <w:p w14:paraId="4092BEB7" w14:textId="77777777" w:rsidR="00BD15AF" w:rsidRDefault="00952231">
            <w:pPr>
              <w:widowControl/>
              <w:rPr>
                <w:rFonts w:ascii="Consolas" w:eastAsia="Consolas" w:hAnsi="Consolas" w:cs="Consolas"/>
                <w:sz w:val="24"/>
              </w:rPr>
            </w:pPr>
            <w:r>
              <w:rPr>
                <w:rFonts w:ascii="Consolas" w:eastAsia="Consolas" w:hAnsi="Consolas" w:cs="Consolas"/>
                <w:sz w:val="24"/>
              </w:rPr>
              <w:t>2 POR ALUNO (SEM BERÇARIO)</w:t>
            </w:r>
          </w:p>
        </w:tc>
      </w:tr>
      <w:tr w:rsidR="00BD15AF" w14:paraId="18FB2601" w14:textId="77777777" w:rsidTr="00E964E8">
        <w:trPr>
          <w:trHeight w:val="315"/>
        </w:trPr>
        <w:tc>
          <w:tcPr>
            <w:tcW w:w="0" w:type="auto"/>
            <w:tcBorders>
              <w:top w:val="nil"/>
              <w:left w:val="single" w:sz="4" w:space="0" w:color="auto"/>
              <w:bottom w:val="single" w:sz="4" w:space="0" w:color="auto"/>
              <w:right w:val="single" w:sz="4" w:space="0" w:color="auto"/>
            </w:tcBorders>
          </w:tcPr>
          <w:p w14:paraId="3D96233B"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134</w:t>
            </w:r>
          </w:p>
        </w:tc>
        <w:tc>
          <w:tcPr>
            <w:tcW w:w="0" w:type="auto"/>
            <w:tcBorders>
              <w:top w:val="nil"/>
              <w:left w:val="nil"/>
              <w:bottom w:val="single" w:sz="4" w:space="0" w:color="auto"/>
              <w:right w:val="single" w:sz="4" w:space="0" w:color="auto"/>
            </w:tcBorders>
          </w:tcPr>
          <w:p w14:paraId="43D25F35" w14:textId="77777777" w:rsidR="00BD15AF" w:rsidRDefault="00952231">
            <w:pPr>
              <w:widowControl/>
              <w:rPr>
                <w:rFonts w:ascii="Consolas" w:eastAsia="Consolas" w:hAnsi="Consolas" w:cs="Consolas"/>
                <w:sz w:val="24"/>
              </w:rPr>
            </w:pPr>
            <w:r>
              <w:rPr>
                <w:rFonts w:ascii="Consolas" w:eastAsia="Consolas" w:hAnsi="Consolas" w:cs="Consolas"/>
                <w:sz w:val="24"/>
              </w:rPr>
              <w:t>TESOURA MULTIUSO DE 8” DE INOX</w:t>
            </w:r>
          </w:p>
        </w:tc>
        <w:tc>
          <w:tcPr>
            <w:tcW w:w="0" w:type="auto"/>
            <w:tcBorders>
              <w:top w:val="nil"/>
              <w:left w:val="nil"/>
              <w:bottom w:val="single" w:sz="4" w:space="0" w:color="auto"/>
              <w:right w:val="single" w:sz="4" w:space="0" w:color="auto"/>
            </w:tcBorders>
          </w:tcPr>
          <w:p w14:paraId="789B46BF"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w:t>
            </w:r>
          </w:p>
        </w:tc>
        <w:tc>
          <w:tcPr>
            <w:tcW w:w="0" w:type="auto"/>
            <w:tcBorders>
              <w:top w:val="nil"/>
              <w:left w:val="nil"/>
              <w:bottom w:val="single" w:sz="4" w:space="0" w:color="auto"/>
              <w:right w:val="single" w:sz="4" w:space="0" w:color="auto"/>
            </w:tcBorders>
          </w:tcPr>
          <w:p w14:paraId="77F60D10" w14:textId="77777777" w:rsidR="00BD15AF" w:rsidRDefault="00952231">
            <w:pPr>
              <w:widowControl/>
              <w:jc w:val="center"/>
              <w:rPr>
                <w:rFonts w:ascii="Consolas" w:eastAsia="Consolas" w:hAnsi="Consolas" w:cs="Consolas"/>
                <w:sz w:val="24"/>
              </w:rPr>
            </w:pPr>
            <w:r>
              <w:rPr>
                <w:rFonts w:ascii="Consolas" w:eastAsia="Consolas" w:hAnsi="Consolas" w:cs="Consolas"/>
                <w:sz w:val="24"/>
              </w:rPr>
              <w:t>130</w:t>
            </w:r>
          </w:p>
        </w:tc>
        <w:tc>
          <w:tcPr>
            <w:tcW w:w="0" w:type="auto"/>
            <w:tcBorders>
              <w:top w:val="nil"/>
              <w:left w:val="nil"/>
              <w:bottom w:val="single" w:sz="4" w:space="0" w:color="auto"/>
              <w:right w:val="single" w:sz="4" w:space="0" w:color="auto"/>
            </w:tcBorders>
            <w:vAlign w:val="bottom"/>
          </w:tcPr>
          <w:p w14:paraId="35600C6F" w14:textId="77777777" w:rsidR="00BD15AF" w:rsidRDefault="00952231">
            <w:pPr>
              <w:widowControl/>
              <w:jc w:val="right"/>
              <w:rPr>
                <w:rFonts w:ascii="Consolas" w:eastAsia="Consolas" w:hAnsi="Consolas" w:cs="Consolas"/>
                <w:sz w:val="24"/>
              </w:rPr>
            </w:pPr>
            <w:r>
              <w:rPr>
                <w:rFonts w:ascii="Consolas" w:eastAsia="Consolas" w:hAnsi="Consolas" w:cs="Consolas"/>
                <w:sz w:val="24"/>
              </w:rPr>
              <w:t>130</w:t>
            </w:r>
          </w:p>
        </w:tc>
        <w:tc>
          <w:tcPr>
            <w:tcW w:w="0" w:type="auto"/>
            <w:tcBorders>
              <w:top w:val="nil"/>
              <w:left w:val="nil"/>
              <w:bottom w:val="single" w:sz="4" w:space="0" w:color="auto"/>
              <w:right w:val="single" w:sz="4" w:space="0" w:color="auto"/>
            </w:tcBorders>
            <w:vAlign w:val="bottom"/>
          </w:tcPr>
          <w:p w14:paraId="40C9CE46" w14:textId="77777777" w:rsidR="00BD15AF" w:rsidRDefault="00952231">
            <w:pPr>
              <w:widowControl/>
              <w:rPr>
                <w:rFonts w:ascii="Consolas" w:eastAsia="Consolas" w:hAnsi="Consolas" w:cs="Consolas"/>
                <w:sz w:val="24"/>
              </w:rPr>
            </w:pPr>
            <w:r>
              <w:rPr>
                <w:rFonts w:ascii="Consolas" w:eastAsia="Consolas" w:hAnsi="Consolas" w:cs="Consolas"/>
                <w:sz w:val="24"/>
              </w:rPr>
              <w:t>1 POR PROFESSOR</w:t>
            </w:r>
          </w:p>
        </w:tc>
      </w:tr>
      <w:tr w:rsidR="00BD15AF" w14:paraId="2812A987" w14:textId="77777777" w:rsidTr="00E964E8">
        <w:trPr>
          <w:trHeight w:val="315"/>
        </w:trPr>
        <w:tc>
          <w:tcPr>
            <w:tcW w:w="0" w:type="auto"/>
            <w:tcBorders>
              <w:top w:val="nil"/>
              <w:left w:val="single" w:sz="4" w:space="0" w:color="auto"/>
              <w:bottom w:val="single" w:sz="4" w:space="0" w:color="auto"/>
              <w:right w:val="single" w:sz="4" w:space="0" w:color="auto"/>
            </w:tcBorders>
          </w:tcPr>
          <w:p w14:paraId="75EDAE48"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135</w:t>
            </w:r>
          </w:p>
        </w:tc>
        <w:tc>
          <w:tcPr>
            <w:tcW w:w="0" w:type="auto"/>
            <w:tcBorders>
              <w:top w:val="nil"/>
              <w:left w:val="nil"/>
              <w:bottom w:val="single" w:sz="4" w:space="0" w:color="auto"/>
              <w:right w:val="single" w:sz="4" w:space="0" w:color="auto"/>
            </w:tcBorders>
          </w:tcPr>
          <w:p w14:paraId="3A43E9A8" w14:textId="77777777" w:rsidR="00BD15AF" w:rsidRDefault="00952231">
            <w:pPr>
              <w:widowControl/>
              <w:rPr>
                <w:rFonts w:ascii="Consolas" w:eastAsia="Consolas" w:hAnsi="Consolas" w:cs="Consolas"/>
                <w:sz w:val="24"/>
              </w:rPr>
            </w:pPr>
            <w:r>
              <w:rPr>
                <w:rFonts w:ascii="Consolas" w:eastAsia="Consolas" w:hAnsi="Consolas" w:cs="Consolas"/>
                <w:sz w:val="24"/>
              </w:rPr>
              <w:t>TINTA FACIAL CREMOSA</w:t>
            </w:r>
          </w:p>
        </w:tc>
        <w:tc>
          <w:tcPr>
            <w:tcW w:w="0" w:type="auto"/>
            <w:tcBorders>
              <w:top w:val="nil"/>
              <w:left w:val="nil"/>
              <w:bottom w:val="single" w:sz="4" w:space="0" w:color="auto"/>
              <w:right w:val="single" w:sz="4" w:space="0" w:color="auto"/>
            </w:tcBorders>
          </w:tcPr>
          <w:p w14:paraId="5A67A247" w14:textId="77777777" w:rsidR="00BD15AF" w:rsidRDefault="00952231">
            <w:pPr>
              <w:widowControl/>
              <w:jc w:val="center"/>
              <w:rPr>
                <w:rFonts w:ascii="Consolas" w:eastAsia="Consolas" w:hAnsi="Consolas" w:cs="Consolas"/>
                <w:sz w:val="24"/>
              </w:rPr>
            </w:pPr>
            <w:r>
              <w:rPr>
                <w:rFonts w:ascii="Consolas" w:eastAsia="Consolas" w:hAnsi="Consolas" w:cs="Consolas"/>
                <w:sz w:val="24"/>
              </w:rPr>
              <w:t>KIT</w:t>
            </w:r>
          </w:p>
        </w:tc>
        <w:tc>
          <w:tcPr>
            <w:tcW w:w="0" w:type="auto"/>
            <w:tcBorders>
              <w:top w:val="nil"/>
              <w:left w:val="nil"/>
              <w:bottom w:val="single" w:sz="4" w:space="0" w:color="auto"/>
              <w:right w:val="single" w:sz="4" w:space="0" w:color="auto"/>
            </w:tcBorders>
          </w:tcPr>
          <w:p w14:paraId="54C96C3C"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4E4A2FF5" w14:textId="77777777" w:rsidR="00BD15AF" w:rsidRDefault="00952231">
            <w:pPr>
              <w:widowControl/>
              <w:jc w:val="right"/>
              <w:rPr>
                <w:rFonts w:ascii="Consolas" w:eastAsia="Consolas" w:hAnsi="Consolas" w:cs="Consolas"/>
                <w:sz w:val="24"/>
              </w:rPr>
            </w:pPr>
            <w:r>
              <w:rPr>
                <w:rFonts w:ascii="Consolas" w:eastAsia="Consolas" w:hAnsi="Consolas" w:cs="Consolas"/>
                <w:sz w:val="24"/>
              </w:rPr>
              <w:t>100</w:t>
            </w:r>
          </w:p>
        </w:tc>
        <w:tc>
          <w:tcPr>
            <w:tcW w:w="0" w:type="auto"/>
            <w:tcBorders>
              <w:top w:val="nil"/>
              <w:left w:val="nil"/>
              <w:bottom w:val="single" w:sz="4" w:space="0" w:color="auto"/>
              <w:right w:val="single" w:sz="4" w:space="0" w:color="auto"/>
            </w:tcBorders>
            <w:vAlign w:val="bottom"/>
          </w:tcPr>
          <w:p w14:paraId="0F1EB501" w14:textId="77777777" w:rsidR="00BD15AF" w:rsidRDefault="00952231">
            <w:pPr>
              <w:widowControl/>
              <w:rPr>
                <w:rFonts w:ascii="Consolas" w:eastAsia="Consolas" w:hAnsi="Consolas" w:cs="Consolas"/>
                <w:sz w:val="24"/>
              </w:rPr>
            </w:pPr>
            <w:r>
              <w:rPr>
                <w:rFonts w:ascii="Consolas" w:eastAsia="Consolas" w:hAnsi="Consolas" w:cs="Consolas"/>
                <w:sz w:val="24"/>
              </w:rPr>
              <w:t>10 POR ESCOLA</w:t>
            </w:r>
          </w:p>
        </w:tc>
      </w:tr>
      <w:tr w:rsidR="00BD15AF" w14:paraId="3A607657" w14:textId="77777777" w:rsidTr="00E964E8">
        <w:trPr>
          <w:trHeight w:val="315"/>
        </w:trPr>
        <w:tc>
          <w:tcPr>
            <w:tcW w:w="0" w:type="auto"/>
            <w:tcBorders>
              <w:top w:val="nil"/>
              <w:left w:val="single" w:sz="4" w:space="0" w:color="auto"/>
              <w:bottom w:val="single" w:sz="4" w:space="0" w:color="auto"/>
              <w:right w:val="single" w:sz="4" w:space="0" w:color="auto"/>
            </w:tcBorders>
          </w:tcPr>
          <w:p w14:paraId="6EFE626D"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136</w:t>
            </w:r>
          </w:p>
        </w:tc>
        <w:tc>
          <w:tcPr>
            <w:tcW w:w="0" w:type="auto"/>
            <w:tcBorders>
              <w:top w:val="nil"/>
              <w:left w:val="nil"/>
              <w:bottom w:val="single" w:sz="4" w:space="0" w:color="auto"/>
              <w:right w:val="single" w:sz="4" w:space="0" w:color="auto"/>
            </w:tcBorders>
          </w:tcPr>
          <w:p w14:paraId="3012ED41" w14:textId="77777777" w:rsidR="00BD15AF" w:rsidRDefault="00952231">
            <w:pPr>
              <w:widowControl/>
              <w:rPr>
                <w:rFonts w:ascii="Consolas" w:eastAsia="Consolas" w:hAnsi="Consolas" w:cs="Consolas"/>
                <w:sz w:val="24"/>
              </w:rPr>
            </w:pPr>
            <w:r>
              <w:rPr>
                <w:rFonts w:ascii="Consolas" w:eastAsia="Consolas" w:hAnsi="Consolas" w:cs="Consolas"/>
                <w:sz w:val="24"/>
              </w:rPr>
              <w:t>TINTA GUACHE 15 ML</w:t>
            </w:r>
          </w:p>
        </w:tc>
        <w:tc>
          <w:tcPr>
            <w:tcW w:w="0" w:type="auto"/>
            <w:tcBorders>
              <w:top w:val="nil"/>
              <w:left w:val="nil"/>
              <w:bottom w:val="single" w:sz="4" w:space="0" w:color="auto"/>
              <w:right w:val="single" w:sz="4" w:space="0" w:color="auto"/>
            </w:tcBorders>
          </w:tcPr>
          <w:p w14:paraId="6124A19D" w14:textId="77777777" w:rsidR="00BD15AF" w:rsidRDefault="00952231">
            <w:pPr>
              <w:widowControl/>
              <w:jc w:val="center"/>
              <w:rPr>
                <w:rFonts w:ascii="Consolas" w:eastAsia="Consolas" w:hAnsi="Consolas" w:cs="Consolas"/>
                <w:sz w:val="24"/>
              </w:rPr>
            </w:pPr>
            <w:r>
              <w:rPr>
                <w:rFonts w:ascii="Consolas" w:eastAsia="Consolas" w:hAnsi="Consolas" w:cs="Consolas"/>
                <w:sz w:val="24"/>
              </w:rPr>
              <w:t>CX</w:t>
            </w:r>
          </w:p>
        </w:tc>
        <w:tc>
          <w:tcPr>
            <w:tcW w:w="0" w:type="auto"/>
            <w:tcBorders>
              <w:top w:val="nil"/>
              <w:left w:val="nil"/>
              <w:bottom w:val="single" w:sz="4" w:space="0" w:color="auto"/>
              <w:right w:val="single" w:sz="4" w:space="0" w:color="auto"/>
            </w:tcBorders>
          </w:tcPr>
          <w:p w14:paraId="5558FD6B" w14:textId="77777777" w:rsidR="00BD15AF" w:rsidRDefault="00952231">
            <w:pPr>
              <w:widowControl/>
              <w:jc w:val="center"/>
              <w:rPr>
                <w:rFonts w:ascii="Consolas" w:eastAsia="Consolas" w:hAnsi="Consolas" w:cs="Consolas"/>
                <w:sz w:val="24"/>
              </w:rPr>
            </w:pPr>
            <w:r>
              <w:rPr>
                <w:rFonts w:ascii="Consolas" w:eastAsia="Consolas" w:hAnsi="Consolas" w:cs="Consolas"/>
                <w:sz w:val="24"/>
              </w:rPr>
              <w:t>3500</w:t>
            </w:r>
          </w:p>
        </w:tc>
        <w:tc>
          <w:tcPr>
            <w:tcW w:w="0" w:type="auto"/>
            <w:tcBorders>
              <w:top w:val="nil"/>
              <w:left w:val="nil"/>
              <w:bottom w:val="single" w:sz="4" w:space="0" w:color="auto"/>
              <w:right w:val="single" w:sz="4" w:space="0" w:color="auto"/>
            </w:tcBorders>
            <w:vAlign w:val="bottom"/>
          </w:tcPr>
          <w:p w14:paraId="51FED59A" w14:textId="77777777" w:rsidR="00BD15AF" w:rsidRDefault="00952231">
            <w:pPr>
              <w:widowControl/>
              <w:jc w:val="right"/>
              <w:rPr>
                <w:rFonts w:ascii="Consolas" w:eastAsia="Consolas" w:hAnsi="Consolas" w:cs="Consolas"/>
                <w:sz w:val="24"/>
              </w:rPr>
            </w:pPr>
            <w:r>
              <w:rPr>
                <w:rFonts w:ascii="Consolas" w:eastAsia="Consolas" w:hAnsi="Consolas" w:cs="Consolas"/>
                <w:sz w:val="24"/>
              </w:rPr>
              <w:t>3500</w:t>
            </w:r>
          </w:p>
        </w:tc>
        <w:tc>
          <w:tcPr>
            <w:tcW w:w="0" w:type="auto"/>
            <w:tcBorders>
              <w:top w:val="nil"/>
              <w:left w:val="nil"/>
              <w:bottom w:val="single" w:sz="4" w:space="0" w:color="auto"/>
              <w:right w:val="single" w:sz="4" w:space="0" w:color="auto"/>
            </w:tcBorders>
            <w:vAlign w:val="bottom"/>
          </w:tcPr>
          <w:p w14:paraId="385545B8" w14:textId="77777777" w:rsidR="00BD15AF" w:rsidRDefault="00952231">
            <w:pPr>
              <w:widowControl/>
              <w:rPr>
                <w:rFonts w:ascii="Consolas" w:eastAsia="Consolas" w:hAnsi="Consolas" w:cs="Consolas"/>
                <w:sz w:val="24"/>
              </w:rPr>
            </w:pPr>
            <w:r>
              <w:rPr>
                <w:rFonts w:ascii="Consolas" w:eastAsia="Consolas" w:hAnsi="Consolas" w:cs="Consolas"/>
                <w:sz w:val="24"/>
              </w:rPr>
              <w:t>2 POR ALUNO</w:t>
            </w:r>
          </w:p>
        </w:tc>
      </w:tr>
      <w:tr w:rsidR="00BD15AF" w14:paraId="0D234B4D" w14:textId="77777777" w:rsidTr="00E964E8">
        <w:trPr>
          <w:trHeight w:val="315"/>
        </w:trPr>
        <w:tc>
          <w:tcPr>
            <w:tcW w:w="0" w:type="auto"/>
            <w:tcBorders>
              <w:top w:val="nil"/>
              <w:left w:val="single" w:sz="4" w:space="0" w:color="auto"/>
              <w:bottom w:val="single" w:sz="4" w:space="0" w:color="auto"/>
              <w:right w:val="single" w:sz="4" w:space="0" w:color="auto"/>
            </w:tcBorders>
          </w:tcPr>
          <w:p w14:paraId="21A8C0EC"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137</w:t>
            </w:r>
          </w:p>
        </w:tc>
        <w:tc>
          <w:tcPr>
            <w:tcW w:w="0" w:type="auto"/>
            <w:tcBorders>
              <w:top w:val="nil"/>
              <w:left w:val="nil"/>
              <w:bottom w:val="single" w:sz="4" w:space="0" w:color="auto"/>
              <w:right w:val="single" w:sz="4" w:space="0" w:color="auto"/>
            </w:tcBorders>
          </w:tcPr>
          <w:p w14:paraId="61FDE4FD" w14:textId="77777777" w:rsidR="00BD15AF" w:rsidRDefault="00952231">
            <w:pPr>
              <w:widowControl/>
              <w:rPr>
                <w:rFonts w:ascii="Consolas" w:eastAsia="Consolas" w:hAnsi="Consolas" w:cs="Consolas"/>
                <w:sz w:val="24"/>
              </w:rPr>
            </w:pPr>
            <w:r>
              <w:rPr>
                <w:rFonts w:ascii="Consolas" w:eastAsia="Consolas" w:hAnsi="Consolas" w:cs="Consolas"/>
                <w:sz w:val="24"/>
              </w:rPr>
              <w:t>TINTA GUACHE  250 ML</w:t>
            </w:r>
          </w:p>
        </w:tc>
        <w:tc>
          <w:tcPr>
            <w:tcW w:w="0" w:type="auto"/>
            <w:tcBorders>
              <w:top w:val="nil"/>
              <w:left w:val="nil"/>
              <w:bottom w:val="single" w:sz="4" w:space="0" w:color="auto"/>
              <w:right w:val="single" w:sz="4" w:space="0" w:color="auto"/>
            </w:tcBorders>
          </w:tcPr>
          <w:p w14:paraId="6446B425"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0779E169"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600</w:t>
            </w:r>
          </w:p>
        </w:tc>
        <w:tc>
          <w:tcPr>
            <w:tcW w:w="0" w:type="auto"/>
            <w:tcBorders>
              <w:top w:val="nil"/>
              <w:left w:val="nil"/>
              <w:bottom w:val="single" w:sz="4" w:space="0" w:color="auto"/>
              <w:right w:val="single" w:sz="4" w:space="0" w:color="auto"/>
            </w:tcBorders>
            <w:vAlign w:val="bottom"/>
          </w:tcPr>
          <w:p w14:paraId="69C9372F" w14:textId="77777777" w:rsidR="00BD15AF" w:rsidRDefault="00952231">
            <w:pPr>
              <w:widowControl/>
              <w:jc w:val="right"/>
              <w:rPr>
                <w:rFonts w:ascii="Consolas" w:eastAsia="Consolas" w:hAnsi="Consolas" w:cs="Consolas"/>
                <w:sz w:val="24"/>
              </w:rPr>
            </w:pPr>
            <w:r>
              <w:rPr>
                <w:rFonts w:ascii="Consolas" w:eastAsia="Consolas" w:hAnsi="Consolas" w:cs="Consolas"/>
                <w:sz w:val="24"/>
              </w:rPr>
              <w:t>600</w:t>
            </w:r>
          </w:p>
        </w:tc>
        <w:tc>
          <w:tcPr>
            <w:tcW w:w="0" w:type="auto"/>
            <w:tcBorders>
              <w:top w:val="nil"/>
              <w:left w:val="nil"/>
              <w:bottom w:val="single" w:sz="4" w:space="0" w:color="auto"/>
              <w:right w:val="single" w:sz="4" w:space="0" w:color="auto"/>
            </w:tcBorders>
            <w:vAlign w:val="bottom"/>
          </w:tcPr>
          <w:p w14:paraId="6756EF32" w14:textId="77777777" w:rsidR="00BD15AF" w:rsidRDefault="00952231">
            <w:pPr>
              <w:widowControl/>
              <w:rPr>
                <w:rFonts w:ascii="Consolas" w:eastAsia="Consolas" w:hAnsi="Consolas" w:cs="Consolas"/>
                <w:sz w:val="24"/>
              </w:rPr>
            </w:pPr>
            <w:r>
              <w:rPr>
                <w:rFonts w:ascii="Consolas" w:eastAsia="Consolas" w:hAnsi="Consolas" w:cs="Consolas"/>
                <w:sz w:val="24"/>
              </w:rPr>
              <w:t>100 DE CADA COR PRIMARIA</w:t>
            </w:r>
          </w:p>
        </w:tc>
      </w:tr>
      <w:tr w:rsidR="00BD15AF" w14:paraId="50FC2558" w14:textId="77777777" w:rsidTr="00E964E8">
        <w:trPr>
          <w:trHeight w:val="315"/>
        </w:trPr>
        <w:tc>
          <w:tcPr>
            <w:tcW w:w="0" w:type="auto"/>
            <w:tcBorders>
              <w:top w:val="nil"/>
              <w:left w:val="single" w:sz="4" w:space="0" w:color="auto"/>
              <w:bottom w:val="single" w:sz="4" w:space="0" w:color="auto"/>
              <w:right w:val="single" w:sz="4" w:space="0" w:color="auto"/>
            </w:tcBorders>
          </w:tcPr>
          <w:p w14:paraId="1E0C7F4C"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138</w:t>
            </w:r>
          </w:p>
        </w:tc>
        <w:tc>
          <w:tcPr>
            <w:tcW w:w="0" w:type="auto"/>
            <w:tcBorders>
              <w:top w:val="nil"/>
              <w:left w:val="nil"/>
              <w:bottom w:val="single" w:sz="4" w:space="0" w:color="auto"/>
              <w:right w:val="single" w:sz="4" w:space="0" w:color="auto"/>
            </w:tcBorders>
          </w:tcPr>
          <w:p w14:paraId="607C5488" w14:textId="77777777" w:rsidR="00BD15AF" w:rsidRDefault="00952231">
            <w:pPr>
              <w:widowControl/>
              <w:rPr>
                <w:rFonts w:ascii="Consolas" w:eastAsia="Consolas" w:hAnsi="Consolas" w:cs="Consolas"/>
                <w:sz w:val="24"/>
              </w:rPr>
            </w:pPr>
            <w:r>
              <w:rPr>
                <w:rFonts w:ascii="Consolas" w:eastAsia="Consolas" w:hAnsi="Consolas" w:cs="Consolas"/>
                <w:sz w:val="24"/>
              </w:rPr>
              <w:t>TNT ROLO COM 1,4 X 50 METROS</w:t>
            </w:r>
          </w:p>
        </w:tc>
        <w:tc>
          <w:tcPr>
            <w:tcW w:w="0" w:type="auto"/>
            <w:tcBorders>
              <w:top w:val="nil"/>
              <w:left w:val="nil"/>
              <w:bottom w:val="single" w:sz="4" w:space="0" w:color="auto"/>
              <w:right w:val="single" w:sz="4" w:space="0" w:color="auto"/>
            </w:tcBorders>
          </w:tcPr>
          <w:p w14:paraId="1CC3E204" w14:textId="77777777" w:rsidR="00BD15AF" w:rsidRDefault="00952231">
            <w:pPr>
              <w:widowControl/>
              <w:jc w:val="center"/>
              <w:rPr>
                <w:rFonts w:ascii="Consolas" w:eastAsia="Consolas" w:hAnsi="Consolas" w:cs="Consolas"/>
                <w:sz w:val="24"/>
              </w:rPr>
            </w:pPr>
            <w:r>
              <w:rPr>
                <w:rFonts w:ascii="Consolas" w:eastAsia="Consolas" w:hAnsi="Consolas" w:cs="Consolas"/>
                <w:sz w:val="24"/>
              </w:rPr>
              <w:t>RL</w:t>
            </w:r>
          </w:p>
        </w:tc>
        <w:tc>
          <w:tcPr>
            <w:tcW w:w="0" w:type="auto"/>
            <w:tcBorders>
              <w:top w:val="nil"/>
              <w:left w:val="nil"/>
              <w:bottom w:val="single" w:sz="4" w:space="0" w:color="auto"/>
              <w:right w:val="single" w:sz="4" w:space="0" w:color="auto"/>
            </w:tcBorders>
          </w:tcPr>
          <w:p w14:paraId="21C2698E" w14:textId="77777777" w:rsidR="00BD15AF" w:rsidRDefault="00952231">
            <w:pPr>
              <w:widowControl/>
              <w:jc w:val="center"/>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3A58259B" w14:textId="77777777" w:rsidR="00BD15AF" w:rsidRDefault="00952231">
            <w:pPr>
              <w:widowControl/>
              <w:jc w:val="right"/>
              <w:rPr>
                <w:rFonts w:ascii="Consolas" w:eastAsia="Consolas" w:hAnsi="Consolas" w:cs="Consolas"/>
                <w:sz w:val="24"/>
              </w:rPr>
            </w:pPr>
            <w:r>
              <w:rPr>
                <w:rFonts w:ascii="Consolas" w:eastAsia="Consolas" w:hAnsi="Consolas" w:cs="Consolas"/>
                <w:sz w:val="24"/>
              </w:rPr>
              <w:t>200</w:t>
            </w:r>
          </w:p>
        </w:tc>
        <w:tc>
          <w:tcPr>
            <w:tcW w:w="0" w:type="auto"/>
            <w:tcBorders>
              <w:top w:val="nil"/>
              <w:left w:val="nil"/>
              <w:bottom w:val="single" w:sz="4" w:space="0" w:color="auto"/>
              <w:right w:val="single" w:sz="4" w:space="0" w:color="auto"/>
            </w:tcBorders>
            <w:vAlign w:val="bottom"/>
          </w:tcPr>
          <w:p w14:paraId="62A78DEA" w14:textId="77777777" w:rsidR="00BD15AF" w:rsidRDefault="00952231">
            <w:pPr>
              <w:widowControl/>
              <w:rPr>
                <w:rFonts w:ascii="Consolas" w:eastAsia="Consolas" w:hAnsi="Consolas" w:cs="Consolas"/>
                <w:sz w:val="24"/>
              </w:rPr>
            </w:pPr>
            <w:r>
              <w:rPr>
                <w:rFonts w:ascii="Consolas" w:eastAsia="Consolas" w:hAnsi="Consolas" w:cs="Consolas"/>
                <w:sz w:val="24"/>
              </w:rPr>
              <w:t>CORES VARIADAS</w:t>
            </w:r>
          </w:p>
        </w:tc>
      </w:tr>
      <w:tr w:rsidR="00BD15AF" w14:paraId="5F0C4EE8" w14:textId="77777777" w:rsidTr="00E964E8">
        <w:trPr>
          <w:trHeight w:val="390"/>
        </w:trPr>
        <w:tc>
          <w:tcPr>
            <w:tcW w:w="0" w:type="auto"/>
            <w:tcBorders>
              <w:top w:val="nil"/>
              <w:left w:val="single" w:sz="4" w:space="0" w:color="auto"/>
              <w:bottom w:val="single" w:sz="4" w:space="0" w:color="auto"/>
              <w:right w:val="single" w:sz="4" w:space="0" w:color="auto"/>
            </w:tcBorders>
          </w:tcPr>
          <w:p w14:paraId="74318AEA"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139</w:t>
            </w:r>
          </w:p>
        </w:tc>
        <w:tc>
          <w:tcPr>
            <w:tcW w:w="0" w:type="auto"/>
            <w:tcBorders>
              <w:top w:val="nil"/>
              <w:left w:val="nil"/>
              <w:bottom w:val="single" w:sz="4" w:space="0" w:color="auto"/>
              <w:right w:val="single" w:sz="4" w:space="0" w:color="auto"/>
            </w:tcBorders>
          </w:tcPr>
          <w:p w14:paraId="2BAB2D11" w14:textId="77777777" w:rsidR="00BD15AF" w:rsidRDefault="00952231">
            <w:pPr>
              <w:widowControl/>
              <w:rPr>
                <w:rFonts w:ascii="Consolas" w:eastAsia="Consolas" w:hAnsi="Consolas" w:cs="Consolas"/>
                <w:sz w:val="24"/>
              </w:rPr>
            </w:pPr>
            <w:r>
              <w:rPr>
                <w:rFonts w:ascii="Consolas" w:eastAsia="Consolas" w:hAnsi="Consolas" w:cs="Consolas"/>
                <w:sz w:val="24"/>
              </w:rPr>
              <w:t>PLASTIFICADORA</w:t>
            </w:r>
          </w:p>
        </w:tc>
        <w:tc>
          <w:tcPr>
            <w:tcW w:w="0" w:type="auto"/>
            <w:tcBorders>
              <w:top w:val="nil"/>
              <w:left w:val="nil"/>
              <w:bottom w:val="single" w:sz="4" w:space="0" w:color="auto"/>
              <w:right w:val="single" w:sz="4" w:space="0" w:color="auto"/>
            </w:tcBorders>
          </w:tcPr>
          <w:p w14:paraId="60ECBAF8"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tcPr>
          <w:p w14:paraId="74CD951B" w14:textId="77777777" w:rsidR="00BD15AF" w:rsidRDefault="00952231">
            <w:pPr>
              <w:widowControl/>
              <w:jc w:val="center"/>
              <w:rPr>
                <w:rFonts w:ascii="Consolas" w:eastAsia="Consolas" w:hAnsi="Consolas" w:cs="Consolas"/>
                <w:sz w:val="24"/>
              </w:rPr>
            </w:pPr>
            <w:r>
              <w:rPr>
                <w:rFonts w:ascii="Consolas" w:eastAsia="Consolas" w:hAnsi="Consolas" w:cs="Consolas"/>
                <w:sz w:val="24"/>
              </w:rPr>
              <w:t>10</w:t>
            </w:r>
          </w:p>
        </w:tc>
        <w:tc>
          <w:tcPr>
            <w:tcW w:w="0" w:type="auto"/>
            <w:tcBorders>
              <w:top w:val="nil"/>
              <w:left w:val="nil"/>
              <w:bottom w:val="single" w:sz="4" w:space="0" w:color="auto"/>
              <w:right w:val="single" w:sz="4" w:space="0" w:color="auto"/>
            </w:tcBorders>
            <w:vAlign w:val="bottom"/>
          </w:tcPr>
          <w:p w14:paraId="0DDE24EC" w14:textId="77777777" w:rsidR="00BD15AF" w:rsidRDefault="00952231">
            <w:pPr>
              <w:widowControl/>
              <w:jc w:val="right"/>
              <w:rPr>
                <w:rFonts w:ascii="Consolas" w:eastAsia="Consolas" w:hAnsi="Consolas" w:cs="Consolas"/>
                <w:sz w:val="24"/>
              </w:rPr>
            </w:pPr>
            <w:r>
              <w:rPr>
                <w:rFonts w:ascii="Consolas" w:eastAsia="Consolas" w:hAnsi="Consolas" w:cs="Consolas"/>
                <w:sz w:val="24"/>
              </w:rPr>
              <w:t>10</w:t>
            </w:r>
          </w:p>
        </w:tc>
        <w:tc>
          <w:tcPr>
            <w:tcW w:w="0" w:type="auto"/>
            <w:tcBorders>
              <w:top w:val="nil"/>
              <w:left w:val="nil"/>
              <w:bottom w:val="single" w:sz="4" w:space="0" w:color="auto"/>
              <w:right w:val="single" w:sz="4" w:space="0" w:color="auto"/>
            </w:tcBorders>
            <w:vAlign w:val="bottom"/>
          </w:tcPr>
          <w:p w14:paraId="1E3B2BCE" w14:textId="77777777" w:rsidR="00BD15AF" w:rsidRDefault="00952231">
            <w:pPr>
              <w:widowControl/>
              <w:rPr>
                <w:rFonts w:ascii="Consolas" w:eastAsia="Consolas" w:hAnsi="Consolas" w:cs="Consolas"/>
                <w:sz w:val="24"/>
              </w:rPr>
            </w:pPr>
            <w:r>
              <w:rPr>
                <w:rFonts w:ascii="Consolas" w:eastAsia="Consolas" w:hAnsi="Consolas" w:cs="Consolas"/>
                <w:sz w:val="24"/>
              </w:rPr>
              <w:t>1 POR PRÉDIO DA EDUCAÇÃO</w:t>
            </w:r>
          </w:p>
        </w:tc>
      </w:tr>
      <w:tr w:rsidR="00BD15AF" w14:paraId="35A409CC" w14:textId="77777777" w:rsidTr="00E964E8">
        <w:trPr>
          <w:trHeight w:val="420"/>
        </w:trPr>
        <w:tc>
          <w:tcPr>
            <w:tcW w:w="0" w:type="auto"/>
            <w:tcBorders>
              <w:top w:val="nil"/>
              <w:left w:val="single" w:sz="4" w:space="0" w:color="auto"/>
              <w:bottom w:val="single" w:sz="4" w:space="0" w:color="auto"/>
              <w:right w:val="single" w:sz="4" w:space="0" w:color="auto"/>
            </w:tcBorders>
          </w:tcPr>
          <w:p w14:paraId="763C08A6" w14:textId="77777777" w:rsidR="00BD15AF" w:rsidRDefault="00952231">
            <w:pPr>
              <w:widowControl/>
              <w:jc w:val="center"/>
              <w:rPr>
                <w:rFonts w:ascii="Consolas" w:eastAsia="Consolas" w:hAnsi="Consolas" w:cs="Consolas"/>
                <w:b/>
                <w:sz w:val="24"/>
              </w:rPr>
            </w:pPr>
            <w:r>
              <w:rPr>
                <w:rFonts w:ascii="Consolas" w:eastAsia="Consolas" w:hAnsi="Consolas" w:cs="Consolas"/>
                <w:b/>
                <w:sz w:val="24"/>
              </w:rPr>
              <w:t>140</w:t>
            </w:r>
          </w:p>
        </w:tc>
        <w:tc>
          <w:tcPr>
            <w:tcW w:w="0" w:type="auto"/>
            <w:tcBorders>
              <w:top w:val="nil"/>
              <w:left w:val="nil"/>
              <w:bottom w:val="single" w:sz="4" w:space="0" w:color="auto"/>
              <w:right w:val="single" w:sz="4" w:space="0" w:color="auto"/>
            </w:tcBorders>
            <w:vAlign w:val="center"/>
          </w:tcPr>
          <w:p w14:paraId="7824B77F" w14:textId="77777777" w:rsidR="00BD15AF" w:rsidRDefault="00952231">
            <w:pPr>
              <w:widowControl/>
              <w:rPr>
                <w:rFonts w:ascii="Consolas" w:eastAsia="Consolas" w:hAnsi="Consolas" w:cs="Consolas"/>
                <w:sz w:val="24"/>
              </w:rPr>
            </w:pPr>
            <w:r>
              <w:rPr>
                <w:rFonts w:ascii="Consolas" w:eastAsia="Consolas" w:hAnsi="Consolas" w:cs="Consolas"/>
                <w:sz w:val="24"/>
              </w:rPr>
              <w:t>Massa Adesiva de Dupla Face (35G)</w:t>
            </w:r>
          </w:p>
        </w:tc>
        <w:tc>
          <w:tcPr>
            <w:tcW w:w="0" w:type="auto"/>
            <w:tcBorders>
              <w:top w:val="nil"/>
              <w:left w:val="nil"/>
              <w:bottom w:val="single" w:sz="4" w:space="0" w:color="auto"/>
              <w:right w:val="single" w:sz="4" w:space="0" w:color="auto"/>
            </w:tcBorders>
            <w:vAlign w:val="center"/>
          </w:tcPr>
          <w:p w14:paraId="33A07242" w14:textId="77777777" w:rsidR="00BD15AF" w:rsidRDefault="00952231">
            <w:pPr>
              <w:widowControl/>
              <w:jc w:val="center"/>
              <w:rPr>
                <w:rFonts w:ascii="Consolas" w:eastAsia="Consolas" w:hAnsi="Consolas" w:cs="Consolas"/>
                <w:sz w:val="24"/>
              </w:rPr>
            </w:pPr>
            <w:r>
              <w:rPr>
                <w:rFonts w:ascii="Consolas" w:eastAsia="Consolas" w:hAnsi="Consolas" w:cs="Consolas"/>
                <w:sz w:val="24"/>
              </w:rPr>
              <w:t>UNIDADE</w:t>
            </w:r>
          </w:p>
        </w:tc>
        <w:tc>
          <w:tcPr>
            <w:tcW w:w="0" w:type="auto"/>
            <w:tcBorders>
              <w:top w:val="nil"/>
              <w:left w:val="nil"/>
              <w:bottom w:val="single" w:sz="4" w:space="0" w:color="auto"/>
              <w:right w:val="single" w:sz="4" w:space="0" w:color="auto"/>
            </w:tcBorders>
            <w:vAlign w:val="center"/>
          </w:tcPr>
          <w:p w14:paraId="2D4C0FD7" w14:textId="77777777" w:rsidR="00BD15AF" w:rsidRDefault="00952231">
            <w:pPr>
              <w:widowControl/>
              <w:jc w:val="center"/>
              <w:rPr>
                <w:rFonts w:ascii="Consolas" w:eastAsia="Consolas" w:hAnsi="Consolas" w:cs="Consolas"/>
                <w:sz w:val="24"/>
              </w:rPr>
            </w:pPr>
            <w:r>
              <w:rPr>
                <w:rFonts w:ascii="Consolas" w:eastAsia="Consolas" w:hAnsi="Consolas" w:cs="Consolas"/>
                <w:sz w:val="24"/>
              </w:rPr>
              <w:t>600</w:t>
            </w:r>
          </w:p>
        </w:tc>
        <w:tc>
          <w:tcPr>
            <w:tcW w:w="0" w:type="auto"/>
            <w:tcBorders>
              <w:top w:val="nil"/>
              <w:left w:val="nil"/>
              <w:bottom w:val="single" w:sz="4" w:space="0" w:color="auto"/>
              <w:right w:val="single" w:sz="4" w:space="0" w:color="auto"/>
            </w:tcBorders>
            <w:vAlign w:val="center"/>
          </w:tcPr>
          <w:p w14:paraId="5A0877FB" w14:textId="77777777" w:rsidR="00BD15AF" w:rsidRDefault="00952231">
            <w:pPr>
              <w:widowControl/>
              <w:jc w:val="right"/>
              <w:rPr>
                <w:rFonts w:ascii="Consolas" w:eastAsia="Consolas" w:hAnsi="Consolas" w:cs="Consolas"/>
                <w:sz w:val="24"/>
              </w:rPr>
            </w:pPr>
            <w:r>
              <w:rPr>
                <w:rFonts w:ascii="Consolas" w:eastAsia="Consolas" w:hAnsi="Consolas" w:cs="Consolas"/>
                <w:sz w:val="24"/>
              </w:rPr>
              <w:t>600</w:t>
            </w:r>
          </w:p>
        </w:tc>
        <w:tc>
          <w:tcPr>
            <w:tcW w:w="0" w:type="auto"/>
            <w:tcBorders>
              <w:top w:val="nil"/>
              <w:left w:val="nil"/>
              <w:bottom w:val="single" w:sz="4" w:space="0" w:color="auto"/>
              <w:right w:val="single" w:sz="4" w:space="0" w:color="auto"/>
            </w:tcBorders>
            <w:vAlign w:val="bottom"/>
          </w:tcPr>
          <w:p w14:paraId="11EFBFF6" w14:textId="77777777" w:rsidR="00BD15AF" w:rsidRDefault="00952231">
            <w:pPr>
              <w:widowControl/>
              <w:rPr>
                <w:rFonts w:ascii="Consolas" w:eastAsia="Consolas" w:hAnsi="Consolas" w:cs="Consolas"/>
                <w:sz w:val="24"/>
              </w:rPr>
            </w:pPr>
            <w:r>
              <w:rPr>
                <w:rFonts w:ascii="Consolas" w:eastAsia="Consolas" w:hAnsi="Consolas" w:cs="Consolas"/>
                <w:sz w:val="24"/>
              </w:rPr>
              <w:t>4 POR PROFESSOR</w:t>
            </w:r>
          </w:p>
        </w:tc>
      </w:tr>
    </w:tbl>
    <w:p w14:paraId="7118B13F" w14:textId="77777777" w:rsidR="00BD15AF" w:rsidRDefault="00BD15AF">
      <w:pPr>
        <w:widowControl/>
        <w:spacing w:line="256" w:lineRule="auto"/>
        <w:rPr>
          <w:rFonts w:ascii="Calibri" w:eastAsia="Calibri" w:hAnsi="Calibri" w:cs="Calibri"/>
          <w:color w:val="000000"/>
          <w:sz w:val="22"/>
        </w:rPr>
      </w:pPr>
    </w:p>
    <w:p w14:paraId="7B5A7F65" w14:textId="77777777" w:rsidR="00E964E8" w:rsidRDefault="00E964E8">
      <w:pPr>
        <w:widowControl/>
        <w:spacing w:line="256" w:lineRule="auto"/>
        <w:jc w:val="center"/>
        <w:rPr>
          <w:rFonts w:ascii="Calibri" w:eastAsia="Calibri" w:hAnsi="Calibri" w:cs="Calibri"/>
          <w:color w:val="000000"/>
          <w:sz w:val="22"/>
        </w:rPr>
        <w:sectPr w:rsidR="00E964E8" w:rsidSect="00527B09">
          <w:pgSz w:w="16838" w:h="11906" w:orient="landscape"/>
          <w:pgMar w:top="1985" w:right="902" w:bottom="851" w:left="1418" w:header="567" w:footer="567" w:gutter="0"/>
          <w:cols w:space="720"/>
        </w:sectPr>
      </w:pPr>
    </w:p>
    <w:p w14:paraId="2CF72CC0" w14:textId="77777777" w:rsidR="00BD15AF" w:rsidRDefault="00BD15AF">
      <w:pPr>
        <w:widowControl/>
        <w:spacing w:line="256" w:lineRule="auto"/>
        <w:jc w:val="center"/>
        <w:rPr>
          <w:rFonts w:ascii="Calibri" w:eastAsia="Calibri" w:hAnsi="Calibri" w:cs="Calibri"/>
          <w:color w:val="000000"/>
          <w:sz w:val="22"/>
        </w:rPr>
      </w:pPr>
    </w:p>
    <w:p w14:paraId="217C8F14" w14:textId="77777777" w:rsidR="00BD15AF" w:rsidRDefault="00BD15AF">
      <w:pPr>
        <w:widowControl/>
        <w:spacing w:line="256" w:lineRule="auto"/>
        <w:jc w:val="center"/>
        <w:rPr>
          <w:rFonts w:ascii="Calibri" w:eastAsia="Calibri" w:hAnsi="Calibri" w:cs="Calibri"/>
          <w:color w:val="000000"/>
          <w:sz w:val="22"/>
        </w:rPr>
      </w:pPr>
    </w:p>
    <w:p w14:paraId="4289B720" w14:textId="77777777" w:rsidR="00BD15AF" w:rsidRDefault="00952231">
      <w:pPr>
        <w:widowControl/>
        <w:spacing w:line="256" w:lineRule="auto"/>
        <w:jc w:val="both"/>
        <w:rPr>
          <w:rFonts w:ascii="Calibri" w:eastAsia="Calibri" w:hAnsi="Calibri" w:cs="Calibri"/>
          <w:b/>
          <w:color w:val="000000"/>
          <w:sz w:val="22"/>
        </w:rPr>
      </w:pPr>
      <w:r>
        <w:rPr>
          <w:rFonts w:ascii="Calibri" w:eastAsia="Calibri" w:hAnsi="Calibri" w:cs="Calibri"/>
          <w:b/>
          <w:color w:val="000000"/>
          <w:sz w:val="22"/>
        </w:rPr>
        <w:t xml:space="preserve">ANEXO II DO ESTUDO TÉCNICO PRELIMINAR: </w:t>
      </w:r>
      <w:bookmarkStart w:id="60" w:name="_Hlk159590820"/>
      <w:bookmarkEnd w:id="60"/>
      <w:r>
        <w:rPr>
          <w:rFonts w:ascii="Calibri" w:eastAsia="Calibri" w:hAnsi="Calibri" w:cs="Calibri"/>
          <w:b/>
          <w:color w:val="000000"/>
          <w:sz w:val="22"/>
        </w:rPr>
        <w:t>ESTIMATIVA DE CUSTO COM CARÁTER SIGILOSO</w:t>
      </w:r>
    </w:p>
    <w:p w14:paraId="38431DB1" w14:textId="77777777" w:rsidR="00BD15AF" w:rsidRDefault="00BD15AF">
      <w:pPr>
        <w:widowControl/>
        <w:spacing w:line="256" w:lineRule="auto"/>
        <w:jc w:val="center"/>
        <w:rPr>
          <w:rFonts w:ascii="Calibri" w:eastAsia="Calibri" w:hAnsi="Calibri" w:cs="Calibri"/>
          <w:color w:val="000000"/>
          <w:sz w:val="22"/>
        </w:rPr>
      </w:pPr>
    </w:p>
    <w:p w14:paraId="01D6EBB1" w14:textId="77777777" w:rsidR="00BD15AF" w:rsidRDefault="00BD15AF">
      <w:pPr>
        <w:widowControl/>
        <w:spacing w:line="256" w:lineRule="auto"/>
        <w:jc w:val="center"/>
        <w:rPr>
          <w:rFonts w:ascii="Calibri" w:eastAsia="Calibri" w:hAnsi="Calibri" w:cs="Calibri"/>
          <w:color w:val="000000"/>
          <w:sz w:val="22"/>
        </w:rPr>
      </w:pPr>
    </w:p>
    <w:p w14:paraId="2D1C975B" w14:textId="424E963E" w:rsidR="00BD15AF" w:rsidRDefault="00255E08">
      <w:pPr>
        <w:widowControl/>
        <w:spacing w:line="256" w:lineRule="auto"/>
        <w:jc w:val="center"/>
        <w:rPr>
          <w:rFonts w:ascii="Calibri" w:eastAsia="Calibri" w:hAnsi="Calibri" w:cs="Calibri"/>
          <w:color w:val="000000"/>
          <w:sz w:val="22"/>
        </w:rPr>
      </w:pPr>
      <w:r>
        <w:rPr>
          <w:rFonts w:ascii="Calibri" w:eastAsia="Calibri" w:hAnsi="Calibri" w:cs="Calibri"/>
          <w:noProof/>
          <w:color w:val="000000"/>
          <w:sz w:val="22"/>
        </w:rPr>
        <mc:AlternateContent>
          <mc:Choice Requires="wps">
            <w:drawing>
              <wp:anchor distT="0" distB="0" distL="114300" distR="114300" simplePos="0" relativeHeight="251659264" behindDoc="0" locked="0" layoutInCell="1" allowOverlap="1" wp14:anchorId="5BE6A13D" wp14:editId="0D7149CC">
                <wp:simplePos x="0" y="0"/>
                <wp:positionH relativeFrom="column">
                  <wp:posOffset>-307340</wp:posOffset>
                </wp:positionH>
                <wp:positionV relativeFrom="paragraph">
                  <wp:posOffset>171450</wp:posOffset>
                </wp:positionV>
                <wp:extent cx="5768340" cy="6286500"/>
                <wp:effectExtent l="0" t="0" r="22860" b="19050"/>
                <wp:wrapNone/>
                <wp:docPr id="1040906938" name="Conector reto 1"/>
                <wp:cNvGraphicFramePr/>
                <a:graphic xmlns:a="http://schemas.openxmlformats.org/drawingml/2006/main">
                  <a:graphicData uri="http://schemas.microsoft.com/office/word/2010/wordprocessingShape">
                    <wps:wsp>
                      <wps:cNvCnPr/>
                      <wps:spPr>
                        <a:xfrm>
                          <a:off x="0" y="0"/>
                          <a:ext cx="5768340" cy="6286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6B8E0"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3.5pt" to="430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" strokecolor="#4472c4 [3204]" strokeweight=".5pt">
                <v:stroke joinstyle="miter"/>
              </v:line>
            </w:pict>
          </mc:Fallback>
        </mc:AlternateContent>
      </w:r>
    </w:p>
    <w:p w14:paraId="3CE73E6D" w14:textId="77777777" w:rsidR="00BD15AF" w:rsidRDefault="00BD15AF">
      <w:pPr>
        <w:widowControl/>
        <w:spacing w:line="256" w:lineRule="auto"/>
        <w:jc w:val="center"/>
        <w:rPr>
          <w:rFonts w:ascii="Calibri" w:eastAsia="Calibri" w:hAnsi="Calibri" w:cs="Calibri"/>
          <w:color w:val="000000"/>
          <w:sz w:val="22"/>
        </w:rPr>
      </w:pPr>
    </w:p>
    <w:p w14:paraId="0E52A734" w14:textId="77777777" w:rsidR="00BD15AF" w:rsidRDefault="00BD15AF">
      <w:pPr>
        <w:widowControl/>
        <w:spacing w:line="256" w:lineRule="auto"/>
        <w:jc w:val="center"/>
        <w:rPr>
          <w:rFonts w:ascii="Calibri" w:eastAsia="Calibri" w:hAnsi="Calibri" w:cs="Calibri"/>
          <w:color w:val="000000"/>
          <w:sz w:val="22"/>
        </w:rPr>
      </w:pPr>
    </w:p>
    <w:p w14:paraId="13E533EF" w14:textId="77777777" w:rsidR="00BD15AF" w:rsidRDefault="00BD15AF">
      <w:pPr>
        <w:widowControl/>
        <w:spacing w:line="256" w:lineRule="auto"/>
        <w:jc w:val="center"/>
        <w:rPr>
          <w:rFonts w:ascii="Calibri" w:eastAsia="Calibri" w:hAnsi="Calibri" w:cs="Calibri"/>
          <w:color w:val="000000"/>
          <w:sz w:val="22"/>
        </w:rPr>
      </w:pPr>
    </w:p>
    <w:p w14:paraId="5B061A96" w14:textId="77777777" w:rsidR="00BD15AF" w:rsidRDefault="00BD15AF">
      <w:pPr>
        <w:widowControl/>
        <w:spacing w:line="256" w:lineRule="auto"/>
        <w:jc w:val="center"/>
        <w:rPr>
          <w:rFonts w:ascii="Calibri" w:eastAsia="Calibri" w:hAnsi="Calibri" w:cs="Calibri"/>
          <w:color w:val="000000"/>
          <w:sz w:val="22"/>
        </w:rPr>
      </w:pPr>
    </w:p>
    <w:p w14:paraId="1436C044" w14:textId="77777777" w:rsidR="00BD15AF" w:rsidRDefault="00BD15AF">
      <w:pPr>
        <w:widowControl/>
        <w:spacing w:line="256" w:lineRule="auto"/>
        <w:jc w:val="center"/>
        <w:rPr>
          <w:rFonts w:ascii="Calibri" w:eastAsia="Calibri" w:hAnsi="Calibri" w:cs="Calibri"/>
          <w:color w:val="000000"/>
          <w:sz w:val="22"/>
        </w:rPr>
      </w:pPr>
    </w:p>
    <w:p w14:paraId="137AA707" w14:textId="77777777" w:rsidR="00BD15AF" w:rsidRDefault="00BD15AF">
      <w:pPr>
        <w:widowControl/>
        <w:spacing w:line="256" w:lineRule="auto"/>
        <w:jc w:val="center"/>
        <w:rPr>
          <w:rFonts w:ascii="Calibri" w:eastAsia="Calibri" w:hAnsi="Calibri" w:cs="Calibri"/>
          <w:color w:val="000000"/>
          <w:sz w:val="22"/>
        </w:rPr>
      </w:pPr>
    </w:p>
    <w:p w14:paraId="63668577" w14:textId="77777777" w:rsidR="00BD15AF" w:rsidRDefault="00BD15AF">
      <w:pPr>
        <w:widowControl/>
        <w:spacing w:line="256" w:lineRule="auto"/>
        <w:jc w:val="center"/>
        <w:rPr>
          <w:rFonts w:ascii="Calibri" w:eastAsia="Calibri" w:hAnsi="Calibri" w:cs="Calibri"/>
          <w:color w:val="000000"/>
          <w:sz w:val="22"/>
        </w:rPr>
      </w:pPr>
    </w:p>
    <w:p w14:paraId="6F1B22D5" w14:textId="77777777" w:rsidR="00BD15AF" w:rsidRDefault="00BD15AF">
      <w:pPr>
        <w:widowControl/>
        <w:spacing w:line="256" w:lineRule="auto"/>
        <w:jc w:val="center"/>
        <w:rPr>
          <w:rFonts w:ascii="Calibri" w:eastAsia="Calibri" w:hAnsi="Calibri" w:cs="Calibri"/>
          <w:color w:val="000000"/>
          <w:sz w:val="22"/>
        </w:rPr>
      </w:pPr>
    </w:p>
    <w:p w14:paraId="7F144833" w14:textId="77777777" w:rsidR="00BD15AF" w:rsidRDefault="00BD15AF">
      <w:pPr>
        <w:widowControl/>
        <w:spacing w:line="256" w:lineRule="auto"/>
        <w:jc w:val="center"/>
        <w:rPr>
          <w:rFonts w:ascii="Calibri" w:eastAsia="Calibri" w:hAnsi="Calibri" w:cs="Calibri"/>
          <w:color w:val="000000"/>
          <w:sz w:val="22"/>
        </w:rPr>
      </w:pPr>
    </w:p>
    <w:p w14:paraId="4822D26D" w14:textId="77777777" w:rsidR="00BD15AF" w:rsidRDefault="00BD15AF">
      <w:pPr>
        <w:widowControl/>
        <w:spacing w:line="256" w:lineRule="auto"/>
        <w:jc w:val="center"/>
        <w:rPr>
          <w:rFonts w:ascii="Calibri" w:eastAsia="Calibri" w:hAnsi="Calibri" w:cs="Calibri"/>
          <w:color w:val="000000"/>
          <w:sz w:val="22"/>
        </w:rPr>
      </w:pPr>
    </w:p>
    <w:p w14:paraId="7AEF69D9" w14:textId="77777777" w:rsidR="00BD15AF" w:rsidRDefault="00BD15AF">
      <w:pPr>
        <w:widowControl/>
        <w:spacing w:line="256" w:lineRule="auto"/>
        <w:jc w:val="center"/>
        <w:rPr>
          <w:rFonts w:ascii="Calibri" w:eastAsia="Calibri" w:hAnsi="Calibri" w:cs="Calibri"/>
          <w:color w:val="000000"/>
          <w:sz w:val="22"/>
        </w:rPr>
      </w:pPr>
    </w:p>
    <w:p w14:paraId="4DBCAA42" w14:textId="77777777" w:rsidR="00BD15AF" w:rsidRDefault="00BD15AF">
      <w:pPr>
        <w:widowControl/>
        <w:spacing w:line="256" w:lineRule="auto"/>
        <w:jc w:val="center"/>
        <w:rPr>
          <w:rFonts w:ascii="Calibri" w:eastAsia="Calibri" w:hAnsi="Calibri" w:cs="Calibri"/>
          <w:sz w:val="22"/>
        </w:rPr>
      </w:pPr>
    </w:p>
    <w:p w14:paraId="59DC8CB4" w14:textId="77777777" w:rsidR="00BD15AF" w:rsidRDefault="00BD15AF">
      <w:pPr>
        <w:widowControl/>
        <w:spacing w:after="160" w:line="256" w:lineRule="auto"/>
        <w:rPr>
          <w:rFonts w:ascii="Calibri" w:eastAsia="Calibri" w:hAnsi="Calibri" w:cs="Calibri"/>
          <w:sz w:val="22"/>
        </w:rPr>
      </w:pPr>
    </w:p>
    <w:p w14:paraId="7D0EB05A" w14:textId="77777777" w:rsidR="00BD15AF" w:rsidRDefault="00BD15AF">
      <w:pPr>
        <w:spacing w:line="312" w:lineRule="auto"/>
        <w:jc w:val="both"/>
        <w:rPr>
          <w:rFonts w:ascii="Times New Roman" w:eastAsia="Times New Roman" w:hAnsi="Times New Roman" w:cs="Times New Roman"/>
          <w:sz w:val="24"/>
        </w:rPr>
      </w:pPr>
    </w:p>
    <w:p w14:paraId="37905A2B" w14:textId="77777777" w:rsidR="00BD15AF" w:rsidRDefault="00BD15AF">
      <w:pPr>
        <w:spacing w:line="312" w:lineRule="auto"/>
        <w:jc w:val="both"/>
        <w:rPr>
          <w:rFonts w:ascii="Times New Roman" w:eastAsia="Times New Roman" w:hAnsi="Times New Roman" w:cs="Times New Roman"/>
          <w:sz w:val="24"/>
        </w:rPr>
      </w:pPr>
    </w:p>
    <w:p w14:paraId="37DFE5A2" w14:textId="77777777" w:rsidR="00BD15AF" w:rsidRDefault="00BD15AF">
      <w:pPr>
        <w:spacing w:line="312" w:lineRule="auto"/>
        <w:jc w:val="both"/>
        <w:rPr>
          <w:rFonts w:ascii="Times New Roman" w:eastAsia="Times New Roman" w:hAnsi="Times New Roman" w:cs="Times New Roman"/>
          <w:sz w:val="24"/>
        </w:rPr>
      </w:pPr>
    </w:p>
    <w:p w14:paraId="237952AB" w14:textId="77777777" w:rsidR="00BD15AF" w:rsidRDefault="00BD15AF">
      <w:pPr>
        <w:spacing w:line="312" w:lineRule="auto"/>
        <w:jc w:val="both"/>
        <w:rPr>
          <w:rFonts w:ascii="Times New Roman" w:eastAsia="Times New Roman" w:hAnsi="Times New Roman" w:cs="Times New Roman"/>
          <w:sz w:val="24"/>
        </w:rPr>
      </w:pPr>
    </w:p>
    <w:p w14:paraId="0065234C" w14:textId="77777777" w:rsidR="00BD15AF" w:rsidRDefault="00BD15AF">
      <w:pPr>
        <w:spacing w:line="312" w:lineRule="auto"/>
        <w:jc w:val="both"/>
        <w:rPr>
          <w:rFonts w:ascii="Times New Roman" w:eastAsia="Times New Roman" w:hAnsi="Times New Roman" w:cs="Times New Roman"/>
          <w:sz w:val="24"/>
        </w:rPr>
      </w:pPr>
    </w:p>
    <w:p w14:paraId="4307BE6D" w14:textId="77777777" w:rsidR="00BD15AF" w:rsidRDefault="00BD15AF">
      <w:pPr>
        <w:spacing w:line="312" w:lineRule="auto"/>
        <w:jc w:val="both"/>
        <w:rPr>
          <w:rFonts w:ascii="Times New Roman" w:eastAsia="Times New Roman" w:hAnsi="Times New Roman" w:cs="Times New Roman"/>
          <w:sz w:val="24"/>
        </w:rPr>
      </w:pPr>
    </w:p>
    <w:p w14:paraId="1B212EB2" w14:textId="77777777" w:rsidR="00BD15AF" w:rsidRDefault="00BD15AF">
      <w:pPr>
        <w:spacing w:line="312" w:lineRule="auto"/>
        <w:jc w:val="both"/>
        <w:rPr>
          <w:rFonts w:ascii="Times New Roman" w:eastAsia="Times New Roman" w:hAnsi="Times New Roman" w:cs="Times New Roman"/>
          <w:sz w:val="24"/>
        </w:rPr>
      </w:pPr>
    </w:p>
    <w:p w14:paraId="63093562" w14:textId="77777777" w:rsidR="00BD15AF" w:rsidRDefault="00BD15AF">
      <w:pPr>
        <w:spacing w:line="312" w:lineRule="auto"/>
        <w:jc w:val="both"/>
        <w:rPr>
          <w:rFonts w:ascii="Times New Roman" w:eastAsia="Times New Roman" w:hAnsi="Times New Roman" w:cs="Times New Roman"/>
          <w:sz w:val="24"/>
        </w:rPr>
      </w:pPr>
    </w:p>
    <w:p w14:paraId="7351DED1" w14:textId="77777777" w:rsidR="00BD15AF" w:rsidRDefault="00BD15AF">
      <w:pPr>
        <w:spacing w:line="312" w:lineRule="auto"/>
        <w:jc w:val="both"/>
        <w:rPr>
          <w:rFonts w:ascii="Times New Roman" w:eastAsia="Times New Roman" w:hAnsi="Times New Roman" w:cs="Times New Roman"/>
          <w:sz w:val="24"/>
        </w:rPr>
      </w:pPr>
    </w:p>
    <w:p w14:paraId="26DDFF8C" w14:textId="77777777" w:rsidR="00BD15AF" w:rsidRDefault="00BD15AF">
      <w:pPr>
        <w:spacing w:line="312" w:lineRule="auto"/>
        <w:jc w:val="both"/>
        <w:rPr>
          <w:rFonts w:ascii="Times New Roman" w:eastAsia="Times New Roman" w:hAnsi="Times New Roman" w:cs="Times New Roman"/>
          <w:sz w:val="24"/>
        </w:rPr>
      </w:pPr>
    </w:p>
    <w:p w14:paraId="2DA16F02" w14:textId="77777777" w:rsidR="00BD15AF" w:rsidRDefault="00BD15AF">
      <w:pPr>
        <w:spacing w:line="312" w:lineRule="auto"/>
        <w:jc w:val="both"/>
        <w:rPr>
          <w:rFonts w:ascii="Times New Roman" w:eastAsia="Times New Roman" w:hAnsi="Times New Roman" w:cs="Times New Roman"/>
          <w:sz w:val="24"/>
        </w:rPr>
      </w:pPr>
    </w:p>
    <w:p w14:paraId="252C6EB4" w14:textId="77777777" w:rsidR="00BD15AF" w:rsidRDefault="00BD15AF">
      <w:pPr>
        <w:spacing w:line="312" w:lineRule="auto"/>
        <w:jc w:val="both"/>
        <w:rPr>
          <w:rFonts w:ascii="Times New Roman" w:eastAsia="Times New Roman" w:hAnsi="Times New Roman" w:cs="Times New Roman"/>
          <w:sz w:val="24"/>
        </w:rPr>
      </w:pPr>
    </w:p>
    <w:p w14:paraId="349FB41A" w14:textId="77777777" w:rsidR="00BD15AF" w:rsidRDefault="00BD15AF">
      <w:pPr>
        <w:spacing w:line="312" w:lineRule="auto"/>
        <w:jc w:val="both"/>
        <w:rPr>
          <w:rFonts w:ascii="Times New Roman" w:eastAsia="Times New Roman" w:hAnsi="Times New Roman" w:cs="Times New Roman"/>
          <w:sz w:val="24"/>
        </w:rPr>
      </w:pPr>
    </w:p>
    <w:p w14:paraId="6DCD1293" w14:textId="77777777" w:rsidR="00BD15AF" w:rsidRDefault="00BD15AF">
      <w:pPr>
        <w:spacing w:line="312" w:lineRule="auto"/>
        <w:jc w:val="both"/>
        <w:rPr>
          <w:rFonts w:ascii="Times New Roman" w:eastAsia="Times New Roman" w:hAnsi="Times New Roman" w:cs="Times New Roman"/>
          <w:sz w:val="24"/>
        </w:rPr>
      </w:pPr>
    </w:p>
    <w:p w14:paraId="6F4E7607" w14:textId="77777777" w:rsidR="00BD15AF" w:rsidRDefault="00BD15AF">
      <w:pPr>
        <w:spacing w:line="312" w:lineRule="auto"/>
        <w:jc w:val="both"/>
        <w:rPr>
          <w:rFonts w:ascii="Times New Roman" w:eastAsia="Times New Roman" w:hAnsi="Times New Roman" w:cs="Times New Roman"/>
          <w:sz w:val="24"/>
        </w:rPr>
      </w:pPr>
    </w:p>
    <w:p w14:paraId="239385FF" w14:textId="77777777" w:rsidR="00BD15AF" w:rsidRDefault="00BD15AF">
      <w:pPr>
        <w:spacing w:line="312" w:lineRule="auto"/>
        <w:jc w:val="center"/>
        <w:rPr>
          <w:b/>
          <w:sz w:val="24"/>
        </w:rPr>
      </w:pPr>
    </w:p>
    <w:p w14:paraId="0FEA9768" w14:textId="77777777" w:rsidR="00255E08" w:rsidRDefault="00255E08">
      <w:pPr>
        <w:spacing w:line="312" w:lineRule="auto"/>
        <w:jc w:val="center"/>
        <w:rPr>
          <w:b/>
          <w:sz w:val="24"/>
        </w:rPr>
      </w:pPr>
    </w:p>
    <w:p w14:paraId="01578439" w14:textId="77777777" w:rsidR="00255E08" w:rsidRDefault="00255E08">
      <w:pPr>
        <w:spacing w:line="312" w:lineRule="auto"/>
        <w:jc w:val="center"/>
        <w:rPr>
          <w:b/>
          <w:sz w:val="24"/>
        </w:rPr>
      </w:pPr>
    </w:p>
    <w:p w14:paraId="3C27A968" w14:textId="77777777" w:rsidR="00255E08" w:rsidRDefault="00255E08">
      <w:pPr>
        <w:spacing w:line="312" w:lineRule="auto"/>
        <w:jc w:val="center"/>
        <w:rPr>
          <w:b/>
          <w:sz w:val="24"/>
        </w:rPr>
      </w:pPr>
    </w:p>
    <w:p w14:paraId="474D345D" w14:textId="77777777" w:rsidR="00255E08" w:rsidRDefault="00255E08">
      <w:pPr>
        <w:spacing w:line="312" w:lineRule="auto"/>
        <w:jc w:val="center"/>
        <w:rPr>
          <w:b/>
          <w:sz w:val="24"/>
        </w:rPr>
      </w:pPr>
    </w:p>
    <w:p w14:paraId="33C62FA9" w14:textId="77777777" w:rsidR="00255E08" w:rsidRDefault="00255E08">
      <w:pPr>
        <w:spacing w:line="312" w:lineRule="auto"/>
        <w:jc w:val="center"/>
        <w:rPr>
          <w:b/>
          <w:sz w:val="24"/>
        </w:rPr>
      </w:pPr>
    </w:p>
    <w:p w14:paraId="6D8852DD" w14:textId="77DEA754" w:rsidR="00BD15AF" w:rsidRDefault="00952231">
      <w:pPr>
        <w:spacing w:line="312" w:lineRule="auto"/>
        <w:jc w:val="center"/>
        <w:rPr>
          <w:b/>
          <w:sz w:val="24"/>
        </w:rPr>
      </w:pPr>
      <w:r>
        <w:rPr>
          <w:b/>
          <w:sz w:val="24"/>
        </w:rPr>
        <w:t>ANEXO II</w:t>
      </w:r>
    </w:p>
    <w:p w14:paraId="21DFD036" w14:textId="77777777" w:rsidR="00BD15AF" w:rsidRDefault="00BD15AF">
      <w:pPr>
        <w:spacing w:line="312" w:lineRule="auto"/>
        <w:jc w:val="both"/>
        <w:rPr>
          <w:rFonts w:ascii="Times New Roman" w:eastAsia="Times New Roman" w:hAnsi="Times New Roman" w:cs="Times New Roman"/>
          <w:sz w:val="24"/>
        </w:rPr>
      </w:pPr>
    </w:p>
    <w:p w14:paraId="22437F10" w14:textId="77777777" w:rsidR="00BD15AF" w:rsidRDefault="00952231">
      <w:pPr>
        <w:widowControl/>
        <w:spacing w:line="312" w:lineRule="auto"/>
        <w:jc w:val="center"/>
        <w:rPr>
          <w:b/>
          <w:sz w:val="24"/>
        </w:rPr>
      </w:pPr>
      <w:r>
        <w:rPr>
          <w:b/>
          <w:sz w:val="24"/>
        </w:rPr>
        <w:t>DOS REPRESENTANTES E DAS VIAS DE COMUNICAÇÃO</w:t>
      </w:r>
    </w:p>
    <w:p w14:paraId="126E3B51" w14:textId="77777777" w:rsidR="00BD15AF" w:rsidRDefault="00BD15A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BD15AF" w14:paraId="78CAB7B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9E6563D" w14:textId="77777777" w:rsidR="00BD15AF" w:rsidRPr="00E964E8" w:rsidRDefault="00952231">
            <w:pPr>
              <w:widowControl/>
              <w:spacing w:line="312" w:lineRule="auto"/>
              <w:jc w:val="both"/>
              <w:rPr>
                <w:b/>
                <w:sz w:val="16"/>
                <w:szCs w:val="16"/>
                <w:shd w:val="clear" w:color="auto" w:fill="FFFFFF"/>
              </w:rPr>
            </w:pPr>
            <w:r w:rsidRPr="00E964E8">
              <w:rPr>
                <w:b/>
                <w:sz w:val="16"/>
                <w:szCs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4872467" w14:textId="092EA7EB" w:rsidR="00BD15AF" w:rsidRPr="00E964E8" w:rsidRDefault="00952231">
            <w:pPr>
              <w:pBdr>
                <w:top w:val="none" w:sz="6" w:space="0" w:color="auto"/>
                <w:left w:val="none" w:sz="6" w:space="0" w:color="auto"/>
                <w:bottom w:val="none" w:sz="6" w:space="0" w:color="auto"/>
                <w:right w:val="none" w:sz="6" w:space="0" w:color="auto"/>
                <w:between w:val="none" w:sz="6" w:space="0" w:color="auto"/>
              </w:pBdr>
              <w:rPr>
                <w:sz w:val="16"/>
                <w:szCs w:val="16"/>
              </w:rPr>
            </w:pPr>
            <w:r w:rsidRPr="00E964E8">
              <w:rPr>
                <w:sz w:val="16"/>
                <w:szCs w:val="16"/>
              </w:rPr>
              <w:t>19/</w:t>
            </w:r>
            <w:r w:rsidR="00E964E8" w:rsidRPr="00E964E8">
              <w:rPr>
                <w:sz w:val="16"/>
                <w:szCs w:val="16"/>
              </w:rPr>
              <w:t>20</w:t>
            </w:r>
            <w:r w:rsidRPr="00E964E8">
              <w:rPr>
                <w:sz w:val="16"/>
                <w:szCs w:val="16"/>
              </w:rPr>
              <w:t>24</w:t>
            </w:r>
          </w:p>
        </w:tc>
        <w:tc>
          <w:tcPr>
            <w:tcW w:w="2275" w:type="dxa"/>
            <w:gridSpan w:val="2"/>
            <w:tcBorders>
              <w:top w:val="single" w:sz="4" w:space="0" w:color="000000"/>
              <w:left w:val="single" w:sz="4" w:space="0" w:color="000000"/>
              <w:bottom w:val="single" w:sz="4" w:space="0" w:color="000000"/>
              <w:right w:val="single" w:sz="4" w:space="0" w:color="000000"/>
            </w:tcBorders>
          </w:tcPr>
          <w:p w14:paraId="4F8C2669" w14:textId="77777777" w:rsidR="00BD15AF" w:rsidRPr="00E964E8" w:rsidRDefault="00952231">
            <w:pPr>
              <w:widowControl/>
              <w:spacing w:line="312" w:lineRule="auto"/>
              <w:jc w:val="both"/>
              <w:rPr>
                <w:b/>
                <w:sz w:val="16"/>
                <w:szCs w:val="16"/>
                <w:shd w:val="clear" w:color="auto" w:fill="FFFFFF"/>
              </w:rPr>
            </w:pPr>
            <w:r w:rsidRPr="00E964E8">
              <w:rPr>
                <w:sz w:val="16"/>
                <w:szCs w:val="16"/>
                <w:shd w:val="clear" w:color="auto" w:fill="FFFFFF"/>
              </w:rPr>
              <w:t xml:space="preserve">PREGÃO ELETRÔNICO </w:t>
            </w:r>
            <w:r w:rsidRPr="00E964E8">
              <w:rPr>
                <w:b/>
                <w:sz w:val="16"/>
                <w:szCs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4EAA5D50" w14:textId="0032A146" w:rsidR="00BD15AF" w:rsidRPr="00E964E8" w:rsidRDefault="00952231">
            <w:pPr>
              <w:widowControl/>
              <w:spacing w:line="312" w:lineRule="auto"/>
              <w:jc w:val="both"/>
              <w:rPr>
                <w:rFonts w:eastAsia="Times New Roman"/>
                <w:sz w:val="16"/>
                <w:szCs w:val="16"/>
              </w:rPr>
            </w:pPr>
            <w:r w:rsidRPr="00E964E8">
              <w:rPr>
                <w:rFonts w:eastAsia="Times New Roman"/>
                <w:sz w:val="16"/>
                <w:szCs w:val="16"/>
              </w:rPr>
              <w:t>10</w:t>
            </w:r>
            <w:r w:rsidR="00E964E8" w:rsidRPr="00E964E8">
              <w:rPr>
                <w:rFonts w:eastAsia="Times New Roman"/>
                <w:sz w:val="16"/>
                <w:szCs w:val="16"/>
              </w:rPr>
              <w:t>/2024</w:t>
            </w:r>
          </w:p>
        </w:tc>
      </w:tr>
      <w:tr w:rsidR="00BD15AF" w14:paraId="10CA2D7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F74978" w14:textId="77777777" w:rsidR="00BD15AF" w:rsidRDefault="00952231">
            <w:pPr>
              <w:widowControl/>
              <w:spacing w:line="312" w:lineRule="auto"/>
              <w:jc w:val="both"/>
              <w:rPr>
                <w:b/>
                <w:sz w:val="16"/>
                <w:shd w:val="clear" w:color="auto" w:fill="FFFFFF"/>
              </w:rPr>
            </w:pPr>
            <w:r>
              <w:rPr>
                <w:b/>
                <w:sz w:val="16"/>
                <w:shd w:val="clear" w:color="auto" w:fill="FFFFFF"/>
              </w:rPr>
              <w:t>DADOS DA EMPRESA</w:t>
            </w:r>
          </w:p>
        </w:tc>
      </w:tr>
      <w:tr w:rsidR="00BD15AF" w14:paraId="79E061E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73F7398" w14:textId="77777777" w:rsidR="00BD15AF" w:rsidRDefault="00952231">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184252A2"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368BE1C" w14:textId="77777777" w:rsidR="00BD15AF" w:rsidRDefault="00952231">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245206EC"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015573E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018B06A" w14:textId="77777777" w:rsidR="00BD15AF" w:rsidRDefault="00952231">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3E348FBA"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17A9569" w14:textId="77777777" w:rsidR="00BD15AF" w:rsidRDefault="00952231">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56C29185"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405BC6A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64B7EDE" w14:textId="77777777" w:rsidR="00BD15AF" w:rsidRDefault="00952231">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594ED55A" w14:textId="77777777" w:rsidR="00BD15AF" w:rsidRDefault="00BD15AF">
            <w:pPr>
              <w:widowControl/>
              <w:spacing w:line="312" w:lineRule="auto"/>
              <w:jc w:val="both"/>
              <w:rPr>
                <w:sz w:val="16"/>
              </w:rPr>
            </w:pPr>
          </w:p>
        </w:tc>
      </w:tr>
      <w:tr w:rsidR="00BD15AF" w14:paraId="0B7D223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BE17A52" w14:textId="77777777" w:rsidR="00BD15AF" w:rsidRDefault="00952231">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341E5A5B"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75DC45E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A973515" w14:textId="77777777" w:rsidR="00BD15AF" w:rsidRDefault="00952231">
            <w:pPr>
              <w:widowControl/>
              <w:spacing w:line="312" w:lineRule="auto"/>
              <w:jc w:val="both"/>
              <w:rPr>
                <w:b/>
                <w:sz w:val="16"/>
              </w:rPr>
            </w:pPr>
            <w:r>
              <w:rPr>
                <w:b/>
                <w:sz w:val="16"/>
              </w:rPr>
              <w:t xml:space="preserve">DADOS DO REPRESENTANTE LEGAL – COM </w:t>
            </w:r>
            <w:r>
              <w:rPr>
                <w:b/>
                <w:sz w:val="16"/>
              </w:rPr>
              <w:t>PODERES PARA ASSINAR O CONTRATO</w:t>
            </w:r>
          </w:p>
        </w:tc>
      </w:tr>
      <w:tr w:rsidR="00BD15AF" w14:paraId="2BA1287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E73E3D4" w14:textId="77777777" w:rsidR="00BD15AF" w:rsidRDefault="00952231">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5EF7F52F"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985FC9D" w14:textId="77777777" w:rsidR="00BD15AF" w:rsidRDefault="00952231">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54390C7E"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1A6CEB4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09A769B" w14:textId="77777777" w:rsidR="00BD15AF" w:rsidRDefault="00952231">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20C5118B"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33ED74A" w14:textId="77777777" w:rsidR="00BD15AF" w:rsidRDefault="00952231">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5CD60AE5"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5F793BB0"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5F8BC954" w14:textId="77777777" w:rsidR="00BD15AF" w:rsidRDefault="00952231">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10B78BFC"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C820EAC" w14:textId="77777777" w:rsidR="00BD15AF" w:rsidRDefault="00952231">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5479CB4D"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0F256CF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8F3AC4C" w14:textId="77777777" w:rsidR="00BD15AF" w:rsidRDefault="00952231">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4725C5E3" w14:textId="77777777" w:rsidR="00BD15AF" w:rsidRDefault="00BD15AF">
            <w:pPr>
              <w:widowControl/>
              <w:spacing w:line="312" w:lineRule="auto"/>
              <w:jc w:val="both"/>
              <w:rPr>
                <w:sz w:val="16"/>
              </w:rPr>
            </w:pPr>
          </w:p>
        </w:tc>
      </w:tr>
      <w:tr w:rsidR="00BD15AF" w14:paraId="5FE9A1D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9D2B905" w14:textId="77777777" w:rsidR="00BD15AF" w:rsidRDefault="00952231">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1410B482"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24ED021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0F27AF1" w14:textId="77777777" w:rsidR="00BD15AF" w:rsidRDefault="00952231">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11632E1E"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3B5DC0B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3757030" w14:textId="77777777" w:rsidR="00BD15AF" w:rsidRDefault="00952231">
            <w:pPr>
              <w:widowControl/>
              <w:spacing w:line="312" w:lineRule="auto"/>
              <w:jc w:val="both"/>
              <w:rPr>
                <w:b/>
                <w:sz w:val="16"/>
              </w:rPr>
            </w:pPr>
            <w:r>
              <w:rPr>
                <w:b/>
                <w:sz w:val="16"/>
              </w:rPr>
              <w:t>DADOS DO PREPOSTO – RESPONSÁVEL PELA EXECUÇÃO DO CONTRATO</w:t>
            </w:r>
          </w:p>
        </w:tc>
      </w:tr>
      <w:tr w:rsidR="00BD15AF" w14:paraId="1F158DE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6B83B07" w14:textId="77777777" w:rsidR="00BD15AF" w:rsidRDefault="00952231">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34BD34A4"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9993ACA" w14:textId="77777777" w:rsidR="00BD15AF" w:rsidRDefault="00952231">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66712E99"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4FA5E16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8F1CD75" w14:textId="77777777" w:rsidR="00BD15AF" w:rsidRDefault="00952231">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0F63C29F"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12DFB53" w14:textId="77777777" w:rsidR="00BD15AF" w:rsidRDefault="00952231">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5C0F3D0C"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54E274F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9C5353D" w14:textId="77777777" w:rsidR="00BD15AF" w:rsidRDefault="00952231">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0D983291"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2D88A24" w14:textId="77777777" w:rsidR="00BD15AF" w:rsidRDefault="00952231">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68385A06"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1E6C959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EAD1673" w14:textId="77777777" w:rsidR="00BD15AF" w:rsidRDefault="00952231">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2142E58A" w14:textId="77777777" w:rsidR="00BD15AF" w:rsidRDefault="00BD15AF">
            <w:pPr>
              <w:widowControl/>
              <w:spacing w:line="312" w:lineRule="auto"/>
              <w:jc w:val="both"/>
              <w:rPr>
                <w:sz w:val="16"/>
              </w:rPr>
            </w:pPr>
          </w:p>
        </w:tc>
      </w:tr>
      <w:tr w:rsidR="00BD15AF" w14:paraId="6B5680C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6B4372C" w14:textId="77777777" w:rsidR="00BD15AF" w:rsidRDefault="00952231">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0AB560FD"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11D8FF9B"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0966AD0" w14:textId="77777777" w:rsidR="00BD15AF" w:rsidRDefault="00952231">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558CB3C2"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48593A8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CD2A6E3" w14:textId="77777777" w:rsidR="00BD15AF" w:rsidRDefault="00952231">
            <w:pPr>
              <w:widowControl/>
              <w:spacing w:line="312" w:lineRule="auto"/>
              <w:jc w:val="both"/>
              <w:rPr>
                <w:b/>
                <w:sz w:val="16"/>
              </w:rPr>
            </w:pPr>
            <w:r>
              <w:rPr>
                <w:b/>
                <w:sz w:val="16"/>
              </w:rPr>
              <w:t>DADOS PARA ENCAMINHAR CORRESPONDÊNCIA ELETRÔNICA</w:t>
            </w:r>
          </w:p>
        </w:tc>
      </w:tr>
      <w:tr w:rsidR="00BD15AF" w14:paraId="7E14B47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227A570" w14:textId="77777777" w:rsidR="00BD15AF" w:rsidRDefault="00952231">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66028357" w14:textId="77777777" w:rsidR="00BD15AF" w:rsidRDefault="00952231">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09758FA7" w14:textId="77777777" w:rsidR="00BD15AF" w:rsidRDefault="00952231">
            <w:pPr>
              <w:widowControl/>
              <w:spacing w:line="312" w:lineRule="auto"/>
              <w:jc w:val="both"/>
              <w:rPr>
                <w:b/>
                <w:sz w:val="16"/>
                <w:u w:val="single"/>
              </w:rPr>
            </w:pPr>
            <w:r>
              <w:rPr>
                <w:b/>
                <w:sz w:val="16"/>
                <w:u w:val="single"/>
              </w:rPr>
              <w:t>TELEFONE</w:t>
            </w:r>
          </w:p>
        </w:tc>
      </w:tr>
      <w:tr w:rsidR="00BD15AF" w14:paraId="1994DEF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B5CE970" w14:textId="77777777" w:rsidR="00BD15AF" w:rsidRDefault="00BD15A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6745936" w14:textId="77777777" w:rsidR="00BD15AF" w:rsidRDefault="00BD15A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88F3945"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73F61BC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F3972FA" w14:textId="77777777" w:rsidR="00BD15AF" w:rsidRDefault="00BD15A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9FCE032" w14:textId="77777777" w:rsidR="00BD15AF" w:rsidRDefault="00BD15A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531D646"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40DA0A0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394DE7D" w14:textId="77777777" w:rsidR="00BD15AF" w:rsidRDefault="00BD15A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41282D9D" w14:textId="77777777" w:rsidR="00BD15AF" w:rsidRDefault="00BD15A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D6AAF76"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0064356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7BF5EF3" w14:textId="77777777" w:rsidR="00BD15AF" w:rsidRDefault="00BD15A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3AA50CA" w14:textId="77777777" w:rsidR="00BD15AF" w:rsidRDefault="00BD15A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7EA3E48"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5807F82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F60D9A7" w14:textId="77777777" w:rsidR="00BD15AF" w:rsidRDefault="00BD15A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618AA878" w14:textId="77777777" w:rsidR="00BD15AF" w:rsidRDefault="00BD15A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F6DF2CA"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6EF9F51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4C73EDD" w14:textId="77777777" w:rsidR="00BD15AF" w:rsidRDefault="00BD15A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AC3908F" w14:textId="77777777" w:rsidR="00BD15AF" w:rsidRDefault="00BD15A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B8D837C"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5881D32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63CC41C" w14:textId="77777777" w:rsidR="00BD15AF" w:rsidRDefault="00BD15A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643C1BBE" w14:textId="77777777" w:rsidR="00BD15AF" w:rsidRDefault="00BD15A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101435A" w14:textId="77777777" w:rsidR="00BD15AF" w:rsidRDefault="00BD15AF">
            <w:pPr>
              <w:widowControl/>
              <w:spacing w:line="312" w:lineRule="auto"/>
              <w:jc w:val="both"/>
              <w:rPr>
                <w:rFonts w:ascii="Times New Roman" w:eastAsia="Times New Roman" w:hAnsi="Times New Roman" w:cs="Times New Roman"/>
                <w:sz w:val="16"/>
              </w:rPr>
            </w:pPr>
          </w:p>
        </w:tc>
      </w:tr>
    </w:tbl>
    <w:p w14:paraId="7511776C" w14:textId="77777777" w:rsidR="00BD15AF" w:rsidRDefault="00952231">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3A1F56F5" w14:textId="77777777" w:rsidR="00BD15AF" w:rsidRDefault="00952231" w:rsidP="00255E08">
      <w:pPr>
        <w:widowControl/>
        <w:spacing w:after="160" w:line="312" w:lineRule="auto"/>
        <w:jc w:val="center"/>
        <w:rPr>
          <w:sz w:val="24"/>
        </w:rPr>
      </w:pPr>
      <w:r>
        <w:rPr>
          <w:sz w:val="24"/>
        </w:rPr>
        <w:t>Local e Data.</w:t>
      </w:r>
    </w:p>
    <w:p w14:paraId="5F57BE0F" w14:textId="77777777" w:rsidR="00BD15AF" w:rsidRDefault="00952231" w:rsidP="00255E08">
      <w:pPr>
        <w:widowControl/>
        <w:spacing w:after="160" w:line="312" w:lineRule="auto"/>
        <w:jc w:val="center"/>
        <w:rPr>
          <w:b/>
          <w:sz w:val="24"/>
        </w:rPr>
      </w:pPr>
      <w:r>
        <w:rPr>
          <w:b/>
          <w:sz w:val="24"/>
        </w:rPr>
        <w:t>_____________________________________</w:t>
      </w:r>
    </w:p>
    <w:p w14:paraId="4423231C" w14:textId="77777777" w:rsidR="00BD15AF" w:rsidRDefault="00952231" w:rsidP="00255E08">
      <w:pPr>
        <w:widowControl/>
        <w:spacing w:after="160" w:line="312" w:lineRule="auto"/>
        <w:jc w:val="center"/>
        <w:rPr>
          <w:b/>
          <w:sz w:val="24"/>
        </w:rPr>
      </w:pPr>
      <w:r>
        <w:rPr>
          <w:b/>
          <w:sz w:val="24"/>
        </w:rPr>
        <w:t>Representante Legal</w:t>
      </w:r>
    </w:p>
    <w:p w14:paraId="1306C4F6" w14:textId="77777777" w:rsidR="00BD15AF" w:rsidRDefault="00952231">
      <w:pPr>
        <w:widowControl/>
        <w:spacing w:line="312" w:lineRule="auto"/>
        <w:jc w:val="center"/>
        <w:rPr>
          <w:b/>
          <w:sz w:val="24"/>
        </w:rPr>
      </w:pPr>
      <w:r>
        <w:rPr>
          <w:b/>
          <w:sz w:val="24"/>
        </w:rPr>
        <w:lastRenderedPageBreak/>
        <w:t>ANEXO III</w:t>
      </w:r>
    </w:p>
    <w:p w14:paraId="05BED867" w14:textId="77777777" w:rsidR="00BD15AF" w:rsidRDefault="00952231">
      <w:pPr>
        <w:widowControl/>
        <w:spacing w:line="312" w:lineRule="auto"/>
        <w:jc w:val="center"/>
        <w:rPr>
          <w:b/>
          <w:sz w:val="24"/>
        </w:rPr>
      </w:pPr>
      <w:r>
        <w:rPr>
          <w:b/>
          <w:sz w:val="24"/>
        </w:rPr>
        <w:t>Da solicitação de direito de preferência de contratação às empresas enquadradas como microempresa ou empresa de pequeno porte</w:t>
      </w:r>
    </w:p>
    <w:p w14:paraId="0580A264" w14:textId="77777777" w:rsidR="00BD15AF" w:rsidRDefault="00BD15AF">
      <w:pPr>
        <w:widowControl/>
        <w:spacing w:line="312" w:lineRule="auto"/>
        <w:jc w:val="both"/>
        <w:rPr>
          <w:rFonts w:ascii="Times New Roman" w:eastAsia="Times New Roman" w:hAnsi="Times New Roman" w:cs="Times New Roman"/>
          <w:sz w:val="24"/>
        </w:rPr>
      </w:pPr>
    </w:p>
    <w:p w14:paraId="32E287EF" w14:textId="77777777" w:rsidR="00BD15AF" w:rsidRDefault="00952231">
      <w:pPr>
        <w:widowControl/>
        <w:spacing w:line="312" w:lineRule="auto"/>
        <w:jc w:val="center"/>
        <w:rPr>
          <w:rFonts w:ascii="Times New Roman" w:eastAsia="Times New Roman" w:hAnsi="Times New Roman" w:cs="Times New Roman"/>
          <w:sz w:val="24"/>
        </w:rPr>
      </w:pPr>
      <w:r>
        <w:rPr>
          <w:b/>
          <w:sz w:val="24"/>
        </w:rPr>
        <w:t xml:space="preserve">Anexo III.1 – </w:t>
      </w:r>
      <w:r w:rsidRPr="00E964E8">
        <w:rPr>
          <w:b/>
          <w:sz w:val="24"/>
        </w:rPr>
        <w:t xml:space="preserve">Cláusula </w:t>
      </w:r>
      <w:r w:rsidRPr="00E964E8">
        <w:rPr>
          <w:rFonts w:eastAsia="Times New Roman"/>
          <w:b/>
          <w:sz w:val="24"/>
        </w:rPr>
        <w:t>5.4.1.1</w:t>
      </w:r>
      <w:r>
        <w:rPr>
          <w:rFonts w:ascii="Times New Roman" w:eastAsia="Times New Roman" w:hAnsi="Times New Roman" w:cs="Times New Roman"/>
          <w:sz w:val="24"/>
        </w:rPr>
        <w:t xml:space="preserve"> </w:t>
      </w:r>
    </w:p>
    <w:p w14:paraId="378598BE" w14:textId="77777777" w:rsidR="00BD15AF" w:rsidRDefault="00BD15AF">
      <w:pPr>
        <w:widowControl/>
        <w:spacing w:line="312" w:lineRule="auto"/>
        <w:jc w:val="both"/>
        <w:rPr>
          <w:rFonts w:ascii="Times New Roman" w:eastAsia="Times New Roman" w:hAnsi="Times New Roman" w:cs="Times New Roman"/>
          <w:sz w:val="24"/>
        </w:rPr>
      </w:pPr>
    </w:p>
    <w:p w14:paraId="1B417E5A" w14:textId="77777777" w:rsidR="00BD15AF" w:rsidRDefault="00952231">
      <w:pPr>
        <w:widowControl/>
        <w:spacing w:line="312" w:lineRule="auto"/>
        <w:jc w:val="center"/>
        <w:rPr>
          <w:b/>
          <w:sz w:val="24"/>
        </w:rPr>
      </w:pPr>
      <w:r>
        <w:rPr>
          <w:b/>
          <w:sz w:val="24"/>
        </w:rPr>
        <w:t>SOLICITAÇÃO DE DIREITO DE PREFERÊNCIA DE CONTRATAÇÃO</w:t>
      </w:r>
    </w:p>
    <w:p w14:paraId="3A99078E" w14:textId="77777777" w:rsidR="00BD15AF" w:rsidRDefault="00952231">
      <w:pPr>
        <w:widowControl/>
        <w:spacing w:line="312" w:lineRule="auto"/>
        <w:jc w:val="center"/>
        <w:rPr>
          <w:b/>
          <w:sz w:val="24"/>
        </w:rPr>
      </w:pPr>
      <w:r>
        <w:rPr>
          <w:b/>
          <w:sz w:val="24"/>
        </w:rPr>
        <w:t>(Para microempresas e empresas de pequeno porte)</w:t>
      </w:r>
    </w:p>
    <w:p w14:paraId="1BC3A9A8" w14:textId="77777777" w:rsidR="00BD15AF" w:rsidRDefault="00BD15A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BD15AF" w14:paraId="2C73D65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C50480E" w14:textId="77777777" w:rsidR="00BD15AF" w:rsidRPr="00E964E8" w:rsidRDefault="00952231">
            <w:pPr>
              <w:widowControl/>
              <w:spacing w:line="312" w:lineRule="auto"/>
              <w:jc w:val="both"/>
              <w:rPr>
                <w:b/>
                <w:sz w:val="16"/>
                <w:szCs w:val="16"/>
                <w:shd w:val="clear" w:color="auto" w:fill="FFFFFF"/>
              </w:rPr>
            </w:pPr>
            <w:r w:rsidRPr="00E964E8">
              <w:rPr>
                <w:b/>
                <w:sz w:val="16"/>
                <w:szCs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6EE91980" w14:textId="7C7F0D6C" w:rsidR="00BD15AF" w:rsidRPr="00E964E8" w:rsidRDefault="00952231">
            <w:pPr>
              <w:pBdr>
                <w:top w:val="none" w:sz="6" w:space="0" w:color="auto"/>
                <w:left w:val="none" w:sz="6" w:space="0" w:color="auto"/>
                <w:bottom w:val="none" w:sz="6" w:space="0" w:color="auto"/>
                <w:right w:val="none" w:sz="6" w:space="0" w:color="auto"/>
                <w:between w:val="none" w:sz="6" w:space="0" w:color="auto"/>
              </w:pBdr>
              <w:rPr>
                <w:sz w:val="16"/>
                <w:szCs w:val="16"/>
              </w:rPr>
            </w:pPr>
            <w:r w:rsidRPr="00E964E8">
              <w:rPr>
                <w:sz w:val="16"/>
                <w:szCs w:val="16"/>
              </w:rPr>
              <w:t>19/24</w:t>
            </w:r>
          </w:p>
        </w:tc>
        <w:tc>
          <w:tcPr>
            <w:tcW w:w="2275" w:type="dxa"/>
            <w:gridSpan w:val="2"/>
            <w:tcBorders>
              <w:top w:val="single" w:sz="4" w:space="0" w:color="000000"/>
              <w:left w:val="single" w:sz="4" w:space="0" w:color="000000"/>
              <w:bottom w:val="single" w:sz="4" w:space="0" w:color="000000"/>
              <w:right w:val="single" w:sz="4" w:space="0" w:color="000000"/>
            </w:tcBorders>
          </w:tcPr>
          <w:p w14:paraId="7F842A39" w14:textId="77777777" w:rsidR="00BD15AF" w:rsidRPr="00E964E8" w:rsidRDefault="00952231">
            <w:pPr>
              <w:widowControl/>
              <w:spacing w:line="312" w:lineRule="auto"/>
              <w:jc w:val="both"/>
              <w:rPr>
                <w:b/>
                <w:sz w:val="16"/>
                <w:szCs w:val="16"/>
                <w:shd w:val="clear" w:color="auto" w:fill="FFFFFF"/>
              </w:rPr>
            </w:pPr>
            <w:r w:rsidRPr="00E964E8">
              <w:rPr>
                <w:sz w:val="16"/>
                <w:szCs w:val="16"/>
                <w:shd w:val="clear" w:color="auto" w:fill="FFFFFF"/>
              </w:rPr>
              <w:t xml:space="preserve">PREGÃO ELETRÔNICO </w:t>
            </w:r>
            <w:r w:rsidRPr="00E964E8">
              <w:rPr>
                <w:b/>
                <w:sz w:val="16"/>
                <w:szCs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C54CE1D" w14:textId="519B28F9" w:rsidR="00BD15AF" w:rsidRPr="00E964E8" w:rsidRDefault="00952231">
            <w:pPr>
              <w:widowControl/>
              <w:spacing w:line="312" w:lineRule="auto"/>
              <w:jc w:val="both"/>
              <w:rPr>
                <w:rFonts w:eastAsia="Times New Roman"/>
                <w:sz w:val="16"/>
                <w:szCs w:val="16"/>
              </w:rPr>
            </w:pPr>
            <w:r w:rsidRPr="00E964E8">
              <w:rPr>
                <w:rFonts w:eastAsia="Times New Roman"/>
                <w:sz w:val="16"/>
                <w:szCs w:val="16"/>
              </w:rPr>
              <w:t>10</w:t>
            </w:r>
            <w:r w:rsidR="00E964E8">
              <w:rPr>
                <w:rFonts w:eastAsia="Times New Roman"/>
                <w:sz w:val="16"/>
                <w:szCs w:val="16"/>
              </w:rPr>
              <w:t>/2024</w:t>
            </w:r>
          </w:p>
        </w:tc>
      </w:tr>
      <w:tr w:rsidR="00BD15AF" w14:paraId="4701B14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2F1F2EF" w14:textId="77777777" w:rsidR="00BD15AF" w:rsidRDefault="00952231">
            <w:pPr>
              <w:widowControl/>
              <w:spacing w:line="312" w:lineRule="auto"/>
              <w:jc w:val="both"/>
              <w:rPr>
                <w:b/>
                <w:sz w:val="16"/>
                <w:shd w:val="clear" w:color="auto" w:fill="FFFFFF"/>
              </w:rPr>
            </w:pPr>
            <w:r>
              <w:rPr>
                <w:b/>
                <w:sz w:val="16"/>
                <w:shd w:val="clear" w:color="auto" w:fill="FFFFFF"/>
              </w:rPr>
              <w:t>DADOS DA EMPRESA</w:t>
            </w:r>
          </w:p>
        </w:tc>
      </w:tr>
      <w:tr w:rsidR="00BD15AF" w14:paraId="07C41C0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FB1E1B" w14:textId="77777777" w:rsidR="00BD15AF" w:rsidRDefault="00952231">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0ABEAA75"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F9E0A44" w14:textId="77777777" w:rsidR="00BD15AF" w:rsidRDefault="00952231">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7CFCC2A5"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707216C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973AAD6" w14:textId="77777777" w:rsidR="00BD15AF" w:rsidRDefault="00952231">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56D7E01"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487B0EC" w14:textId="77777777" w:rsidR="00BD15AF" w:rsidRDefault="00952231">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49B2F4B"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1E8269B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3DFC107" w14:textId="77777777" w:rsidR="00BD15AF" w:rsidRDefault="00952231">
            <w:pPr>
              <w:widowControl/>
              <w:spacing w:line="312" w:lineRule="auto"/>
              <w:jc w:val="both"/>
              <w:rPr>
                <w:sz w:val="16"/>
              </w:rPr>
            </w:pPr>
            <w:r>
              <w:rPr>
                <w:b/>
                <w:sz w:val="16"/>
              </w:rPr>
              <w:t xml:space="preserve">Endereço </w:t>
            </w:r>
            <w:r>
              <w:rPr>
                <w:b/>
                <w:sz w:val="16"/>
              </w:rPr>
              <w:t>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9FD1E5C" w14:textId="77777777" w:rsidR="00BD15AF" w:rsidRDefault="00BD15AF">
            <w:pPr>
              <w:widowControl/>
              <w:spacing w:line="312" w:lineRule="auto"/>
              <w:jc w:val="both"/>
              <w:rPr>
                <w:sz w:val="16"/>
              </w:rPr>
            </w:pPr>
          </w:p>
        </w:tc>
      </w:tr>
      <w:tr w:rsidR="00BD15AF" w14:paraId="07D9A58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C1E7776" w14:textId="77777777" w:rsidR="00BD15AF" w:rsidRDefault="00952231">
            <w:pPr>
              <w:widowControl/>
              <w:spacing w:line="312" w:lineRule="auto"/>
              <w:jc w:val="both"/>
              <w:rPr>
                <w:b/>
                <w:sz w:val="16"/>
              </w:rPr>
            </w:pPr>
            <w:r>
              <w:rPr>
                <w:b/>
                <w:sz w:val="16"/>
              </w:rPr>
              <w:t>DADOS DO REPRESENTANTE LEGAL</w:t>
            </w:r>
          </w:p>
        </w:tc>
      </w:tr>
      <w:tr w:rsidR="00BD15AF" w14:paraId="0EB9BC4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3AF5C8B" w14:textId="77777777" w:rsidR="00BD15AF" w:rsidRDefault="00952231">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97E250D"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760346C" w14:textId="77777777" w:rsidR="00BD15AF" w:rsidRDefault="00952231">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0C7DEC4"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649CE8C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678B6AE" w14:textId="77777777" w:rsidR="00BD15AF" w:rsidRDefault="00952231">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004E9BE"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7880CE1" w14:textId="77777777" w:rsidR="00BD15AF" w:rsidRDefault="00952231">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962F6A4"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5564F9B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29B66EB" w14:textId="77777777" w:rsidR="00BD15AF" w:rsidRDefault="00952231">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EC847E5"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47B0636" w14:textId="77777777" w:rsidR="00BD15AF" w:rsidRDefault="00952231">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EAA46A5" w14:textId="77777777" w:rsidR="00BD15AF" w:rsidRDefault="00BD15AF">
            <w:pPr>
              <w:widowControl/>
              <w:spacing w:line="312" w:lineRule="auto"/>
              <w:jc w:val="both"/>
              <w:rPr>
                <w:rFonts w:ascii="Times New Roman" w:eastAsia="Times New Roman" w:hAnsi="Times New Roman" w:cs="Times New Roman"/>
                <w:sz w:val="16"/>
              </w:rPr>
            </w:pPr>
          </w:p>
        </w:tc>
      </w:tr>
      <w:tr w:rsidR="00BD15AF" w14:paraId="5E30AE9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DCBB54C" w14:textId="77777777" w:rsidR="00BD15AF" w:rsidRDefault="00952231">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AF6EEB7" w14:textId="77777777" w:rsidR="00BD15AF" w:rsidRDefault="00BD15AF">
            <w:pPr>
              <w:widowControl/>
              <w:spacing w:line="312" w:lineRule="auto"/>
              <w:jc w:val="both"/>
              <w:rPr>
                <w:sz w:val="16"/>
              </w:rPr>
            </w:pPr>
          </w:p>
        </w:tc>
      </w:tr>
    </w:tbl>
    <w:p w14:paraId="0CA75F22" w14:textId="77777777" w:rsidR="00BD15AF" w:rsidRDefault="00BD15AF">
      <w:pPr>
        <w:widowControl/>
        <w:spacing w:line="312" w:lineRule="auto"/>
        <w:jc w:val="both"/>
        <w:rPr>
          <w:rFonts w:ascii="Times New Roman" w:eastAsia="Times New Roman" w:hAnsi="Times New Roman" w:cs="Times New Roman"/>
          <w:sz w:val="24"/>
        </w:rPr>
      </w:pPr>
    </w:p>
    <w:p w14:paraId="0BF94145" w14:textId="77777777" w:rsidR="00BD15AF" w:rsidRDefault="00BD15AF">
      <w:pPr>
        <w:widowControl/>
        <w:spacing w:line="312" w:lineRule="auto"/>
        <w:jc w:val="both"/>
        <w:rPr>
          <w:rFonts w:ascii="Times New Roman" w:eastAsia="Times New Roman" w:hAnsi="Times New Roman" w:cs="Times New Roman"/>
          <w:sz w:val="24"/>
        </w:rPr>
      </w:pPr>
    </w:p>
    <w:p w14:paraId="7449A418" w14:textId="77777777" w:rsidR="00BD15AF" w:rsidRDefault="00952231">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4829171E" w14:textId="77777777" w:rsidR="00BD15AF" w:rsidRDefault="00952231">
      <w:pPr>
        <w:widowControl/>
        <w:spacing w:after="160" w:line="312" w:lineRule="auto"/>
        <w:jc w:val="center"/>
        <w:rPr>
          <w:sz w:val="24"/>
        </w:rPr>
      </w:pPr>
      <w:r>
        <w:rPr>
          <w:sz w:val="24"/>
        </w:rPr>
        <w:t>Local e Data.</w:t>
      </w:r>
    </w:p>
    <w:p w14:paraId="6B68B10A" w14:textId="77777777" w:rsidR="00BD15AF" w:rsidRDefault="00BD15AF">
      <w:pPr>
        <w:widowControl/>
        <w:spacing w:line="312" w:lineRule="auto"/>
        <w:jc w:val="center"/>
        <w:rPr>
          <w:rFonts w:ascii="Times New Roman" w:eastAsia="Times New Roman" w:hAnsi="Times New Roman" w:cs="Times New Roman"/>
          <w:sz w:val="24"/>
        </w:rPr>
      </w:pPr>
    </w:p>
    <w:p w14:paraId="2A5CAFFD" w14:textId="77777777" w:rsidR="00BD15AF" w:rsidRDefault="00952231">
      <w:pPr>
        <w:widowControl/>
        <w:spacing w:after="160" w:line="312" w:lineRule="auto"/>
        <w:jc w:val="center"/>
        <w:rPr>
          <w:b/>
          <w:sz w:val="24"/>
        </w:rPr>
      </w:pPr>
      <w:r>
        <w:rPr>
          <w:b/>
          <w:sz w:val="24"/>
        </w:rPr>
        <w:t>_____________________________________</w:t>
      </w:r>
    </w:p>
    <w:p w14:paraId="40D8515B" w14:textId="77777777" w:rsidR="00BD15AF" w:rsidRDefault="00952231">
      <w:pPr>
        <w:widowControl/>
        <w:spacing w:after="160" w:line="312" w:lineRule="auto"/>
        <w:jc w:val="center"/>
        <w:rPr>
          <w:b/>
          <w:sz w:val="24"/>
        </w:rPr>
      </w:pPr>
      <w:r>
        <w:rPr>
          <w:b/>
          <w:sz w:val="24"/>
        </w:rPr>
        <w:t>Representante Legal</w:t>
      </w:r>
    </w:p>
    <w:p w14:paraId="45B5DEBC" w14:textId="77777777" w:rsidR="00BD15AF" w:rsidRDefault="00BD15AF">
      <w:pPr>
        <w:widowControl/>
        <w:spacing w:after="160" w:line="312" w:lineRule="auto"/>
        <w:jc w:val="center"/>
        <w:rPr>
          <w:rFonts w:ascii="Times New Roman" w:eastAsia="Times New Roman" w:hAnsi="Times New Roman" w:cs="Times New Roman"/>
          <w:b/>
          <w:sz w:val="24"/>
        </w:rPr>
      </w:pPr>
    </w:p>
    <w:p w14:paraId="6D2EA17E" w14:textId="77777777" w:rsidR="00BD15AF" w:rsidRDefault="00BD15AF">
      <w:pPr>
        <w:widowControl/>
        <w:spacing w:after="160" w:line="312" w:lineRule="auto"/>
        <w:jc w:val="center"/>
        <w:rPr>
          <w:rFonts w:ascii="Times New Roman" w:eastAsia="Times New Roman" w:hAnsi="Times New Roman" w:cs="Times New Roman"/>
          <w:b/>
          <w:sz w:val="24"/>
        </w:rPr>
      </w:pPr>
    </w:p>
    <w:p w14:paraId="30F65EC1" w14:textId="77777777" w:rsidR="00BD15AF" w:rsidRDefault="00BD15AF">
      <w:pPr>
        <w:widowControl/>
        <w:spacing w:after="160" w:line="312" w:lineRule="auto"/>
        <w:jc w:val="center"/>
        <w:rPr>
          <w:rFonts w:ascii="Times New Roman" w:eastAsia="Times New Roman" w:hAnsi="Times New Roman" w:cs="Times New Roman"/>
          <w:b/>
          <w:sz w:val="24"/>
        </w:rPr>
      </w:pPr>
    </w:p>
    <w:p w14:paraId="769DCEE1" w14:textId="77777777" w:rsidR="00BD15AF" w:rsidRDefault="00BD15AF">
      <w:pPr>
        <w:widowControl/>
        <w:spacing w:after="160" w:line="312" w:lineRule="auto"/>
        <w:jc w:val="center"/>
        <w:rPr>
          <w:rFonts w:ascii="Times New Roman" w:eastAsia="Times New Roman" w:hAnsi="Times New Roman" w:cs="Times New Roman"/>
          <w:sz w:val="24"/>
        </w:rPr>
      </w:pPr>
    </w:p>
    <w:p w14:paraId="1F16737E" w14:textId="77777777" w:rsidR="00BD15AF" w:rsidRDefault="00952231">
      <w:pPr>
        <w:widowControl/>
        <w:spacing w:line="312" w:lineRule="auto"/>
        <w:jc w:val="center"/>
        <w:rPr>
          <w:b/>
          <w:sz w:val="24"/>
        </w:rPr>
      </w:pPr>
      <w:r>
        <w:rPr>
          <w:b/>
          <w:sz w:val="24"/>
        </w:rPr>
        <w:lastRenderedPageBreak/>
        <w:t>ANEXO III</w:t>
      </w:r>
    </w:p>
    <w:p w14:paraId="3B597606" w14:textId="77777777" w:rsidR="00BD15AF" w:rsidRDefault="00952231">
      <w:pPr>
        <w:widowControl/>
        <w:spacing w:line="312" w:lineRule="auto"/>
        <w:jc w:val="center"/>
        <w:rPr>
          <w:b/>
          <w:sz w:val="24"/>
        </w:rPr>
      </w:pPr>
      <w:r>
        <w:rPr>
          <w:b/>
          <w:sz w:val="24"/>
        </w:rPr>
        <w:t xml:space="preserve">Da solicitação de direito de preferência de </w:t>
      </w:r>
      <w:r>
        <w:rPr>
          <w:b/>
          <w:sz w:val="24"/>
        </w:rPr>
        <w:t>contratação às empresas enquadradas como microempresa ou empresa de pequeno porte</w:t>
      </w:r>
    </w:p>
    <w:p w14:paraId="7211A86E" w14:textId="77777777" w:rsidR="00BD15AF" w:rsidRDefault="00BD15AF">
      <w:pPr>
        <w:widowControl/>
        <w:spacing w:line="312" w:lineRule="auto"/>
        <w:jc w:val="both"/>
        <w:rPr>
          <w:rFonts w:ascii="Times New Roman" w:eastAsia="Times New Roman" w:hAnsi="Times New Roman" w:cs="Times New Roman"/>
          <w:sz w:val="24"/>
        </w:rPr>
      </w:pPr>
    </w:p>
    <w:p w14:paraId="2A778583" w14:textId="77777777" w:rsidR="00BD15AF" w:rsidRDefault="00952231">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4649CEAD" w14:textId="77777777" w:rsidR="00BD15AF" w:rsidRDefault="00BD15AF">
      <w:pPr>
        <w:widowControl/>
        <w:spacing w:line="312" w:lineRule="auto"/>
        <w:jc w:val="both"/>
        <w:rPr>
          <w:rFonts w:ascii="Times New Roman" w:eastAsia="Times New Roman" w:hAnsi="Times New Roman" w:cs="Times New Roman"/>
          <w:sz w:val="24"/>
        </w:rPr>
      </w:pPr>
    </w:p>
    <w:p w14:paraId="188AA5C1" w14:textId="77777777" w:rsidR="00BD15AF" w:rsidRDefault="00952231">
      <w:pPr>
        <w:widowControl/>
        <w:spacing w:line="312" w:lineRule="auto"/>
        <w:jc w:val="center"/>
        <w:rPr>
          <w:b/>
          <w:sz w:val="24"/>
        </w:rPr>
      </w:pPr>
      <w:r>
        <w:rPr>
          <w:b/>
          <w:sz w:val="24"/>
        </w:rPr>
        <w:t>SOLICITAÇÃO DE DIREITO DE PREFERÊNCIA DE CONTRATAÇÃO</w:t>
      </w:r>
    </w:p>
    <w:p w14:paraId="1A05ADF7" w14:textId="77777777" w:rsidR="00BD15AF" w:rsidRDefault="00952231">
      <w:pPr>
        <w:widowControl/>
        <w:spacing w:line="312" w:lineRule="auto"/>
        <w:jc w:val="center"/>
        <w:rPr>
          <w:b/>
          <w:sz w:val="24"/>
        </w:rPr>
      </w:pPr>
      <w:r>
        <w:rPr>
          <w:b/>
          <w:sz w:val="24"/>
        </w:rPr>
        <w:t>(Para cooperativas)</w:t>
      </w:r>
    </w:p>
    <w:p w14:paraId="66EF8FD4" w14:textId="77777777" w:rsidR="00BD15AF" w:rsidRDefault="00BD15A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BD15AF" w:rsidRPr="00E964E8" w14:paraId="2614F369"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F6DB393" w14:textId="77777777" w:rsidR="00BD15AF" w:rsidRPr="00E964E8" w:rsidRDefault="00952231">
            <w:pPr>
              <w:widowControl/>
              <w:spacing w:line="312" w:lineRule="auto"/>
              <w:jc w:val="both"/>
              <w:rPr>
                <w:b/>
                <w:sz w:val="18"/>
                <w:szCs w:val="18"/>
              </w:rPr>
            </w:pPr>
            <w:r w:rsidRPr="00E964E8">
              <w:rPr>
                <w:b/>
                <w:sz w:val="18"/>
                <w:szCs w:val="18"/>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7E8ED608" w14:textId="2CE932E0" w:rsidR="00BD15AF" w:rsidRPr="00E964E8" w:rsidRDefault="00952231">
            <w:pPr>
              <w:pBdr>
                <w:top w:val="none" w:sz="6" w:space="0" w:color="auto"/>
                <w:left w:val="none" w:sz="6" w:space="0" w:color="auto"/>
                <w:bottom w:val="none" w:sz="6" w:space="0" w:color="auto"/>
                <w:right w:val="none" w:sz="6" w:space="0" w:color="auto"/>
                <w:between w:val="none" w:sz="6" w:space="0" w:color="auto"/>
              </w:pBdr>
              <w:rPr>
                <w:sz w:val="18"/>
                <w:szCs w:val="18"/>
              </w:rPr>
            </w:pPr>
            <w:r w:rsidRPr="00E964E8">
              <w:rPr>
                <w:sz w:val="18"/>
                <w:szCs w:val="18"/>
              </w:rPr>
              <w:t>19/</w:t>
            </w:r>
            <w:r w:rsidR="00E964E8">
              <w:rPr>
                <w:sz w:val="18"/>
                <w:szCs w:val="18"/>
              </w:rPr>
              <w:t>20</w:t>
            </w:r>
            <w:r w:rsidRPr="00E964E8">
              <w:rPr>
                <w:sz w:val="18"/>
                <w:szCs w:val="18"/>
              </w:rPr>
              <w:t>24</w:t>
            </w:r>
          </w:p>
        </w:tc>
        <w:tc>
          <w:tcPr>
            <w:tcW w:w="2275" w:type="dxa"/>
            <w:gridSpan w:val="2"/>
            <w:tcBorders>
              <w:top w:val="single" w:sz="4" w:space="0" w:color="000000"/>
              <w:left w:val="single" w:sz="4" w:space="0" w:color="000000"/>
              <w:bottom w:val="single" w:sz="4" w:space="0" w:color="000000"/>
              <w:right w:val="single" w:sz="4" w:space="0" w:color="000000"/>
            </w:tcBorders>
          </w:tcPr>
          <w:p w14:paraId="48B5E39F" w14:textId="77777777" w:rsidR="00BD15AF" w:rsidRPr="00E964E8" w:rsidRDefault="00952231">
            <w:pPr>
              <w:widowControl/>
              <w:spacing w:line="312" w:lineRule="auto"/>
              <w:jc w:val="both"/>
              <w:rPr>
                <w:b/>
                <w:sz w:val="18"/>
                <w:szCs w:val="18"/>
              </w:rPr>
            </w:pPr>
            <w:r w:rsidRPr="00E964E8">
              <w:rPr>
                <w:sz w:val="18"/>
                <w:szCs w:val="18"/>
              </w:rPr>
              <w:t xml:space="preserve">PREGÃO ELETRÔNICO </w:t>
            </w:r>
            <w:r w:rsidRPr="00E964E8">
              <w:rPr>
                <w:b/>
                <w:sz w:val="18"/>
                <w:szCs w:val="18"/>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4EA2834" w14:textId="7AA1600C" w:rsidR="00BD15AF" w:rsidRPr="00E964E8" w:rsidRDefault="00952231">
            <w:pPr>
              <w:widowControl/>
              <w:spacing w:line="312" w:lineRule="auto"/>
              <w:jc w:val="both"/>
              <w:rPr>
                <w:rFonts w:eastAsia="Times New Roman"/>
                <w:sz w:val="18"/>
                <w:szCs w:val="18"/>
              </w:rPr>
            </w:pPr>
            <w:r w:rsidRPr="00E964E8">
              <w:rPr>
                <w:rFonts w:eastAsia="Times New Roman"/>
                <w:sz w:val="18"/>
                <w:szCs w:val="18"/>
              </w:rPr>
              <w:t>10</w:t>
            </w:r>
            <w:r w:rsidR="00E964E8">
              <w:rPr>
                <w:rFonts w:eastAsia="Times New Roman"/>
                <w:sz w:val="18"/>
                <w:szCs w:val="18"/>
              </w:rPr>
              <w:t>/2024</w:t>
            </w:r>
          </w:p>
        </w:tc>
      </w:tr>
      <w:tr w:rsidR="00BD15AF" w:rsidRPr="00E964E8" w14:paraId="5C954C5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CCAD68B" w14:textId="77777777" w:rsidR="00BD15AF" w:rsidRPr="00E964E8" w:rsidRDefault="00952231">
            <w:pPr>
              <w:widowControl/>
              <w:spacing w:line="312" w:lineRule="auto"/>
              <w:jc w:val="both"/>
              <w:rPr>
                <w:b/>
                <w:sz w:val="18"/>
                <w:szCs w:val="18"/>
              </w:rPr>
            </w:pPr>
            <w:r w:rsidRPr="00E964E8">
              <w:rPr>
                <w:b/>
                <w:sz w:val="18"/>
                <w:szCs w:val="18"/>
              </w:rPr>
              <w:t xml:space="preserve">DADOS DA </w:t>
            </w:r>
            <w:r w:rsidRPr="00E964E8">
              <w:rPr>
                <w:b/>
                <w:sz w:val="18"/>
                <w:szCs w:val="18"/>
              </w:rPr>
              <w:t>EMPRESA</w:t>
            </w:r>
          </w:p>
        </w:tc>
      </w:tr>
      <w:tr w:rsidR="00BD15AF" w:rsidRPr="00E964E8" w14:paraId="0525AF7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9E8822" w14:textId="77777777" w:rsidR="00BD15AF" w:rsidRPr="00E964E8" w:rsidRDefault="00952231">
            <w:pPr>
              <w:widowControl/>
              <w:spacing w:line="312" w:lineRule="auto"/>
              <w:jc w:val="both"/>
              <w:rPr>
                <w:b/>
                <w:sz w:val="18"/>
                <w:szCs w:val="18"/>
              </w:rPr>
            </w:pPr>
            <w:r w:rsidRPr="00E964E8">
              <w:rPr>
                <w:b/>
                <w:sz w:val="18"/>
                <w:szCs w:val="18"/>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AD97B15" w14:textId="77777777" w:rsidR="00BD15AF" w:rsidRPr="00E964E8" w:rsidRDefault="00BD15AF">
            <w:pPr>
              <w:widowControl/>
              <w:spacing w:line="312"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3453C2B3" w14:textId="77777777" w:rsidR="00BD15AF" w:rsidRPr="00E964E8" w:rsidRDefault="00952231">
            <w:pPr>
              <w:widowControl/>
              <w:spacing w:line="312" w:lineRule="auto"/>
              <w:jc w:val="both"/>
              <w:rPr>
                <w:b/>
                <w:sz w:val="18"/>
                <w:szCs w:val="18"/>
              </w:rPr>
            </w:pPr>
            <w:r w:rsidRPr="00E964E8">
              <w:rPr>
                <w:b/>
                <w:sz w:val="18"/>
                <w:szCs w:val="18"/>
              </w:rPr>
              <w:t>CNPJ</w:t>
            </w:r>
          </w:p>
        </w:tc>
        <w:tc>
          <w:tcPr>
            <w:tcW w:w="1810" w:type="dxa"/>
            <w:tcBorders>
              <w:top w:val="single" w:sz="4" w:space="0" w:color="000000"/>
              <w:left w:val="single" w:sz="4" w:space="0" w:color="000000"/>
              <w:bottom w:val="single" w:sz="4" w:space="0" w:color="000000"/>
              <w:right w:val="single" w:sz="4" w:space="0" w:color="000000"/>
            </w:tcBorders>
          </w:tcPr>
          <w:p w14:paraId="0C61206D" w14:textId="77777777" w:rsidR="00BD15AF" w:rsidRPr="00E964E8" w:rsidRDefault="00BD15AF">
            <w:pPr>
              <w:widowControl/>
              <w:spacing w:line="312" w:lineRule="auto"/>
              <w:jc w:val="both"/>
              <w:rPr>
                <w:rFonts w:eastAsia="Times New Roman"/>
                <w:sz w:val="18"/>
                <w:szCs w:val="18"/>
              </w:rPr>
            </w:pPr>
          </w:p>
        </w:tc>
      </w:tr>
      <w:tr w:rsidR="00BD15AF" w:rsidRPr="00E964E8" w14:paraId="1141A6A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C86496" w14:textId="77777777" w:rsidR="00BD15AF" w:rsidRPr="00E964E8" w:rsidRDefault="00952231">
            <w:pPr>
              <w:widowControl/>
              <w:spacing w:line="312" w:lineRule="auto"/>
              <w:jc w:val="both"/>
              <w:rPr>
                <w:b/>
                <w:sz w:val="18"/>
                <w:szCs w:val="18"/>
              </w:rPr>
            </w:pPr>
            <w:r w:rsidRPr="00E964E8">
              <w:rPr>
                <w:b/>
                <w:sz w:val="18"/>
                <w:szCs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FC77C7F" w14:textId="77777777" w:rsidR="00BD15AF" w:rsidRPr="00E964E8" w:rsidRDefault="00BD15AF">
            <w:pPr>
              <w:widowControl/>
              <w:spacing w:line="312"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33000235" w14:textId="77777777" w:rsidR="00BD15AF" w:rsidRPr="00E964E8" w:rsidRDefault="00952231">
            <w:pPr>
              <w:widowControl/>
              <w:spacing w:line="312" w:lineRule="auto"/>
              <w:jc w:val="both"/>
              <w:rPr>
                <w:b/>
                <w:sz w:val="18"/>
                <w:szCs w:val="18"/>
              </w:rPr>
            </w:pPr>
            <w:r w:rsidRPr="00E964E8">
              <w:rPr>
                <w:b/>
                <w:sz w:val="18"/>
                <w:szCs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2617E94" w14:textId="77777777" w:rsidR="00BD15AF" w:rsidRPr="00E964E8" w:rsidRDefault="00BD15AF">
            <w:pPr>
              <w:widowControl/>
              <w:spacing w:line="312" w:lineRule="auto"/>
              <w:jc w:val="both"/>
              <w:rPr>
                <w:rFonts w:eastAsia="Times New Roman"/>
                <w:sz w:val="18"/>
                <w:szCs w:val="18"/>
              </w:rPr>
            </w:pPr>
          </w:p>
        </w:tc>
      </w:tr>
      <w:tr w:rsidR="00BD15AF" w:rsidRPr="00E964E8" w14:paraId="1CD56E3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EA2C83B" w14:textId="77777777" w:rsidR="00BD15AF" w:rsidRPr="00E964E8" w:rsidRDefault="00952231">
            <w:pPr>
              <w:widowControl/>
              <w:spacing w:line="312" w:lineRule="auto"/>
              <w:jc w:val="both"/>
              <w:rPr>
                <w:sz w:val="18"/>
                <w:szCs w:val="18"/>
              </w:rPr>
            </w:pPr>
            <w:r w:rsidRPr="00E964E8">
              <w:rPr>
                <w:b/>
                <w:sz w:val="18"/>
                <w:szCs w:val="18"/>
              </w:rPr>
              <w:t>Endereço eletrônico comercial</w:t>
            </w:r>
            <w:r w:rsidRPr="00E964E8">
              <w:rPr>
                <w:sz w:val="18"/>
                <w:szCs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5E8536D" w14:textId="77777777" w:rsidR="00BD15AF" w:rsidRPr="00E964E8" w:rsidRDefault="00BD15AF">
            <w:pPr>
              <w:widowControl/>
              <w:spacing w:line="312" w:lineRule="auto"/>
              <w:jc w:val="both"/>
              <w:rPr>
                <w:sz w:val="18"/>
                <w:szCs w:val="18"/>
              </w:rPr>
            </w:pPr>
          </w:p>
        </w:tc>
      </w:tr>
      <w:tr w:rsidR="00BD15AF" w:rsidRPr="00E964E8" w14:paraId="34E73A2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2F10F5D" w14:textId="77777777" w:rsidR="00BD15AF" w:rsidRPr="00E964E8" w:rsidRDefault="00952231">
            <w:pPr>
              <w:widowControl/>
              <w:spacing w:line="312" w:lineRule="auto"/>
              <w:jc w:val="both"/>
              <w:rPr>
                <w:b/>
                <w:sz w:val="18"/>
                <w:szCs w:val="18"/>
              </w:rPr>
            </w:pPr>
            <w:r w:rsidRPr="00E964E8">
              <w:rPr>
                <w:b/>
                <w:sz w:val="18"/>
                <w:szCs w:val="18"/>
              </w:rPr>
              <w:t>DADOS DO REPRESENTANTE LEGAL</w:t>
            </w:r>
          </w:p>
        </w:tc>
      </w:tr>
      <w:tr w:rsidR="00BD15AF" w:rsidRPr="00E964E8" w14:paraId="2785F53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5AEBC11" w14:textId="77777777" w:rsidR="00BD15AF" w:rsidRPr="00E964E8" w:rsidRDefault="00952231">
            <w:pPr>
              <w:widowControl/>
              <w:spacing w:line="312" w:lineRule="auto"/>
              <w:jc w:val="both"/>
              <w:rPr>
                <w:b/>
                <w:sz w:val="18"/>
                <w:szCs w:val="18"/>
              </w:rPr>
            </w:pPr>
            <w:r w:rsidRPr="00E964E8">
              <w:rPr>
                <w:b/>
                <w:sz w:val="18"/>
                <w:szCs w:val="18"/>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B71A01C" w14:textId="77777777" w:rsidR="00BD15AF" w:rsidRPr="00E964E8" w:rsidRDefault="00BD15AF">
            <w:pPr>
              <w:widowControl/>
              <w:spacing w:line="312"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11181409" w14:textId="77777777" w:rsidR="00BD15AF" w:rsidRPr="00E964E8" w:rsidRDefault="00952231">
            <w:pPr>
              <w:widowControl/>
              <w:spacing w:line="312" w:lineRule="auto"/>
              <w:jc w:val="both"/>
              <w:rPr>
                <w:b/>
                <w:sz w:val="18"/>
                <w:szCs w:val="18"/>
              </w:rPr>
            </w:pPr>
            <w:r w:rsidRPr="00E964E8">
              <w:rPr>
                <w:b/>
                <w:sz w:val="18"/>
                <w:szCs w:val="18"/>
              </w:rPr>
              <w:t>RG</w:t>
            </w:r>
          </w:p>
        </w:tc>
        <w:tc>
          <w:tcPr>
            <w:tcW w:w="1810" w:type="dxa"/>
            <w:tcBorders>
              <w:top w:val="single" w:sz="4" w:space="0" w:color="000000"/>
              <w:left w:val="single" w:sz="4" w:space="0" w:color="000000"/>
              <w:bottom w:val="single" w:sz="4" w:space="0" w:color="000000"/>
              <w:right w:val="single" w:sz="4" w:space="0" w:color="000000"/>
            </w:tcBorders>
          </w:tcPr>
          <w:p w14:paraId="63C56A25" w14:textId="77777777" w:rsidR="00BD15AF" w:rsidRPr="00E964E8" w:rsidRDefault="00BD15AF">
            <w:pPr>
              <w:widowControl/>
              <w:spacing w:line="312" w:lineRule="auto"/>
              <w:jc w:val="both"/>
              <w:rPr>
                <w:rFonts w:eastAsia="Times New Roman"/>
                <w:sz w:val="18"/>
                <w:szCs w:val="18"/>
              </w:rPr>
            </w:pPr>
          </w:p>
        </w:tc>
      </w:tr>
      <w:tr w:rsidR="00BD15AF" w:rsidRPr="00E964E8" w14:paraId="5F688F4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1D2EC6" w14:textId="77777777" w:rsidR="00BD15AF" w:rsidRPr="00E964E8" w:rsidRDefault="00952231">
            <w:pPr>
              <w:widowControl/>
              <w:spacing w:line="312" w:lineRule="auto"/>
              <w:jc w:val="both"/>
              <w:rPr>
                <w:b/>
                <w:sz w:val="18"/>
                <w:szCs w:val="18"/>
              </w:rPr>
            </w:pPr>
            <w:r w:rsidRPr="00E964E8">
              <w:rPr>
                <w:b/>
                <w:sz w:val="18"/>
                <w:szCs w:val="18"/>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F983C11" w14:textId="77777777" w:rsidR="00BD15AF" w:rsidRPr="00E964E8" w:rsidRDefault="00BD15AF">
            <w:pPr>
              <w:widowControl/>
              <w:spacing w:line="312"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1E4545B9" w14:textId="77777777" w:rsidR="00BD15AF" w:rsidRPr="00E964E8" w:rsidRDefault="00952231">
            <w:pPr>
              <w:widowControl/>
              <w:spacing w:line="312" w:lineRule="auto"/>
              <w:jc w:val="both"/>
              <w:rPr>
                <w:b/>
                <w:sz w:val="18"/>
                <w:szCs w:val="18"/>
              </w:rPr>
            </w:pPr>
            <w:r w:rsidRPr="00E964E8">
              <w:rPr>
                <w:b/>
                <w:sz w:val="18"/>
                <w:szCs w:val="18"/>
              </w:rPr>
              <w:t>CPF</w:t>
            </w:r>
          </w:p>
        </w:tc>
        <w:tc>
          <w:tcPr>
            <w:tcW w:w="1810" w:type="dxa"/>
            <w:tcBorders>
              <w:top w:val="single" w:sz="4" w:space="0" w:color="000000"/>
              <w:left w:val="single" w:sz="4" w:space="0" w:color="000000"/>
              <w:bottom w:val="single" w:sz="4" w:space="0" w:color="000000"/>
              <w:right w:val="single" w:sz="4" w:space="0" w:color="000000"/>
            </w:tcBorders>
          </w:tcPr>
          <w:p w14:paraId="6290931C" w14:textId="77777777" w:rsidR="00BD15AF" w:rsidRPr="00E964E8" w:rsidRDefault="00BD15AF">
            <w:pPr>
              <w:widowControl/>
              <w:spacing w:line="312" w:lineRule="auto"/>
              <w:jc w:val="both"/>
              <w:rPr>
                <w:rFonts w:eastAsia="Times New Roman"/>
                <w:sz w:val="18"/>
                <w:szCs w:val="18"/>
              </w:rPr>
            </w:pPr>
          </w:p>
        </w:tc>
      </w:tr>
      <w:tr w:rsidR="00BD15AF" w:rsidRPr="00E964E8" w14:paraId="73272A8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4CBB01" w14:textId="77777777" w:rsidR="00BD15AF" w:rsidRPr="00E964E8" w:rsidRDefault="00952231">
            <w:pPr>
              <w:widowControl/>
              <w:spacing w:line="312" w:lineRule="auto"/>
              <w:jc w:val="both"/>
              <w:rPr>
                <w:b/>
                <w:sz w:val="18"/>
                <w:szCs w:val="18"/>
              </w:rPr>
            </w:pPr>
            <w:r w:rsidRPr="00E964E8">
              <w:rPr>
                <w:b/>
                <w:sz w:val="18"/>
                <w:szCs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FAF0203" w14:textId="77777777" w:rsidR="00BD15AF" w:rsidRPr="00E964E8" w:rsidRDefault="00BD15AF">
            <w:pPr>
              <w:widowControl/>
              <w:spacing w:line="312" w:lineRule="auto"/>
              <w:jc w:val="both"/>
              <w:rPr>
                <w:rFonts w:eastAsia="Times New Roman"/>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17ECEF1B" w14:textId="77777777" w:rsidR="00BD15AF" w:rsidRPr="00E964E8" w:rsidRDefault="00952231">
            <w:pPr>
              <w:widowControl/>
              <w:spacing w:line="312" w:lineRule="auto"/>
              <w:jc w:val="both"/>
              <w:rPr>
                <w:b/>
                <w:sz w:val="18"/>
                <w:szCs w:val="18"/>
              </w:rPr>
            </w:pPr>
            <w:r w:rsidRPr="00E964E8">
              <w:rPr>
                <w:b/>
                <w:sz w:val="18"/>
                <w:szCs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79D9341" w14:textId="77777777" w:rsidR="00BD15AF" w:rsidRPr="00E964E8" w:rsidRDefault="00BD15AF">
            <w:pPr>
              <w:widowControl/>
              <w:spacing w:line="312" w:lineRule="auto"/>
              <w:jc w:val="both"/>
              <w:rPr>
                <w:rFonts w:eastAsia="Times New Roman"/>
                <w:sz w:val="18"/>
                <w:szCs w:val="18"/>
              </w:rPr>
            </w:pPr>
          </w:p>
        </w:tc>
      </w:tr>
      <w:tr w:rsidR="00BD15AF" w:rsidRPr="00E964E8" w14:paraId="37E854D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096ADD8" w14:textId="77777777" w:rsidR="00BD15AF" w:rsidRPr="00E964E8" w:rsidRDefault="00952231">
            <w:pPr>
              <w:widowControl/>
              <w:spacing w:line="312" w:lineRule="auto"/>
              <w:jc w:val="both"/>
              <w:rPr>
                <w:sz w:val="18"/>
                <w:szCs w:val="18"/>
              </w:rPr>
            </w:pPr>
            <w:r w:rsidRPr="00E964E8">
              <w:rPr>
                <w:b/>
                <w:sz w:val="18"/>
                <w:szCs w:val="18"/>
              </w:rPr>
              <w:t>Endereço eletrônico pessoal</w:t>
            </w:r>
            <w:r w:rsidRPr="00E964E8">
              <w:rPr>
                <w:sz w:val="18"/>
                <w:szCs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F98119B" w14:textId="77777777" w:rsidR="00BD15AF" w:rsidRPr="00E964E8" w:rsidRDefault="00BD15AF">
            <w:pPr>
              <w:widowControl/>
              <w:spacing w:line="312" w:lineRule="auto"/>
              <w:jc w:val="both"/>
              <w:rPr>
                <w:sz w:val="18"/>
                <w:szCs w:val="18"/>
              </w:rPr>
            </w:pPr>
          </w:p>
        </w:tc>
      </w:tr>
    </w:tbl>
    <w:p w14:paraId="670C1E9D" w14:textId="77777777" w:rsidR="00BD15AF" w:rsidRDefault="00BD15AF">
      <w:pPr>
        <w:widowControl/>
        <w:spacing w:line="312" w:lineRule="auto"/>
        <w:jc w:val="both"/>
        <w:rPr>
          <w:rFonts w:ascii="Times New Roman" w:eastAsia="Times New Roman" w:hAnsi="Times New Roman" w:cs="Times New Roman"/>
          <w:sz w:val="24"/>
        </w:rPr>
      </w:pPr>
    </w:p>
    <w:p w14:paraId="56FF4AB2" w14:textId="77777777" w:rsidR="00BD15AF" w:rsidRDefault="00BD15AF">
      <w:pPr>
        <w:widowControl/>
        <w:spacing w:line="312" w:lineRule="auto"/>
        <w:jc w:val="both"/>
        <w:rPr>
          <w:rFonts w:ascii="Times New Roman" w:eastAsia="Times New Roman" w:hAnsi="Times New Roman" w:cs="Times New Roman"/>
          <w:sz w:val="24"/>
        </w:rPr>
      </w:pPr>
    </w:p>
    <w:p w14:paraId="1AE16A74" w14:textId="77777777" w:rsidR="00BD15AF" w:rsidRDefault="00952231">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54BDAB2C" w14:textId="77777777" w:rsidR="00BD15AF" w:rsidRDefault="00BD15AF">
      <w:pPr>
        <w:widowControl/>
        <w:spacing w:line="312" w:lineRule="auto"/>
        <w:jc w:val="center"/>
        <w:rPr>
          <w:rFonts w:ascii="Times New Roman" w:eastAsia="Times New Roman" w:hAnsi="Times New Roman" w:cs="Times New Roman"/>
          <w:sz w:val="24"/>
        </w:rPr>
      </w:pPr>
    </w:p>
    <w:p w14:paraId="0B5C9852" w14:textId="77777777" w:rsidR="00BD15AF" w:rsidRDefault="00952231">
      <w:pPr>
        <w:widowControl/>
        <w:spacing w:after="160" w:line="312" w:lineRule="auto"/>
        <w:jc w:val="center"/>
        <w:rPr>
          <w:sz w:val="24"/>
        </w:rPr>
      </w:pPr>
      <w:r>
        <w:rPr>
          <w:sz w:val="24"/>
        </w:rPr>
        <w:t>Local e Data.</w:t>
      </w:r>
    </w:p>
    <w:p w14:paraId="7A4C3363" w14:textId="77777777" w:rsidR="00BD15AF" w:rsidRDefault="00952231">
      <w:pPr>
        <w:widowControl/>
        <w:spacing w:after="160" w:line="312" w:lineRule="auto"/>
        <w:jc w:val="center"/>
        <w:rPr>
          <w:b/>
          <w:sz w:val="24"/>
        </w:rPr>
      </w:pPr>
      <w:r>
        <w:rPr>
          <w:b/>
          <w:sz w:val="24"/>
        </w:rPr>
        <w:t>_____________________________________</w:t>
      </w:r>
    </w:p>
    <w:p w14:paraId="585C669B" w14:textId="77777777" w:rsidR="00BD15AF" w:rsidRDefault="00952231">
      <w:pPr>
        <w:widowControl/>
        <w:spacing w:after="160" w:line="312" w:lineRule="auto"/>
        <w:jc w:val="center"/>
        <w:rPr>
          <w:b/>
          <w:sz w:val="24"/>
        </w:rPr>
      </w:pPr>
      <w:r>
        <w:rPr>
          <w:b/>
          <w:sz w:val="24"/>
        </w:rPr>
        <w:t>Representante Legal</w:t>
      </w:r>
    </w:p>
    <w:p w14:paraId="6BD93C12" w14:textId="77777777" w:rsidR="00BD15AF" w:rsidRDefault="00BD15AF">
      <w:pPr>
        <w:widowControl/>
        <w:spacing w:line="312" w:lineRule="auto"/>
        <w:jc w:val="both"/>
        <w:rPr>
          <w:rFonts w:ascii="Times New Roman" w:eastAsia="Times New Roman" w:hAnsi="Times New Roman" w:cs="Times New Roman"/>
          <w:b/>
          <w:sz w:val="24"/>
        </w:rPr>
      </w:pPr>
    </w:p>
    <w:p w14:paraId="07E270BC" w14:textId="77777777" w:rsidR="00BD15AF" w:rsidRDefault="00BD15AF">
      <w:pPr>
        <w:widowControl/>
        <w:spacing w:line="312" w:lineRule="auto"/>
        <w:jc w:val="both"/>
        <w:rPr>
          <w:rFonts w:ascii="Times New Roman" w:eastAsia="Times New Roman" w:hAnsi="Times New Roman" w:cs="Times New Roman"/>
          <w:b/>
          <w:sz w:val="24"/>
        </w:rPr>
      </w:pPr>
    </w:p>
    <w:p w14:paraId="150B88E2" w14:textId="77777777" w:rsidR="00BD15AF" w:rsidRDefault="00BD15AF">
      <w:pPr>
        <w:widowControl/>
        <w:spacing w:line="312" w:lineRule="auto"/>
        <w:jc w:val="both"/>
        <w:rPr>
          <w:rFonts w:ascii="Times New Roman" w:eastAsia="Times New Roman" w:hAnsi="Times New Roman" w:cs="Times New Roman"/>
          <w:b/>
          <w:sz w:val="24"/>
        </w:rPr>
      </w:pPr>
    </w:p>
    <w:p w14:paraId="768EFC7F" w14:textId="77777777" w:rsidR="00BD15AF" w:rsidRDefault="00BD15AF">
      <w:pPr>
        <w:widowControl/>
        <w:spacing w:line="312" w:lineRule="auto"/>
        <w:jc w:val="both"/>
        <w:rPr>
          <w:rFonts w:ascii="Times New Roman" w:eastAsia="Times New Roman" w:hAnsi="Times New Roman" w:cs="Times New Roman"/>
          <w:b/>
          <w:sz w:val="24"/>
        </w:rPr>
      </w:pPr>
    </w:p>
    <w:p w14:paraId="607EE7E3" w14:textId="77777777" w:rsidR="00BD15AF" w:rsidRDefault="00952231">
      <w:pPr>
        <w:widowControl/>
        <w:spacing w:line="312" w:lineRule="auto"/>
        <w:jc w:val="center"/>
        <w:rPr>
          <w:b/>
          <w:sz w:val="24"/>
        </w:rPr>
      </w:pPr>
      <w:r>
        <w:rPr>
          <w:b/>
          <w:sz w:val="24"/>
        </w:rPr>
        <w:lastRenderedPageBreak/>
        <w:t>ANEXO III</w:t>
      </w:r>
    </w:p>
    <w:p w14:paraId="7F92D344" w14:textId="77777777" w:rsidR="00BD15AF" w:rsidRDefault="00952231">
      <w:pPr>
        <w:widowControl/>
        <w:spacing w:line="312" w:lineRule="auto"/>
        <w:jc w:val="center"/>
        <w:rPr>
          <w:b/>
          <w:sz w:val="24"/>
        </w:rPr>
      </w:pPr>
      <w:r>
        <w:rPr>
          <w:b/>
          <w:sz w:val="24"/>
        </w:rPr>
        <w:t>Da solicitação de direito de preferência de contratação às empresas enquadradas como microempresa ou empresa de pequeno porte</w:t>
      </w:r>
    </w:p>
    <w:p w14:paraId="3EBFD5CF" w14:textId="77777777" w:rsidR="00BD15AF" w:rsidRDefault="00BD15AF">
      <w:pPr>
        <w:widowControl/>
        <w:spacing w:line="312" w:lineRule="auto"/>
        <w:jc w:val="both"/>
        <w:rPr>
          <w:rFonts w:ascii="Times New Roman" w:eastAsia="Times New Roman" w:hAnsi="Times New Roman" w:cs="Times New Roman"/>
          <w:sz w:val="24"/>
        </w:rPr>
      </w:pPr>
    </w:p>
    <w:p w14:paraId="607A34A6" w14:textId="77777777" w:rsidR="00BD15AF" w:rsidRPr="00E964E8" w:rsidRDefault="00952231">
      <w:pPr>
        <w:widowControl/>
        <w:spacing w:line="312" w:lineRule="auto"/>
        <w:jc w:val="center"/>
        <w:rPr>
          <w:rFonts w:eastAsia="Times New Roman"/>
          <w:b/>
          <w:sz w:val="24"/>
        </w:rPr>
      </w:pPr>
      <w:r>
        <w:rPr>
          <w:b/>
          <w:sz w:val="24"/>
        </w:rPr>
        <w:t xml:space="preserve">ANEXO III.3 – </w:t>
      </w:r>
      <w:r w:rsidRPr="00E964E8">
        <w:rPr>
          <w:b/>
          <w:sz w:val="24"/>
        </w:rPr>
        <w:t xml:space="preserve">cláusula </w:t>
      </w:r>
      <w:r w:rsidRPr="00E964E8">
        <w:rPr>
          <w:rFonts w:eastAsia="Times New Roman"/>
          <w:b/>
          <w:sz w:val="24"/>
        </w:rPr>
        <w:t>5.4.2.4</w:t>
      </w:r>
    </w:p>
    <w:p w14:paraId="4B42A4F6" w14:textId="77777777" w:rsidR="00BD15AF" w:rsidRDefault="00BD15AF">
      <w:pPr>
        <w:widowControl/>
        <w:spacing w:line="312" w:lineRule="auto"/>
        <w:jc w:val="center"/>
        <w:rPr>
          <w:rFonts w:ascii="Times New Roman" w:eastAsia="Times New Roman" w:hAnsi="Times New Roman" w:cs="Times New Roman"/>
          <w:sz w:val="24"/>
        </w:rPr>
      </w:pPr>
    </w:p>
    <w:p w14:paraId="56BF5758" w14:textId="77777777" w:rsidR="00BD15AF" w:rsidRDefault="00952231">
      <w:pPr>
        <w:widowControl/>
        <w:spacing w:line="312" w:lineRule="auto"/>
        <w:jc w:val="center"/>
        <w:rPr>
          <w:b/>
          <w:sz w:val="24"/>
        </w:rPr>
      </w:pPr>
      <w:r>
        <w:rPr>
          <w:b/>
          <w:sz w:val="24"/>
        </w:rPr>
        <w:t>DECLARAÇÃO DE OBSERVÂNCIA À RECEITA BRUTA</w:t>
      </w:r>
    </w:p>
    <w:p w14:paraId="0586ACFB" w14:textId="77777777" w:rsidR="00BD15AF" w:rsidRDefault="00952231">
      <w:pPr>
        <w:widowControl/>
        <w:spacing w:line="312" w:lineRule="auto"/>
        <w:jc w:val="center"/>
        <w:rPr>
          <w:b/>
          <w:sz w:val="24"/>
        </w:rPr>
      </w:pPr>
      <w:r>
        <w:rPr>
          <w:b/>
          <w:sz w:val="24"/>
        </w:rPr>
        <w:t>(Para ME, EPP e COOPERATIVA)</w:t>
      </w:r>
    </w:p>
    <w:p w14:paraId="1AA6BCC7" w14:textId="77777777" w:rsidR="00BD15AF" w:rsidRDefault="00BD15A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BD15AF" w14:paraId="1742214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9A4DC7D" w14:textId="77777777" w:rsidR="00BD15AF" w:rsidRDefault="00952231">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14AB51BF" w14:textId="422031F4" w:rsidR="00BD15AF" w:rsidRPr="00E964E8" w:rsidRDefault="00952231">
            <w:pPr>
              <w:pBdr>
                <w:top w:val="none" w:sz="6" w:space="0" w:color="auto"/>
                <w:left w:val="none" w:sz="6" w:space="0" w:color="auto"/>
                <w:bottom w:val="none" w:sz="6" w:space="0" w:color="auto"/>
                <w:right w:val="none" w:sz="6" w:space="0" w:color="auto"/>
                <w:between w:val="none" w:sz="6" w:space="0" w:color="auto"/>
              </w:pBdr>
              <w:rPr>
                <w:sz w:val="16"/>
                <w:szCs w:val="16"/>
              </w:rPr>
            </w:pPr>
            <w:r w:rsidRPr="00E964E8">
              <w:rPr>
                <w:sz w:val="16"/>
                <w:szCs w:val="16"/>
              </w:rPr>
              <w:t>19/</w:t>
            </w:r>
            <w:r w:rsidR="00E964E8" w:rsidRPr="00E964E8">
              <w:rPr>
                <w:sz w:val="16"/>
                <w:szCs w:val="16"/>
              </w:rPr>
              <w:t>20</w:t>
            </w:r>
            <w:r w:rsidRPr="00E964E8">
              <w:rPr>
                <w:sz w:val="16"/>
                <w:szCs w:val="16"/>
              </w:rPr>
              <w:t>24</w:t>
            </w:r>
          </w:p>
        </w:tc>
        <w:tc>
          <w:tcPr>
            <w:tcW w:w="2305" w:type="dxa"/>
            <w:gridSpan w:val="2"/>
            <w:tcBorders>
              <w:top w:val="single" w:sz="4" w:space="0" w:color="000000"/>
              <w:left w:val="single" w:sz="4" w:space="0" w:color="000000"/>
              <w:bottom w:val="single" w:sz="4" w:space="0" w:color="000000"/>
              <w:right w:val="single" w:sz="4" w:space="0" w:color="000000"/>
            </w:tcBorders>
          </w:tcPr>
          <w:p w14:paraId="0B6BD7EB" w14:textId="77777777" w:rsidR="00BD15AF" w:rsidRDefault="00952231">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3470972" w14:textId="4F59A5B2" w:rsidR="00BD15AF" w:rsidRPr="00E964E8" w:rsidRDefault="00952231">
            <w:pPr>
              <w:widowControl/>
              <w:spacing w:line="312" w:lineRule="auto"/>
              <w:jc w:val="both"/>
              <w:rPr>
                <w:rFonts w:eastAsia="Times New Roman"/>
                <w:sz w:val="16"/>
              </w:rPr>
            </w:pPr>
            <w:r w:rsidRPr="00E964E8">
              <w:rPr>
                <w:rFonts w:eastAsia="Times New Roman"/>
                <w:sz w:val="16"/>
              </w:rPr>
              <w:t>10</w:t>
            </w:r>
            <w:r w:rsidR="00E964E8" w:rsidRPr="00E964E8">
              <w:rPr>
                <w:rFonts w:eastAsia="Times New Roman"/>
                <w:sz w:val="16"/>
              </w:rPr>
              <w:t>/2024</w:t>
            </w:r>
          </w:p>
        </w:tc>
      </w:tr>
      <w:tr w:rsidR="00BD15AF" w14:paraId="3F4BEA9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F043401" w14:textId="77777777" w:rsidR="00BD15AF" w:rsidRPr="00E964E8" w:rsidRDefault="00952231">
            <w:pPr>
              <w:widowControl/>
              <w:spacing w:line="312" w:lineRule="auto"/>
              <w:jc w:val="both"/>
              <w:rPr>
                <w:b/>
                <w:sz w:val="16"/>
                <w:shd w:val="clear" w:color="auto" w:fill="FFFFFF"/>
              </w:rPr>
            </w:pPr>
            <w:r w:rsidRPr="00E964E8">
              <w:rPr>
                <w:b/>
                <w:sz w:val="16"/>
                <w:shd w:val="clear" w:color="auto" w:fill="FFFFFF"/>
              </w:rPr>
              <w:t>DADOS DA EMPRESA</w:t>
            </w:r>
          </w:p>
        </w:tc>
      </w:tr>
      <w:tr w:rsidR="00BD15AF" w14:paraId="0B83802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E72C591" w14:textId="77777777" w:rsidR="00BD15AF" w:rsidRDefault="00952231">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4124668"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C23F1D9" w14:textId="77777777" w:rsidR="00BD15AF" w:rsidRDefault="00952231">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A020B98" w14:textId="77777777" w:rsidR="00BD15AF" w:rsidRPr="00E964E8" w:rsidRDefault="00BD15AF">
            <w:pPr>
              <w:widowControl/>
              <w:spacing w:line="312" w:lineRule="auto"/>
              <w:jc w:val="both"/>
              <w:rPr>
                <w:rFonts w:eastAsia="Times New Roman"/>
                <w:sz w:val="16"/>
              </w:rPr>
            </w:pPr>
          </w:p>
        </w:tc>
      </w:tr>
      <w:tr w:rsidR="00BD15AF" w14:paraId="4EC8D0B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D7A837" w14:textId="77777777" w:rsidR="00BD15AF" w:rsidRDefault="00952231">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25D163B"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82A9D85" w14:textId="77777777" w:rsidR="00BD15AF" w:rsidRDefault="00952231">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5E9A0C0" w14:textId="77777777" w:rsidR="00BD15AF" w:rsidRPr="00E964E8" w:rsidRDefault="00BD15AF">
            <w:pPr>
              <w:widowControl/>
              <w:spacing w:line="312" w:lineRule="auto"/>
              <w:jc w:val="both"/>
              <w:rPr>
                <w:rFonts w:eastAsia="Times New Roman"/>
                <w:sz w:val="16"/>
              </w:rPr>
            </w:pPr>
          </w:p>
        </w:tc>
      </w:tr>
      <w:tr w:rsidR="00BD15AF" w14:paraId="267FAFF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8FD17EA" w14:textId="77777777" w:rsidR="00BD15AF" w:rsidRDefault="00952231">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08B2E64" w14:textId="77777777" w:rsidR="00BD15AF" w:rsidRPr="00E964E8" w:rsidRDefault="00BD15AF">
            <w:pPr>
              <w:widowControl/>
              <w:spacing w:line="312" w:lineRule="auto"/>
              <w:jc w:val="both"/>
              <w:rPr>
                <w:sz w:val="16"/>
              </w:rPr>
            </w:pPr>
          </w:p>
        </w:tc>
      </w:tr>
      <w:tr w:rsidR="00BD15AF" w14:paraId="0D06F13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B8F218E" w14:textId="77777777" w:rsidR="00BD15AF" w:rsidRPr="00E964E8" w:rsidRDefault="00952231">
            <w:pPr>
              <w:widowControl/>
              <w:spacing w:line="312" w:lineRule="auto"/>
              <w:jc w:val="both"/>
              <w:rPr>
                <w:b/>
                <w:sz w:val="16"/>
              </w:rPr>
            </w:pPr>
            <w:r w:rsidRPr="00E964E8">
              <w:rPr>
                <w:b/>
                <w:sz w:val="16"/>
              </w:rPr>
              <w:t xml:space="preserve">DADOS DO </w:t>
            </w:r>
            <w:r w:rsidRPr="00E964E8">
              <w:rPr>
                <w:b/>
                <w:sz w:val="16"/>
              </w:rPr>
              <w:t>REPRESENTANTE LEGAL</w:t>
            </w:r>
          </w:p>
        </w:tc>
      </w:tr>
      <w:tr w:rsidR="00BD15AF" w14:paraId="7981935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E61BB40" w14:textId="77777777" w:rsidR="00BD15AF" w:rsidRDefault="00952231">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6597D62"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22C1177" w14:textId="77777777" w:rsidR="00BD15AF" w:rsidRDefault="00952231">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FA6B52F" w14:textId="77777777" w:rsidR="00BD15AF" w:rsidRPr="00E964E8" w:rsidRDefault="00BD15AF">
            <w:pPr>
              <w:widowControl/>
              <w:spacing w:line="312" w:lineRule="auto"/>
              <w:jc w:val="both"/>
              <w:rPr>
                <w:rFonts w:eastAsia="Times New Roman"/>
                <w:sz w:val="16"/>
              </w:rPr>
            </w:pPr>
          </w:p>
        </w:tc>
      </w:tr>
      <w:tr w:rsidR="00BD15AF" w14:paraId="1117800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AFDF3C0" w14:textId="77777777" w:rsidR="00BD15AF" w:rsidRDefault="00952231">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B7CFEDD"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54A56B4" w14:textId="77777777" w:rsidR="00BD15AF" w:rsidRDefault="00952231">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FECF8F5" w14:textId="77777777" w:rsidR="00BD15AF" w:rsidRPr="00E964E8" w:rsidRDefault="00BD15AF">
            <w:pPr>
              <w:widowControl/>
              <w:spacing w:line="312" w:lineRule="auto"/>
              <w:jc w:val="both"/>
              <w:rPr>
                <w:rFonts w:eastAsia="Times New Roman"/>
                <w:sz w:val="16"/>
              </w:rPr>
            </w:pPr>
          </w:p>
        </w:tc>
      </w:tr>
      <w:tr w:rsidR="00BD15AF" w14:paraId="095D751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D969E9F" w14:textId="77777777" w:rsidR="00BD15AF" w:rsidRDefault="00952231">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650280F" w14:textId="77777777" w:rsidR="00BD15AF" w:rsidRDefault="00BD15A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C1D894F" w14:textId="77777777" w:rsidR="00BD15AF" w:rsidRDefault="00952231">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4298EF0" w14:textId="77777777" w:rsidR="00BD15AF" w:rsidRPr="00E964E8" w:rsidRDefault="00BD15AF">
            <w:pPr>
              <w:widowControl/>
              <w:spacing w:line="312" w:lineRule="auto"/>
              <w:jc w:val="both"/>
              <w:rPr>
                <w:rFonts w:eastAsia="Times New Roman"/>
                <w:sz w:val="16"/>
              </w:rPr>
            </w:pPr>
          </w:p>
        </w:tc>
      </w:tr>
      <w:tr w:rsidR="00BD15AF" w14:paraId="284D9CD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162B0E6" w14:textId="77777777" w:rsidR="00BD15AF" w:rsidRDefault="00952231">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2295FD1" w14:textId="77777777" w:rsidR="00BD15AF" w:rsidRPr="00E964E8" w:rsidRDefault="00BD15AF">
            <w:pPr>
              <w:widowControl/>
              <w:spacing w:line="312" w:lineRule="auto"/>
              <w:jc w:val="both"/>
              <w:rPr>
                <w:sz w:val="16"/>
              </w:rPr>
            </w:pPr>
          </w:p>
        </w:tc>
      </w:tr>
    </w:tbl>
    <w:p w14:paraId="448765C9" w14:textId="77777777" w:rsidR="00BD15AF" w:rsidRDefault="00BD15AF">
      <w:pPr>
        <w:widowControl/>
        <w:spacing w:line="312" w:lineRule="auto"/>
        <w:jc w:val="both"/>
        <w:rPr>
          <w:rFonts w:ascii="Times New Roman" w:eastAsia="Times New Roman" w:hAnsi="Times New Roman" w:cs="Times New Roman"/>
          <w:sz w:val="24"/>
        </w:rPr>
      </w:pPr>
    </w:p>
    <w:p w14:paraId="19589CE6" w14:textId="77777777" w:rsidR="00BD15AF" w:rsidRDefault="00952231">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7787E4F7" w14:textId="2FFDCC09" w:rsidR="00BD15AF" w:rsidRDefault="00952231">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202</w:t>
      </w:r>
      <w:r w:rsidR="00255E08">
        <w:rPr>
          <w:b/>
          <w:sz w:val="24"/>
        </w:rPr>
        <w:t>4</w:t>
      </w:r>
      <w:r>
        <w:rPr>
          <w:b/>
          <w:sz w:val="24"/>
        </w:rPr>
        <w:t xml:space="preserve">,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BD15AF" w14:paraId="539B8EDD" w14:textId="77777777">
        <w:tc>
          <w:tcPr>
            <w:tcW w:w="1690" w:type="dxa"/>
            <w:tcBorders>
              <w:top w:val="single" w:sz="4" w:space="0" w:color="000000"/>
              <w:left w:val="single" w:sz="4" w:space="0" w:color="000000"/>
              <w:bottom w:val="single" w:sz="4" w:space="0" w:color="000000"/>
              <w:right w:val="single" w:sz="4" w:space="0" w:color="000000"/>
            </w:tcBorders>
          </w:tcPr>
          <w:p w14:paraId="3367C786" w14:textId="77777777" w:rsidR="00BD15AF" w:rsidRDefault="00952231">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2F5E39D2" w14:textId="77777777" w:rsidR="00BD15AF" w:rsidRDefault="00952231">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4CDCF478" w14:textId="77777777" w:rsidR="00BD15AF" w:rsidRDefault="00952231">
            <w:pPr>
              <w:widowControl/>
              <w:shd w:val="clear" w:color="auto" w:fill="CCCCCC"/>
              <w:spacing w:before="100" w:after="100" w:line="312" w:lineRule="auto"/>
              <w:jc w:val="center"/>
              <w:rPr>
                <w:b/>
                <w:sz w:val="16"/>
                <w:u w:val="single"/>
              </w:rPr>
            </w:pPr>
            <w:r>
              <w:rPr>
                <w:b/>
                <w:sz w:val="16"/>
                <w:u w:val="single"/>
              </w:rPr>
              <w:t xml:space="preserve">Valor </w:t>
            </w:r>
            <w:r>
              <w:rPr>
                <w:b/>
                <w:sz w:val="16"/>
                <w:u w:val="single"/>
              </w:rPr>
              <w:t>total do contrato</w:t>
            </w:r>
          </w:p>
        </w:tc>
      </w:tr>
      <w:tr w:rsidR="00BD15AF" w14:paraId="252EB6DB" w14:textId="77777777">
        <w:tc>
          <w:tcPr>
            <w:tcW w:w="1690" w:type="dxa"/>
            <w:tcBorders>
              <w:top w:val="single" w:sz="4" w:space="0" w:color="000000"/>
              <w:left w:val="single" w:sz="4" w:space="0" w:color="000000"/>
              <w:bottom w:val="single" w:sz="4" w:space="0" w:color="000000"/>
              <w:right w:val="single" w:sz="4" w:space="0" w:color="000000"/>
            </w:tcBorders>
          </w:tcPr>
          <w:p w14:paraId="11C48403" w14:textId="77777777" w:rsidR="00BD15AF" w:rsidRDefault="00BD15AF">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3B0924C2" w14:textId="77777777" w:rsidR="00BD15AF" w:rsidRDefault="00BD15AF">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68D3ECC2" w14:textId="77777777" w:rsidR="00BD15AF" w:rsidRDefault="00BD15AF">
            <w:pPr>
              <w:widowControl/>
              <w:shd w:val="clear" w:color="auto" w:fill="CCCCCC"/>
              <w:spacing w:before="100" w:after="100" w:line="312" w:lineRule="auto"/>
              <w:jc w:val="both"/>
              <w:rPr>
                <w:rFonts w:ascii="Times New Roman" w:eastAsia="Times New Roman" w:hAnsi="Times New Roman" w:cs="Times New Roman"/>
                <w:sz w:val="16"/>
              </w:rPr>
            </w:pPr>
          </w:p>
        </w:tc>
      </w:tr>
      <w:tr w:rsidR="00BD15AF" w14:paraId="11A7856A" w14:textId="77777777">
        <w:tc>
          <w:tcPr>
            <w:tcW w:w="1690" w:type="dxa"/>
            <w:tcBorders>
              <w:top w:val="single" w:sz="4" w:space="0" w:color="000000"/>
              <w:left w:val="single" w:sz="4" w:space="0" w:color="000000"/>
              <w:bottom w:val="single" w:sz="4" w:space="0" w:color="000000"/>
              <w:right w:val="single" w:sz="4" w:space="0" w:color="000000"/>
            </w:tcBorders>
          </w:tcPr>
          <w:p w14:paraId="0C29A403" w14:textId="77777777" w:rsidR="00BD15AF" w:rsidRDefault="00BD15AF">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3485C043" w14:textId="77777777" w:rsidR="00BD15AF" w:rsidRDefault="00BD15AF">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0A2D9486" w14:textId="77777777" w:rsidR="00BD15AF" w:rsidRDefault="00BD15AF">
            <w:pPr>
              <w:widowControl/>
              <w:shd w:val="clear" w:color="auto" w:fill="CCCCCC"/>
              <w:spacing w:before="100" w:after="100" w:line="312" w:lineRule="auto"/>
              <w:jc w:val="both"/>
              <w:rPr>
                <w:rFonts w:ascii="Times New Roman" w:eastAsia="Times New Roman" w:hAnsi="Times New Roman" w:cs="Times New Roman"/>
                <w:sz w:val="16"/>
              </w:rPr>
            </w:pPr>
          </w:p>
        </w:tc>
      </w:tr>
      <w:tr w:rsidR="00BD15AF" w14:paraId="77F61C4B" w14:textId="77777777">
        <w:tc>
          <w:tcPr>
            <w:tcW w:w="1690" w:type="dxa"/>
            <w:tcBorders>
              <w:top w:val="single" w:sz="4" w:space="0" w:color="000000"/>
              <w:left w:val="single" w:sz="4" w:space="0" w:color="000000"/>
              <w:bottom w:val="single" w:sz="4" w:space="0" w:color="000000"/>
              <w:right w:val="single" w:sz="4" w:space="0" w:color="000000"/>
            </w:tcBorders>
          </w:tcPr>
          <w:p w14:paraId="62B5F7D7" w14:textId="77777777" w:rsidR="00BD15AF" w:rsidRDefault="00BD15AF">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79F1E61E" w14:textId="77777777" w:rsidR="00BD15AF" w:rsidRDefault="00952231">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50160622" w14:textId="77777777" w:rsidR="00BD15AF" w:rsidRDefault="00BD15AF">
            <w:pPr>
              <w:widowControl/>
              <w:shd w:val="clear" w:color="auto" w:fill="CCCCCC"/>
              <w:spacing w:before="100" w:after="100" w:line="312" w:lineRule="auto"/>
              <w:jc w:val="both"/>
              <w:rPr>
                <w:rFonts w:ascii="Times New Roman" w:eastAsia="Times New Roman" w:hAnsi="Times New Roman" w:cs="Times New Roman"/>
                <w:sz w:val="16"/>
              </w:rPr>
            </w:pPr>
          </w:p>
        </w:tc>
      </w:tr>
    </w:tbl>
    <w:p w14:paraId="37A85033" w14:textId="77777777" w:rsidR="00BD15AF" w:rsidRDefault="00952231">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4F197E2E" w14:textId="77777777" w:rsidR="00BD15AF" w:rsidRDefault="00BD15AF">
      <w:pPr>
        <w:widowControl/>
        <w:spacing w:after="160" w:line="312" w:lineRule="auto"/>
        <w:jc w:val="both"/>
        <w:rPr>
          <w:rFonts w:ascii="Times New Roman" w:eastAsia="Times New Roman" w:hAnsi="Times New Roman" w:cs="Times New Roman"/>
          <w:sz w:val="24"/>
        </w:rPr>
      </w:pPr>
    </w:p>
    <w:p w14:paraId="200A99C2" w14:textId="77777777" w:rsidR="00BD15AF" w:rsidRDefault="00BD15AF">
      <w:pPr>
        <w:widowControl/>
        <w:spacing w:after="160" w:line="312" w:lineRule="auto"/>
        <w:jc w:val="both"/>
        <w:rPr>
          <w:rFonts w:ascii="Times New Roman" w:eastAsia="Times New Roman" w:hAnsi="Times New Roman" w:cs="Times New Roman"/>
          <w:sz w:val="24"/>
        </w:rPr>
      </w:pPr>
    </w:p>
    <w:p w14:paraId="51B9624B" w14:textId="77777777" w:rsidR="00BD15AF" w:rsidRDefault="00952231">
      <w:pPr>
        <w:widowControl/>
        <w:spacing w:after="160" w:line="312" w:lineRule="auto"/>
        <w:jc w:val="center"/>
        <w:rPr>
          <w:b/>
          <w:color w:val="FF0000"/>
          <w:sz w:val="56"/>
        </w:rPr>
      </w:pPr>
      <w:r>
        <w:rPr>
          <w:b/>
          <w:color w:val="FF0000"/>
          <w:sz w:val="56"/>
        </w:rPr>
        <w:lastRenderedPageBreak/>
        <w:t>OU</w:t>
      </w:r>
    </w:p>
    <w:p w14:paraId="4FFCC7A3" w14:textId="77777777" w:rsidR="00BD15AF" w:rsidRDefault="00BD15AF">
      <w:pPr>
        <w:widowControl/>
        <w:spacing w:after="160" w:line="312" w:lineRule="auto"/>
        <w:jc w:val="both"/>
        <w:rPr>
          <w:rFonts w:ascii="Times New Roman" w:eastAsia="Times New Roman" w:hAnsi="Times New Roman" w:cs="Times New Roman"/>
          <w:b/>
          <w:sz w:val="24"/>
        </w:rPr>
      </w:pPr>
    </w:p>
    <w:p w14:paraId="2F83A3BD" w14:textId="77777777" w:rsidR="00BD15AF" w:rsidRDefault="00952231">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682D563C" w14:textId="77777777" w:rsidR="00BD15AF" w:rsidRDefault="00BD15AF">
      <w:pPr>
        <w:widowControl/>
        <w:spacing w:after="160" w:line="312" w:lineRule="auto"/>
        <w:jc w:val="center"/>
        <w:rPr>
          <w:rFonts w:ascii="Times New Roman" w:eastAsia="Times New Roman" w:hAnsi="Times New Roman" w:cs="Times New Roman"/>
          <w:sz w:val="24"/>
        </w:rPr>
      </w:pPr>
    </w:p>
    <w:p w14:paraId="2E522E10" w14:textId="77777777" w:rsidR="00BD15AF" w:rsidRDefault="00952231">
      <w:pPr>
        <w:widowControl/>
        <w:spacing w:after="160" w:line="312" w:lineRule="auto"/>
        <w:jc w:val="center"/>
        <w:rPr>
          <w:sz w:val="24"/>
        </w:rPr>
      </w:pPr>
      <w:r>
        <w:rPr>
          <w:sz w:val="24"/>
        </w:rPr>
        <w:t>Local e Data.</w:t>
      </w:r>
    </w:p>
    <w:p w14:paraId="21BDF5BB" w14:textId="77777777" w:rsidR="00BD15AF" w:rsidRDefault="00BD15AF">
      <w:pPr>
        <w:widowControl/>
        <w:spacing w:after="160" w:line="312" w:lineRule="auto"/>
        <w:jc w:val="center"/>
        <w:rPr>
          <w:sz w:val="24"/>
        </w:rPr>
      </w:pPr>
    </w:p>
    <w:p w14:paraId="0F88B937" w14:textId="77777777" w:rsidR="00BD15AF" w:rsidRDefault="00952231">
      <w:pPr>
        <w:widowControl/>
        <w:spacing w:after="160" w:line="312" w:lineRule="auto"/>
        <w:jc w:val="center"/>
        <w:rPr>
          <w:b/>
          <w:sz w:val="24"/>
        </w:rPr>
      </w:pPr>
      <w:r>
        <w:rPr>
          <w:b/>
          <w:sz w:val="24"/>
        </w:rPr>
        <w:t>_____________________________________</w:t>
      </w:r>
    </w:p>
    <w:p w14:paraId="0B3621E4" w14:textId="77777777" w:rsidR="00BD15AF" w:rsidRDefault="00952231">
      <w:pPr>
        <w:widowControl/>
        <w:spacing w:after="160" w:line="312" w:lineRule="auto"/>
        <w:jc w:val="center"/>
        <w:rPr>
          <w:b/>
          <w:sz w:val="24"/>
        </w:rPr>
      </w:pPr>
      <w:r>
        <w:rPr>
          <w:b/>
          <w:sz w:val="24"/>
        </w:rPr>
        <w:t>Representante Legal</w:t>
      </w:r>
    </w:p>
    <w:p w14:paraId="36BED011" w14:textId="77777777" w:rsidR="00BD15AF" w:rsidRDefault="00BD15AF">
      <w:pPr>
        <w:widowControl/>
        <w:spacing w:line="312" w:lineRule="auto"/>
        <w:jc w:val="both"/>
        <w:rPr>
          <w:rFonts w:ascii="Times New Roman" w:eastAsia="Times New Roman" w:hAnsi="Times New Roman" w:cs="Times New Roman"/>
          <w:sz w:val="24"/>
        </w:rPr>
      </w:pPr>
    </w:p>
    <w:p w14:paraId="5140E468" w14:textId="77777777" w:rsidR="00BD15AF" w:rsidRDefault="00BD15AF">
      <w:pPr>
        <w:widowControl/>
        <w:spacing w:line="312" w:lineRule="auto"/>
        <w:jc w:val="both"/>
        <w:rPr>
          <w:rFonts w:ascii="Times New Roman" w:eastAsia="Times New Roman" w:hAnsi="Times New Roman" w:cs="Times New Roman"/>
          <w:sz w:val="24"/>
        </w:rPr>
      </w:pPr>
    </w:p>
    <w:p w14:paraId="41874784" w14:textId="77777777" w:rsidR="00BD15AF" w:rsidRDefault="00BD15AF">
      <w:pPr>
        <w:widowControl/>
        <w:spacing w:line="312" w:lineRule="auto"/>
        <w:jc w:val="both"/>
        <w:rPr>
          <w:rFonts w:ascii="Times New Roman" w:eastAsia="Times New Roman" w:hAnsi="Times New Roman" w:cs="Times New Roman"/>
          <w:sz w:val="24"/>
        </w:rPr>
      </w:pPr>
    </w:p>
    <w:p w14:paraId="7DCF75B5" w14:textId="77777777" w:rsidR="00BD15AF" w:rsidRDefault="00BD15AF">
      <w:pPr>
        <w:widowControl/>
        <w:spacing w:line="312" w:lineRule="auto"/>
        <w:jc w:val="both"/>
        <w:rPr>
          <w:rFonts w:ascii="Times New Roman" w:eastAsia="Times New Roman" w:hAnsi="Times New Roman" w:cs="Times New Roman"/>
          <w:sz w:val="24"/>
        </w:rPr>
      </w:pPr>
    </w:p>
    <w:p w14:paraId="1AE38A08" w14:textId="77777777" w:rsidR="00BD15AF" w:rsidRDefault="00BD15AF">
      <w:pPr>
        <w:widowControl/>
        <w:spacing w:line="312" w:lineRule="auto"/>
        <w:jc w:val="both"/>
        <w:rPr>
          <w:rFonts w:ascii="Times New Roman" w:eastAsia="Times New Roman" w:hAnsi="Times New Roman" w:cs="Times New Roman"/>
          <w:sz w:val="24"/>
        </w:rPr>
      </w:pPr>
    </w:p>
    <w:p w14:paraId="26331054" w14:textId="77777777" w:rsidR="00BD15AF" w:rsidRDefault="00BD15AF">
      <w:pPr>
        <w:widowControl/>
        <w:spacing w:line="312" w:lineRule="auto"/>
        <w:jc w:val="both"/>
        <w:rPr>
          <w:rFonts w:ascii="Times New Roman" w:eastAsia="Times New Roman" w:hAnsi="Times New Roman" w:cs="Times New Roman"/>
          <w:sz w:val="24"/>
        </w:rPr>
      </w:pPr>
    </w:p>
    <w:p w14:paraId="10061B91" w14:textId="77777777" w:rsidR="00BD15AF" w:rsidRDefault="00BD15AF">
      <w:pPr>
        <w:widowControl/>
        <w:spacing w:line="312" w:lineRule="auto"/>
        <w:jc w:val="both"/>
        <w:rPr>
          <w:rFonts w:ascii="Times New Roman" w:eastAsia="Times New Roman" w:hAnsi="Times New Roman" w:cs="Times New Roman"/>
          <w:sz w:val="24"/>
        </w:rPr>
      </w:pPr>
    </w:p>
    <w:p w14:paraId="555C543A" w14:textId="77777777" w:rsidR="00BD15AF" w:rsidRDefault="00BD15AF">
      <w:pPr>
        <w:widowControl/>
        <w:spacing w:line="312" w:lineRule="auto"/>
        <w:jc w:val="both"/>
        <w:rPr>
          <w:rFonts w:ascii="Times New Roman" w:eastAsia="Times New Roman" w:hAnsi="Times New Roman" w:cs="Times New Roman"/>
          <w:sz w:val="24"/>
        </w:rPr>
      </w:pPr>
    </w:p>
    <w:p w14:paraId="52182B02" w14:textId="77777777" w:rsidR="00BD15AF" w:rsidRDefault="00BD15AF">
      <w:pPr>
        <w:widowControl/>
        <w:spacing w:line="312" w:lineRule="auto"/>
        <w:jc w:val="both"/>
        <w:rPr>
          <w:rFonts w:ascii="Times New Roman" w:eastAsia="Times New Roman" w:hAnsi="Times New Roman" w:cs="Times New Roman"/>
          <w:sz w:val="24"/>
        </w:rPr>
      </w:pPr>
    </w:p>
    <w:p w14:paraId="246F5D99" w14:textId="77777777" w:rsidR="00BD15AF" w:rsidRDefault="00BD15AF">
      <w:pPr>
        <w:widowControl/>
        <w:spacing w:line="312" w:lineRule="auto"/>
        <w:jc w:val="center"/>
        <w:rPr>
          <w:b/>
          <w:sz w:val="24"/>
        </w:rPr>
      </w:pPr>
    </w:p>
    <w:p w14:paraId="0540EC3D" w14:textId="77777777" w:rsidR="00131B80" w:rsidRDefault="00131B80">
      <w:pPr>
        <w:widowControl/>
        <w:spacing w:line="312" w:lineRule="auto"/>
        <w:jc w:val="center"/>
        <w:rPr>
          <w:b/>
          <w:sz w:val="24"/>
        </w:rPr>
      </w:pPr>
    </w:p>
    <w:p w14:paraId="5497EA57" w14:textId="77777777" w:rsidR="00131B80" w:rsidRDefault="00131B80">
      <w:pPr>
        <w:widowControl/>
        <w:spacing w:line="312" w:lineRule="auto"/>
        <w:jc w:val="center"/>
        <w:rPr>
          <w:b/>
          <w:sz w:val="24"/>
        </w:rPr>
      </w:pPr>
    </w:p>
    <w:p w14:paraId="74DE30F8" w14:textId="77777777" w:rsidR="00131B80" w:rsidRDefault="00131B80">
      <w:pPr>
        <w:widowControl/>
        <w:spacing w:line="312" w:lineRule="auto"/>
        <w:jc w:val="center"/>
        <w:rPr>
          <w:b/>
          <w:sz w:val="24"/>
        </w:rPr>
      </w:pPr>
    </w:p>
    <w:p w14:paraId="0AE701FB" w14:textId="77777777" w:rsidR="00131B80" w:rsidRDefault="00131B80">
      <w:pPr>
        <w:widowControl/>
        <w:spacing w:line="312" w:lineRule="auto"/>
        <w:jc w:val="center"/>
        <w:rPr>
          <w:b/>
          <w:sz w:val="24"/>
        </w:rPr>
      </w:pPr>
    </w:p>
    <w:p w14:paraId="51C57766" w14:textId="77777777" w:rsidR="00131B80" w:rsidRDefault="00131B80">
      <w:pPr>
        <w:widowControl/>
        <w:spacing w:line="312" w:lineRule="auto"/>
        <w:jc w:val="center"/>
        <w:rPr>
          <w:b/>
          <w:sz w:val="24"/>
        </w:rPr>
      </w:pPr>
    </w:p>
    <w:p w14:paraId="66985487" w14:textId="77777777" w:rsidR="00131B80" w:rsidRDefault="00131B80">
      <w:pPr>
        <w:widowControl/>
        <w:spacing w:line="312" w:lineRule="auto"/>
        <w:jc w:val="center"/>
        <w:rPr>
          <w:b/>
          <w:sz w:val="24"/>
        </w:rPr>
      </w:pPr>
    </w:p>
    <w:p w14:paraId="0FD9FB7E" w14:textId="77777777" w:rsidR="00131B80" w:rsidRDefault="00131B80">
      <w:pPr>
        <w:widowControl/>
        <w:spacing w:line="312" w:lineRule="auto"/>
        <w:jc w:val="center"/>
        <w:rPr>
          <w:b/>
          <w:sz w:val="24"/>
        </w:rPr>
      </w:pPr>
    </w:p>
    <w:p w14:paraId="49E66B26" w14:textId="77777777" w:rsidR="00131B80" w:rsidRDefault="00131B80">
      <w:pPr>
        <w:widowControl/>
        <w:spacing w:line="312" w:lineRule="auto"/>
        <w:jc w:val="center"/>
        <w:rPr>
          <w:b/>
          <w:sz w:val="24"/>
        </w:rPr>
      </w:pPr>
    </w:p>
    <w:p w14:paraId="284D9A8C" w14:textId="77777777" w:rsidR="00131B80" w:rsidRDefault="00131B80">
      <w:pPr>
        <w:widowControl/>
        <w:spacing w:line="312" w:lineRule="auto"/>
        <w:jc w:val="center"/>
        <w:rPr>
          <w:b/>
          <w:sz w:val="24"/>
        </w:rPr>
      </w:pPr>
    </w:p>
    <w:p w14:paraId="4FFCE48C" w14:textId="77777777" w:rsidR="00131B80" w:rsidRDefault="00131B80">
      <w:pPr>
        <w:widowControl/>
        <w:spacing w:line="312" w:lineRule="auto"/>
        <w:jc w:val="center"/>
        <w:rPr>
          <w:b/>
          <w:sz w:val="24"/>
        </w:rPr>
      </w:pPr>
    </w:p>
    <w:p w14:paraId="18B8B91E" w14:textId="77777777" w:rsidR="00131B80" w:rsidRDefault="00131B80">
      <w:pPr>
        <w:widowControl/>
        <w:spacing w:line="312" w:lineRule="auto"/>
        <w:jc w:val="center"/>
        <w:rPr>
          <w:b/>
          <w:sz w:val="24"/>
        </w:rPr>
      </w:pPr>
    </w:p>
    <w:p w14:paraId="5F667286" w14:textId="77777777" w:rsidR="00BD15AF" w:rsidRDefault="00952231">
      <w:pPr>
        <w:widowControl/>
        <w:spacing w:line="312" w:lineRule="auto"/>
        <w:jc w:val="center"/>
        <w:rPr>
          <w:b/>
          <w:sz w:val="24"/>
        </w:rPr>
      </w:pPr>
      <w:r>
        <w:rPr>
          <w:b/>
          <w:sz w:val="24"/>
        </w:rPr>
        <w:t>ANEXO IV</w:t>
      </w:r>
    </w:p>
    <w:p w14:paraId="78446481" w14:textId="77777777" w:rsidR="00BD15AF" w:rsidRDefault="00BD15AF">
      <w:pPr>
        <w:widowControl/>
        <w:spacing w:line="312" w:lineRule="auto"/>
        <w:jc w:val="both"/>
        <w:rPr>
          <w:rFonts w:ascii="Times New Roman" w:eastAsia="Times New Roman" w:hAnsi="Times New Roman" w:cs="Times New Roman"/>
          <w:sz w:val="24"/>
        </w:rPr>
      </w:pPr>
    </w:p>
    <w:p w14:paraId="72D0A34B" w14:textId="77777777" w:rsidR="00BD15AF" w:rsidRDefault="00952231">
      <w:pPr>
        <w:widowControl/>
        <w:spacing w:line="312" w:lineRule="auto"/>
        <w:jc w:val="center"/>
        <w:rPr>
          <w:b/>
          <w:sz w:val="24"/>
        </w:rPr>
      </w:pPr>
      <w:r>
        <w:rPr>
          <w:b/>
          <w:sz w:val="24"/>
        </w:rPr>
        <w:t>Proposta de Preço – cláusula 5.5.3</w:t>
      </w:r>
    </w:p>
    <w:p w14:paraId="49156CF5" w14:textId="77777777" w:rsidR="00BD15AF" w:rsidRDefault="00BD15AF">
      <w:pPr>
        <w:widowControl/>
        <w:spacing w:line="312" w:lineRule="auto"/>
        <w:jc w:val="both"/>
        <w:rPr>
          <w:rFonts w:ascii="Times New Roman" w:eastAsia="Times New Roman" w:hAnsi="Times New Roman" w:cs="Times New Roman"/>
          <w:sz w:val="24"/>
        </w:rPr>
      </w:pPr>
    </w:p>
    <w:p w14:paraId="5601BE75" w14:textId="77777777" w:rsidR="00BD15AF" w:rsidRDefault="00BD15AF">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BD15AF" w14:paraId="15930AF1"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1BF464F9" w14:textId="77777777" w:rsidR="00BD15AF" w:rsidRDefault="00952231">
            <w:pPr>
              <w:widowControl/>
              <w:spacing w:line="312" w:lineRule="auto"/>
              <w:jc w:val="both"/>
              <w:rPr>
                <w:b/>
                <w:sz w:val="16"/>
                <w:shd w:val="clear" w:color="auto" w:fill="FFFFFF"/>
              </w:rPr>
            </w:pPr>
            <w:r>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09D26F77" w14:textId="2E556522" w:rsidR="00BD15AF" w:rsidRDefault="00952231">
            <w:pPr>
              <w:widowControl/>
              <w:spacing w:line="312" w:lineRule="auto"/>
              <w:jc w:val="both"/>
              <w:rPr>
                <w:b/>
                <w:sz w:val="16"/>
                <w:shd w:val="clear" w:color="auto" w:fill="FFFFFF"/>
              </w:rPr>
            </w:pPr>
            <w:r>
              <w:rPr>
                <w:b/>
                <w:sz w:val="16"/>
                <w:shd w:val="clear" w:color="auto" w:fill="FFFFFF"/>
              </w:rPr>
              <w:t xml:space="preserve"> 19/</w:t>
            </w:r>
            <w:r w:rsidR="00E964E8">
              <w:rPr>
                <w:b/>
                <w:sz w:val="16"/>
                <w:shd w:val="clear" w:color="auto" w:fill="FFFFFF"/>
              </w:rPr>
              <w:t>20</w:t>
            </w:r>
            <w:r>
              <w:rPr>
                <w:b/>
                <w:sz w:val="16"/>
                <w:shd w:val="clear" w:color="auto" w:fill="FFFFFF"/>
              </w:rPr>
              <w:t>24</w:t>
            </w:r>
          </w:p>
        </w:tc>
        <w:tc>
          <w:tcPr>
            <w:tcW w:w="2305" w:type="dxa"/>
            <w:gridSpan w:val="2"/>
            <w:tcBorders>
              <w:top w:val="single" w:sz="4" w:space="0" w:color="000000"/>
              <w:left w:val="single" w:sz="4" w:space="0" w:color="000000"/>
              <w:bottom w:val="single" w:sz="4" w:space="0" w:color="000000"/>
              <w:right w:val="single" w:sz="4" w:space="0" w:color="000000"/>
            </w:tcBorders>
          </w:tcPr>
          <w:p w14:paraId="690AD4E3" w14:textId="77777777" w:rsidR="00BD15AF" w:rsidRDefault="00952231">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5F95EC31" w14:textId="5F4DFBA7" w:rsidR="00BD15AF" w:rsidRDefault="00952231">
            <w:pPr>
              <w:widowControl/>
              <w:spacing w:line="312" w:lineRule="auto"/>
              <w:jc w:val="both"/>
              <w:rPr>
                <w:b/>
                <w:sz w:val="16"/>
                <w:shd w:val="clear" w:color="auto" w:fill="FFFFFF"/>
              </w:rPr>
            </w:pPr>
            <w:r>
              <w:rPr>
                <w:b/>
                <w:sz w:val="16"/>
                <w:shd w:val="clear" w:color="auto" w:fill="FFFFFF"/>
              </w:rPr>
              <w:t xml:space="preserve"> 10</w:t>
            </w:r>
            <w:r w:rsidR="00E964E8">
              <w:rPr>
                <w:b/>
                <w:sz w:val="16"/>
                <w:shd w:val="clear" w:color="auto" w:fill="FFFFFF"/>
              </w:rPr>
              <w:t>/2024</w:t>
            </w:r>
          </w:p>
        </w:tc>
      </w:tr>
      <w:tr w:rsidR="00BD15AF" w14:paraId="2E8AF1E4"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5176BAF" w14:textId="77777777" w:rsidR="00BD15AF" w:rsidRDefault="00952231">
            <w:pPr>
              <w:widowControl/>
              <w:spacing w:line="312" w:lineRule="auto"/>
              <w:jc w:val="both"/>
              <w:rPr>
                <w:b/>
                <w:sz w:val="16"/>
              </w:rPr>
            </w:pPr>
            <w:r>
              <w:rPr>
                <w:b/>
                <w:sz w:val="16"/>
              </w:rPr>
              <w:t>DADOS DA EMPRESA</w:t>
            </w:r>
          </w:p>
        </w:tc>
      </w:tr>
      <w:tr w:rsidR="00BD15AF" w14:paraId="314464C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36E7F16" w14:textId="77777777" w:rsidR="00BD15AF" w:rsidRDefault="00952231">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610E3EDD"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A8E963F" w14:textId="77777777" w:rsidR="00BD15AF" w:rsidRDefault="00952231">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B26F9A7" w14:textId="77777777" w:rsidR="00BD15AF" w:rsidRDefault="00BD15AF">
            <w:pPr>
              <w:widowControl/>
              <w:spacing w:line="312" w:lineRule="auto"/>
              <w:jc w:val="both"/>
              <w:rPr>
                <w:b/>
                <w:sz w:val="16"/>
              </w:rPr>
            </w:pPr>
          </w:p>
        </w:tc>
      </w:tr>
      <w:tr w:rsidR="00BD15AF" w14:paraId="7A43E74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7DB9385" w14:textId="77777777" w:rsidR="00BD15AF" w:rsidRDefault="00952231">
            <w:pPr>
              <w:widowControl/>
              <w:spacing w:line="312" w:lineRule="auto"/>
              <w:jc w:val="both"/>
              <w:rPr>
                <w:b/>
                <w:sz w:val="16"/>
              </w:rPr>
            </w:pPr>
            <w:r>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2DB70BA4"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2466080" w14:textId="77777777" w:rsidR="00BD15AF" w:rsidRDefault="00952231">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40F10B1B" w14:textId="77777777" w:rsidR="00BD15AF" w:rsidRDefault="00BD15AF">
            <w:pPr>
              <w:widowControl/>
              <w:spacing w:line="312" w:lineRule="auto"/>
              <w:jc w:val="both"/>
              <w:rPr>
                <w:b/>
                <w:sz w:val="16"/>
              </w:rPr>
            </w:pPr>
          </w:p>
        </w:tc>
      </w:tr>
      <w:tr w:rsidR="00BD15AF" w14:paraId="623C00B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A0C2174" w14:textId="77777777" w:rsidR="00BD15AF" w:rsidRDefault="00952231">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5E6C1B75"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46639CF" w14:textId="77777777" w:rsidR="00BD15AF" w:rsidRDefault="00952231">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0C4A008" w14:textId="77777777" w:rsidR="00BD15AF" w:rsidRDefault="00BD15AF">
            <w:pPr>
              <w:widowControl/>
              <w:spacing w:line="312" w:lineRule="auto"/>
              <w:jc w:val="both"/>
              <w:rPr>
                <w:b/>
                <w:sz w:val="16"/>
              </w:rPr>
            </w:pPr>
          </w:p>
        </w:tc>
      </w:tr>
      <w:tr w:rsidR="00BD15AF" w14:paraId="06741C1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2F3391A" w14:textId="77777777" w:rsidR="00BD15AF" w:rsidRDefault="00952231">
            <w:pPr>
              <w:widowControl/>
              <w:spacing w:line="312" w:lineRule="auto"/>
              <w:jc w:val="both"/>
              <w:rPr>
                <w:b/>
                <w:sz w:val="16"/>
              </w:rPr>
            </w:pPr>
            <w:r>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37E27A21" w14:textId="77777777" w:rsidR="00BD15AF" w:rsidRDefault="00BD15AF">
            <w:pPr>
              <w:widowControl/>
              <w:spacing w:line="312" w:lineRule="auto"/>
              <w:jc w:val="both"/>
              <w:rPr>
                <w:b/>
                <w:sz w:val="16"/>
              </w:rPr>
            </w:pPr>
          </w:p>
        </w:tc>
      </w:tr>
      <w:tr w:rsidR="00BD15AF" w14:paraId="67A03C1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F6702AA" w14:textId="77777777" w:rsidR="00BD15AF" w:rsidRDefault="00952231">
            <w:pPr>
              <w:widowControl/>
              <w:spacing w:line="312" w:lineRule="auto"/>
              <w:jc w:val="both"/>
              <w:rPr>
                <w:b/>
                <w:sz w:val="16"/>
              </w:rPr>
            </w:pPr>
            <w:r>
              <w:rPr>
                <w:b/>
                <w:sz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1DDDF8D8" w14:textId="77777777" w:rsidR="00BD15AF" w:rsidRDefault="00BD15AF">
            <w:pPr>
              <w:widowControl/>
              <w:spacing w:line="312" w:lineRule="auto"/>
              <w:jc w:val="both"/>
              <w:rPr>
                <w:b/>
                <w:sz w:val="16"/>
              </w:rPr>
            </w:pPr>
          </w:p>
        </w:tc>
      </w:tr>
      <w:tr w:rsidR="00BD15AF" w14:paraId="35AB3F6C"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92D9B4B" w14:textId="77777777" w:rsidR="00BD15AF" w:rsidRDefault="00952231">
            <w:pPr>
              <w:widowControl/>
              <w:spacing w:line="312" w:lineRule="auto"/>
              <w:jc w:val="both"/>
              <w:rPr>
                <w:b/>
                <w:sz w:val="16"/>
              </w:rPr>
            </w:pPr>
            <w:r>
              <w:rPr>
                <w:b/>
                <w:sz w:val="16"/>
              </w:rPr>
              <w:t>DADOS DO REPRESENTANTE LEGAL</w:t>
            </w:r>
          </w:p>
        </w:tc>
      </w:tr>
      <w:tr w:rsidR="00BD15AF" w14:paraId="76D6C3A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ACEE66" w14:textId="77777777" w:rsidR="00BD15AF" w:rsidRDefault="00952231">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56428290"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097C167" w14:textId="77777777" w:rsidR="00BD15AF" w:rsidRDefault="00952231">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8E36641" w14:textId="77777777" w:rsidR="00BD15AF" w:rsidRDefault="00BD15AF">
            <w:pPr>
              <w:widowControl/>
              <w:spacing w:line="312" w:lineRule="auto"/>
              <w:jc w:val="both"/>
              <w:rPr>
                <w:b/>
                <w:sz w:val="16"/>
              </w:rPr>
            </w:pPr>
          </w:p>
        </w:tc>
      </w:tr>
      <w:tr w:rsidR="00BD15AF" w14:paraId="68B3F4E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1C90B2" w14:textId="77777777" w:rsidR="00BD15AF" w:rsidRDefault="00952231">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6AE7CAF6"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9623873" w14:textId="77777777" w:rsidR="00BD15AF" w:rsidRDefault="00952231">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81C8200" w14:textId="77777777" w:rsidR="00BD15AF" w:rsidRDefault="00BD15AF">
            <w:pPr>
              <w:widowControl/>
              <w:spacing w:line="312" w:lineRule="auto"/>
              <w:jc w:val="both"/>
              <w:rPr>
                <w:b/>
                <w:sz w:val="16"/>
              </w:rPr>
            </w:pPr>
          </w:p>
        </w:tc>
      </w:tr>
      <w:tr w:rsidR="00BD15AF" w14:paraId="50CC46B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AC6C630" w14:textId="77777777" w:rsidR="00BD15AF" w:rsidRDefault="00952231">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16AE06D7"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D49330F" w14:textId="77777777" w:rsidR="00BD15AF" w:rsidRDefault="00952231">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C388ED4" w14:textId="77777777" w:rsidR="00BD15AF" w:rsidRDefault="00BD15AF">
            <w:pPr>
              <w:widowControl/>
              <w:spacing w:line="312" w:lineRule="auto"/>
              <w:jc w:val="both"/>
              <w:rPr>
                <w:b/>
                <w:sz w:val="16"/>
              </w:rPr>
            </w:pPr>
          </w:p>
        </w:tc>
      </w:tr>
      <w:tr w:rsidR="00BD15AF" w14:paraId="472F5607"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7C0A887" w14:textId="77777777" w:rsidR="00BD15AF" w:rsidRDefault="00952231">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450E0DAC" w14:textId="77777777" w:rsidR="00BD15AF" w:rsidRDefault="00BD15AF">
            <w:pPr>
              <w:widowControl/>
              <w:spacing w:line="312" w:lineRule="auto"/>
              <w:jc w:val="both"/>
              <w:rPr>
                <w:b/>
                <w:sz w:val="16"/>
              </w:rPr>
            </w:pPr>
          </w:p>
        </w:tc>
      </w:tr>
    </w:tbl>
    <w:p w14:paraId="7E041C83" w14:textId="77777777" w:rsidR="00BD15AF" w:rsidRDefault="00BD15AF">
      <w:pPr>
        <w:widowControl/>
        <w:spacing w:line="312" w:lineRule="auto"/>
        <w:jc w:val="both"/>
        <w:rPr>
          <w:rFonts w:ascii="Times New Roman" w:eastAsia="Times New Roman" w:hAnsi="Times New Roman" w:cs="Times New Roman"/>
          <w:sz w:val="24"/>
        </w:rPr>
      </w:pPr>
    </w:p>
    <w:p w14:paraId="7EC6C2D9" w14:textId="77777777" w:rsidR="00BD15AF" w:rsidRDefault="00952231">
      <w:pPr>
        <w:widowControl/>
        <w:spacing w:after="160" w:line="312" w:lineRule="auto"/>
        <w:jc w:val="both"/>
        <w:rPr>
          <w:sz w:val="24"/>
        </w:rPr>
      </w:pPr>
      <w:r>
        <w:rPr>
          <w:sz w:val="24"/>
        </w:rPr>
        <w:t xml:space="preserve">A empresa supracitada, por intermédio de seu representante legal, em atendimento ao disposto no acima </w:t>
      </w:r>
      <w:r>
        <w:rPr>
          <w:sz w:val="24"/>
        </w:rPr>
        <w:t>mencionado Edital, encaminha a seguinte Proposta de Preços:</w:t>
      </w:r>
    </w:p>
    <w:tbl>
      <w:tblPr>
        <w:tblW w:w="9062" w:type="dxa"/>
        <w:tblCellMar>
          <w:left w:w="70" w:type="dxa"/>
          <w:right w:w="70" w:type="dxa"/>
        </w:tblCellMar>
        <w:tblLook w:val="04A0" w:firstRow="1" w:lastRow="0" w:firstColumn="1" w:lastColumn="0" w:noHBand="0" w:noVBand="1"/>
      </w:tblPr>
      <w:tblGrid>
        <w:gridCol w:w="520"/>
        <w:gridCol w:w="492"/>
        <w:gridCol w:w="4651"/>
        <w:gridCol w:w="851"/>
        <w:gridCol w:w="850"/>
        <w:gridCol w:w="849"/>
        <w:gridCol w:w="849"/>
      </w:tblGrid>
      <w:tr w:rsidR="00F63A8F" w:rsidRPr="00DD62E4" w14:paraId="4E4D27A8" w14:textId="2245DF6B" w:rsidTr="00F63A8F">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60E2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LOTE ITEM</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59F8BDD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LOTE ITEM</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14:paraId="369891C4" w14:textId="77777777" w:rsidR="00F63A8F" w:rsidRPr="00DD62E4" w:rsidRDefault="00F63A8F" w:rsidP="00F63A8F">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PRODUTO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1CD4D0" w14:textId="77777777" w:rsidR="00F63A8F" w:rsidRPr="00DD62E4" w:rsidRDefault="00F63A8F" w:rsidP="00F344DD">
            <w:pPr>
              <w:jc w:val="center"/>
              <w:rPr>
                <w:rFonts w:ascii="Consolas" w:eastAsia="Times New Roman" w:hAnsi="Consolas" w:cs="Calibri"/>
                <w:color w:val="000000"/>
                <w:sz w:val="16"/>
                <w:szCs w:val="16"/>
              </w:rPr>
            </w:pPr>
            <w:proofErr w:type="spellStart"/>
            <w:r w:rsidRPr="00DD62E4">
              <w:rPr>
                <w:rFonts w:ascii="Consolas" w:eastAsia="Times New Roman" w:hAnsi="Consolas" w:cs="Calibri"/>
                <w:color w:val="000000"/>
                <w:sz w:val="16"/>
                <w:szCs w:val="16"/>
              </w:rPr>
              <w:t>Qte</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1CE36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single" w:sz="4" w:space="0" w:color="auto"/>
              <w:left w:val="nil"/>
              <w:bottom w:val="single" w:sz="4" w:space="0" w:color="auto"/>
              <w:right w:val="single" w:sz="4" w:space="0" w:color="auto"/>
            </w:tcBorders>
          </w:tcPr>
          <w:p w14:paraId="0E6F013F" w14:textId="77777777" w:rsidR="00F63A8F" w:rsidRDefault="00F63A8F" w:rsidP="00F344DD">
            <w:pPr>
              <w:jc w:val="center"/>
              <w:rPr>
                <w:rFonts w:ascii="Consolas" w:eastAsia="Times New Roman" w:hAnsi="Consolas" w:cs="Calibri"/>
                <w:color w:val="000000"/>
                <w:sz w:val="16"/>
                <w:szCs w:val="16"/>
              </w:rPr>
            </w:pPr>
          </w:p>
          <w:p w14:paraId="03CFD18F" w14:textId="0ED7F8C3" w:rsidR="00F63A8F" w:rsidRPr="00DD62E4" w:rsidRDefault="00F63A8F" w:rsidP="00F344DD">
            <w:pPr>
              <w:jc w:val="center"/>
              <w:rPr>
                <w:rFonts w:ascii="Consolas" w:eastAsia="Times New Roman" w:hAnsi="Consolas" w:cs="Calibri"/>
                <w:color w:val="000000"/>
                <w:sz w:val="16"/>
                <w:szCs w:val="16"/>
              </w:rPr>
            </w:pPr>
            <w:r>
              <w:rPr>
                <w:rFonts w:ascii="Consolas" w:eastAsia="Times New Roman" w:hAnsi="Consolas" w:cs="Calibri"/>
                <w:color w:val="000000"/>
                <w:sz w:val="16"/>
                <w:szCs w:val="16"/>
              </w:rPr>
              <w:t>VALOR UNITÁRIO</w:t>
            </w:r>
          </w:p>
        </w:tc>
        <w:tc>
          <w:tcPr>
            <w:tcW w:w="849" w:type="dxa"/>
            <w:tcBorders>
              <w:top w:val="single" w:sz="4" w:space="0" w:color="auto"/>
              <w:left w:val="nil"/>
              <w:bottom w:val="single" w:sz="4" w:space="0" w:color="auto"/>
              <w:right w:val="single" w:sz="4" w:space="0" w:color="auto"/>
            </w:tcBorders>
          </w:tcPr>
          <w:p w14:paraId="4556C7F4" w14:textId="77777777" w:rsidR="00F63A8F" w:rsidRDefault="00F63A8F" w:rsidP="00F344DD">
            <w:pPr>
              <w:jc w:val="center"/>
              <w:rPr>
                <w:rFonts w:ascii="Consolas" w:eastAsia="Times New Roman" w:hAnsi="Consolas" w:cs="Calibri"/>
                <w:color w:val="000000"/>
                <w:sz w:val="16"/>
                <w:szCs w:val="16"/>
              </w:rPr>
            </w:pPr>
          </w:p>
          <w:p w14:paraId="6D98DA52" w14:textId="538F8E66" w:rsidR="00F63A8F" w:rsidRPr="00DD62E4" w:rsidRDefault="00F63A8F" w:rsidP="00F344DD">
            <w:pPr>
              <w:jc w:val="center"/>
              <w:rPr>
                <w:rFonts w:ascii="Consolas" w:eastAsia="Times New Roman" w:hAnsi="Consolas" w:cs="Calibri"/>
                <w:color w:val="000000"/>
                <w:sz w:val="16"/>
                <w:szCs w:val="16"/>
              </w:rPr>
            </w:pPr>
            <w:r>
              <w:rPr>
                <w:rFonts w:ascii="Consolas" w:eastAsia="Times New Roman" w:hAnsi="Consolas" w:cs="Calibri"/>
                <w:color w:val="000000"/>
                <w:sz w:val="16"/>
                <w:szCs w:val="16"/>
              </w:rPr>
              <w:t>VALOR GLOBAL</w:t>
            </w:r>
          </w:p>
        </w:tc>
      </w:tr>
      <w:tr w:rsidR="00F63A8F" w:rsidRPr="00DD62E4" w14:paraId="0B4C04F8" w14:textId="1BFC5C73"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0F7434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8DBEBA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w:t>
            </w:r>
          </w:p>
        </w:tc>
        <w:tc>
          <w:tcPr>
            <w:tcW w:w="4651" w:type="dxa"/>
            <w:tcBorders>
              <w:top w:val="nil"/>
              <w:left w:val="nil"/>
              <w:bottom w:val="single" w:sz="4" w:space="0" w:color="auto"/>
              <w:right w:val="single" w:sz="4" w:space="0" w:color="auto"/>
            </w:tcBorders>
            <w:shd w:val="clear" w:color="auto" w:fill="auto"/>
            <w:vAlign w:val="center"/>
            <w:hideMark/>
          </w:tcPr>
          <w:p w14:paraId="17ED4E9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5ED278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611288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tcPr>
          <w:p w14:paraId="5F043E3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tcPr>
          <w:p w14:paraId="3B73678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88B429B" w14:textId="55580913" w:rsidTr="00F63A8F">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E67520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CC25EE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7C0DDD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ALMOFADA PARA CARIMBO - Almofada para carimbo, corpo de plástico, tampa de alumínio, esponja absorvente revestida de tecido, n°3, cores azul, vermelho e preta entintada, medindo aproximadamente 12x9cm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D0BC4A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3784B11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4188C80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D6105F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1B492BA" w14:textId="7E2F2D1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187206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7F3FA0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w:t>
            </w:r>
          </w:p>
        </w:tc>
        <w:tc>
          <w:tcPr>
            <w:tcW w:w="4651" w:type="dxa"/>
            <w:tcBorders>
              <w:top w:val="nil"/>
              <w:left w:val="nil"/>
              <w:bottom w:val="single" w:sz="4" w:space="0" w:color="auto"/>
              <w:right w:val="single" w:sz="4" w:space="0" w:color="auto"/>
            </w:tcBorders>
            <w:shd w:val="clear" w:color="auto" w:fill="auto"/>
            <w:vAlign w:val="center"/>
            <w:hideMark/>
          </w:tcPr>
          <w:p w14:paraId="35CA83E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5330DB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2A1BBF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1D5B6C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2E2EE4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4E03149" w14:textId="06DC08EA" w:rsidTr="00F63A8F">
        <w:trPr>
          <w:trHeight w:val="13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76DB28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667B8E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42DE63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APAGADOR PARA QUADRO BRANCO - Ergonômico e confortável, prático e multifuncional, com suporte interno para guardar até dois marcadores com tampa, base de polipropileno, com feltro super macio e resistente e que possa ser substituído na parte inferior, composição: pigmentos, polímeros, feltro e adesivo, medidas mínimas 15cm x 6cm, tamanho padrão, embalagem: caixa com 1 unidade. </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FE5937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556FAC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9FABFF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24EBAD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A9AAAE0" w14:textId="6163C9E3"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CF9AC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272B02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w:t>
            </w:r>
          </w:p>
        </w:tc>
        <w:tc>
          <w:tcPr>
            <w:tcW w:w="4651" w:type="dxa"/>
            <w:tcBorders>
              <w:top w:val="nil"/>
              <w:left w:val="nil"/>
              <w:bottom w:val="single" w:sz="4" w:space="0" w:color="auto"/>
              <w:right w:val="single" w:sz="4" w:space="0" w:color="auto"/>
            </w:tcBorders>
            <w:shd w:val="clear" w:color="auto" w:fill="auto"/>
            <w:vAlign w:val="center"/>
            <w:hideMark/>
          </w:tcPr>
          <w:p w14:paraId="54DC571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40579B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11B97C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BBF6AA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C44F13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CD4DF48" w14:textId="0BE7A0F5"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A9A175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47E19E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4B51C1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APONTADOR DE LÁPIS COM DEPÓSITO - Apontador escolar, em plástico resistente, lâmina de aço temperado, com depósito, para apontar lápis com diâmetro de 7mm.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303A8C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E6D940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FE1703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0168AC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67D48CE" w14:textId="0BD6E1D7"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86A7F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1E6B4A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w:t>
            </w:r>
          </w:p>
        </w:tc>
        <w:tc>
          <w:tcPr>
            <w:tcW w:w="4651" w:type="dxa"/>
            <w:tcBorders>
              <w:top w:val="nil"/>
              <w:left w:val="nil"/>
              <w:bottom w:val="single" w:sz="4" w:space="0" w:color="auto"/>
              <w:right w:val="single" w:sz="4" w:space="0" w:color="auto"/>
            </w:tcBorders>
            <w:shd w:val="clear" w:color="auto" w:fill="auto"/>
            <w:vAlign w:val="center"/>
            <w:hideMark/>
          </w:tcPr>
          <w:p w14:paraId="7AAC4EB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F55A91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44497B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6C8DD1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DA2BE0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06F7AA7" w14:textId="776048CF"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F5EF44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8CF3CA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1560D1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BALÃO (BEXIGA) -Redonda, de alta qualidade, para decoração de festas, tamanho 7" polegadas (17centímentro), fabricadas em látex, em cores lisas embalagem: pacote com 50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D3FDC1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5EBC19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3D4ED6B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3D6379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5E00C7A" w14:textId="0C1F889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C1319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L</w:t>
            </w:r>
          </w:p>
        </w:tc>
        <w:tc>
          <w:tcPr>
            <w:tcW w:w="492" w:type="dxa"/>
            <w:tcBorders>
              <w:top w:val="nil"/>
              <w:left w:val="nil"/>
              <w:bottom w:val="single" w:sz="4" w:space="0" w:color="auto"/>
              <w:right w:val="single" w:sz="4" w:space="0" w:color="auto"/>
            </w:tcBorders>
            <w:shd w:val="clear" w:color="auto" w:fill="auto"/>
            <w:vAlign w:val="center"/>
            <w:hideMark/>
          </w:tcPr>
          <w:p w14:paraId="2198F87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w:t>
            </w:r>
          </w:p>
        </w:tc>
        <w:tc>
          <w:tcPr>
            <w:tcW w:w="4651" w:type="dxa"/>
            <w:tcBorders>
              <w:top w:val="nil"/>
              <w:left w:val="nil"/>
              <w:bottom w:val="single" w:sz="4" w:space="0" w:color="auto"/>
              <w:right w:val="single" w:sz="4" w:space="0" w:color="auto"/>
            </w:tcBorders>
            <w:shd w:val="clear" w:color="auto" w:fill="auto"/>
            <w:vAlign w:val="center"/>
            <w:hideMark/>
          </w:tcPr>
          <w:p w14:paraId="0480384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5FB05B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A16C06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31CE93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0C75EB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846403A" w14:textId="6B8A9C14"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F4B951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1A354F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200729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BARBANTE CRU 4 FIOS 250 G - Rolo de no mínimo 250g, embalado com plástico para proteção do produto. Composição 100% algodão.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639988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A9D1BF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57AF32D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F928B2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F952328" w14:textId="73F2040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1AA9B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BEDB79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w:t>
            </w:r>
          </w:p>
        </w:tc>
        <w:tc>
          <w:tcPr>
            <w:tcW w:w="4651" w:type="dxa"/>
            <w:tcBorders>
              <w:top w:val="nil"/>
              <w:left w:val="nil"/>
              <w:bottom w:val="single" w:sz="4" w:space="0" w:color="auto"/>
              <w:right w:val="single" w:sz="4" w:space="0" w:color="auto"/>
            </w:tcBorders>
            <w:shd w:val="clear" w:color="auto" w:fill="auto"/>
            <w:vAlign w:val="center"/>
            <w:hideMark/>
          </w:tcPr>
          <w:p w14:paraId="49A9A54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C35705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923057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E181FC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6907F3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4FF1746" w14:textId="106D4DB4"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772A4A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4235C7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B9EBA6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BARBANTE CRU 6 FIOS - Rolo 500g, embalado com plástico para proteção do barbante, embalagem: pacote com 1 unidade 100% algodão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3623A1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A5C60E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RL</w:t>
            </w:r>
          </w:p>
        </w:tc>
        <w:tc>
          <w:tcPr>
            <w:tcW w:w="849" w:type="dxa"/>
            <w:tcBorders>
              <w:top w:val="nil"/>
              <w:left w:val="nil"/>
              <w:bottom w:val="single" w:sz="4" w:space="0" w:color="auto"/>
              <w:right w:val="single" w:sz="4" w:space="0" w:color="auto"/>
            </w:tcBorders>
            <w:shd w:val="clear" w:color="auto" w:fill="F2F2F2" w:themeFill="background1" w:themeFillShade="F2"/>
          </w:tcPr>
          <w:p w14:paraId="75B2EB2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C4ABB5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2EFC4FC" w14:textId="6A03023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2CB49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318EEB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w:t>
            </w:r>
          </w:p>
        </w:tc>
        <w:tc>
          <w:tcPr>
            <w:tcW w:w="4651" w:type="dxa"/>
            <w:tcBorders>
              <w:top w:val="nil"/>
              <w:left w:val="nil"/>
              <w:bottom w:val="single" w:sz="4" w:space="0" w:color="auto"/>
              <w:right w:val="single" w:sz="4" w:space="0" w:color="auto"/>
            </w:tcBorders>
            <w:shd w:val="clear" w:color="auto" w:fill="auto"/>
            <w:vAlign w:val="center"/>
            <w:hideMark/>
          </w:tcPr>
          <w:p w14:paraId="0E8B48A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06F553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A25B07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A519DA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07864C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9D6162A" w14:textId="75BFD321"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364C5C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C0408A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1CDED8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BARBANTE CRU 8 FIOS - Rolo com no mínimo 500g, embalado com plástico para proteção do barbante, embalagem: pacote com 1 unidade 100% algodão </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41F1B1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85FAF5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RL</w:t>
            </w:r>
          </w:p>
        </w:tc>
        <w:tc>
          <w:tcPr>
            <w:tcW w:w="849" w:type="dxa"/>
            <w:tcBorders>
              <w:top w:val="nil"/>
              <w:left w:val="nil"/>
              <w:bottom w:val="single" w:sz="4" w:space="0" w:color="auto"/>
              <w:right w:val="single" w:sz="4" w:space="0" w:color="auto"/>
            </w:tcBorders>
            <w:shd w:val="clear" w:color="auto" w:fill="F2F2F2" w:themeFill="background1" w:themeFillShade="F2"/>
          </w:tcPr>
          <w:p w14:paraId="191413C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B137DD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412B2FB" w14:textId="15CF8DD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1D0B4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64630E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w:t>
            </w:r>
          </w:p>
        </w:tc>
        <w:tc>
          <w:tcPr>
            <w:tcW w:w="4651" w:type="dxa"/>
            <w:tcBorders>
              <w:top w:val="nil"/>
              <w:left w:val="nil"/>
              <w:bottom w:val="single" w:sz="4" w:space="0" w:color="auto"/>
              <w:right w:val="single" w:sz="4" w:space="0" w:color="auto"/>
            </w:tcBorders>
            <w:shd w:val="clear" w:color="auto" w:fill="auto"/>
            <w:vAlign w:val="center"/>
            <w:hideMark/>
          </w:tcPr>
          <w:p w14:paraId="4DCE074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3F9D29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2117DC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BC5846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680C6F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1594E19" w14:textId="255EFB55"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C68F47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17661C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592CBA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BASTÃO DE COLA 11,2X300 MM - 1KG (COLA QUENTE) - Cor leitosa ou transparente, pacote com 1kg, 11,2 mm de espessura e 30 cm de comprimento.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B9B281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A5D1E1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3C4174C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7DCA56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452985D" w14:textId="76C30D4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15EFD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69E23D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w:t>
            </w:r>
          </w:p>
        </w:tc>
        <w:tc>
          <w:tcPr>
            <w:tcW w:w="4651" w:type="dxa"/>
            <w:tcBorders>
              <w:top w:val="nil"/>
              <w:left w:val="nil"/>
              <w:bottom w:val="single" w:sz="4" w:space="0" w:color="auto"/>
              <w:right w:val="single" w:sz="4" w:space="0" w:color="auto"/>
            </w:tcBorders>
            <w:shd w:val="clear" w:color="auto" w:fill="auto"/>
            <w:vAlign w:val="center"/>
            <w:hideMark/>
          </w:tcPr>
          <w:p w14:paraId="5BD256D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F5B08A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26769C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03056D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3E05B7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8F3AF03" w14:textId="4121D0F4"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FAC1F2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933B5D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FD3EC6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BASTÃO DE COLA 7,2X300 MM - 1KG (COLA QUENTE) - Cor leitosa ou transparente, pacote com 1 kg, aproximadamente 7,2 mm de espessura e 30 cm de comprimento.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021B39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7F479D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34B4136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959E99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A035A37" w14:textId="19644F75"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8DC18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44573A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w:t>
            </w:r>
          </w:p>
        </w:tc>
        <w:tc>
          <w:tcPr>
            <w:tcW w:w="4651" w:type="dxa"/>
            <w:tcBorders>
              <w:top w:val="nil"/>
              <w:left w:val="nil"/>
              <w:bottom w:val="single" w:sz="4" w:space="0" w:color="auto"/>
              <w:right w:val="single" w:sz="4" w:space="0" w:color="auto"/>
            </w:tcBorders>
            <w:shd w:val="clear" w:color="auto" w:fill="auto"/>
            <w:vAlign w:val="center"/>
            <w:hideMark/>
          </w:tcPr>
          <w:p w14:paraId="2772252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107590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1EE320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ED59A3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848F50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17C6C62" w14:textId="61EDBA61"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DA8D80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175766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24BA3F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BLOCO AUTOADESIVO 38X50 - Bloco para recado, autoadesivo, pacote 04 unidades, bloco com 100 folhas, medindo aproximadamente 38x50mm em cores.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ADEC33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EF4696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6F825FF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814001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C738033" w14:textId="32545EED"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56CEE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64B818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w:t>
            </w:r>
          </w:p>
        </w:tc>
        <w:tc>
          <w:tcPr>
            <w:tcW w:w="4651" w:type="dxa"/>
            <w:tcBorders>
              <w:top w:val="nil"/>
              <w:left w:val="nil"/>
              <w:bottom w:val="single" w:sz="4" w:space="0" w:color="auto"/>
              <w:right w:val="single" w:sz="4" w:space="0" w:color="auto"/>
            </w:tcBorders>
            <w:shd w:val="clear" w:color="auto" w:fill="auto"/>
            <w:vAlign w:val="center"/>
            <w:hideMark/>
          </w:tcPr>
          <w:p w14:paraId="69B3FDB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918423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2B247A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DE7351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9CA8B9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48ED1A6" w14:textId="1A5992AC"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609F6B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74AFB0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28C79D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BLOCO DE ANOTAÇÕES 76X76 - Bloco para recado, autoadesivo, bloco com 100 folhas, medindo aproximadamente 76x76mm em cores.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22AAEC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A7EFBC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0ADC357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95C852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9136A9A" w14:textId="6D6D43F8"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0D8F8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14890D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w:t>
            </w:r>
          </w:p>
        </w:tc>
        <w:tc>
          <w:tcPr>
            <w:tcW w:w="4651" w:type="dxa"/>
            <w:tcBorders>
              <w:top w:val="nil"/>
              <w:left w:val="nil"/>
              <w:bottom w:val="single" w:sz="4" w:space="0" w:color="auto"/>
              <w:right w:val="single" w:sz="4" w:space="0" w:color="auto"/>
            </w:tcBorders>
            <w:shd w:val="clear" w:color="auto" w:fill="auto"/>
            <w:vAlign w:val="center"/>
            <w:hideMark/>
          </w:tcPr>
          <w:p w14:paraId="77E9CE5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F9EB77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6F0A5B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D8AC75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3D5656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49148C2" w14:textId="7CA0C276"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8ED641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625D7D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4D72FB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BORRACHA BRANCA ESCOLAR Nº 60 - Cor branca, de látex, p/ lápis e grafite, retangular, aprovada pelo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E4F92E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DC3333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7880EA6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E512E1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5F068EF" w14:textId="4B6200B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A10AA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12269C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w:t>
            </w:r>
          </w:p>
        </w:tc>
        <w:tc>
          <w:tcPr>
            <w:tcW w:w="4651" w:type="dxa"/>
            <w:tcBorders>
              <w:top w:val="nil"/>
              <w:left w:val="nil"/>
              <w:bottom w:val="single" w:sz="4" w:space="0" w:color="auto"/>
              <w:right w:val="single" w:sz="4" w:space="0" w:color="auto"/>
            </w:tcBorders>
            <w:shd w:val="clear" w:color="auto" w:fill="auto"/>
            <w:vAlign w:val="center"/>
            <w:hideMark/>
          </w:tcPr>
          <w:p w14:paraId="7040F19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6807F0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A95F54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86BB6D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9C18C6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3BB290D" w14:textId="6134EA51"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2F66A1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252042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F76EED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BORRACHA BRANCA Nº 40 - Borracha, macia apagadora de escrita a lápis, branca, nº40, tamanho médio, que não borre nem danifique o papel,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0B491C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3A4A696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2643288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60E128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BFAADC1" w14:textId="24E9642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22C93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78F0A1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w:t>
            </w:r>
          </w:p>
        </w:tc>
        <w:tc>
          <w:tcPr>
            <w:tcW w:w="4651" w:type="dxa"/>
            <w:tcBorders>
              <w:top w:val="nil"/>
              <w:left w:val="nil"/>
              <w:bottom w:val="single" w:sz="4" w:space="0" w:color="auto"/>
              <w:right w:val="single" w:sz="4" w:space="0" w:color="auto"/>
            </w:tcBorders>
            <w:shd w:val="clear" w:color="auto" w:fill="auto"/>
            <w:vAlign w:val="center"/>
            <w:hideMark/>
          </w:tcPr>
          <w:p w14:paraId="3583FC6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376337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8A20DD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FCD405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8B37B2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878F750" w14:textId="0888DC0B"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AE8901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6EDA1E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1569981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CADERNO BROCHURA 1/4 CAPA FLEXÍVEL - 80 folhas no mínimo - medidas aproximadas 14x20,2 cm com pauta. Com selo de sustentabilidade ambiental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EFCEE4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84E8CB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50AC734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56E470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12FE3B1" w14:textId="72A861E9"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B47FB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E939C0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w:t>
            </w:r>
          </w:p>
        </w:tc>
        <w:tc>
          <w:tcPr>
            <w:tcW w:w="4651" w:type="dxa"/>
            <w:tcBorders>
              <w:top w:val="nil"/>
              <w:left w:val="nil"/>
              <w:bottom w:val="single" w:sz="4" w:space="0" w:color="auto"/>
              <w:right w:val="single" w:sz="4" w:space="0" w:color="auto"/>
            </w:tcBorders>
            <w:shd w:val="clear" w:color="auto" w:fill="auto"/>
            <w:vAlign w:val="center"/>
            <w:hideMark/>
          </w:tcPr>
          <w:p w14:paraId="2FD522E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EA84BC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970386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560D9F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0C11D9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8CF60EA" w14:textId="4B98B35F"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53EB9D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26C645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35150E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CADERNO BROCHURA GRANDE - Com capa flexível medindo aproximadamente 200x275mm, com no mínimo 80 folhas. Com selo de sustentabilidade ambiental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199100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8087DD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06190BC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C261FF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A00B4B4" w14:textId="1DA572D8"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C5CE5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D8AD26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16</w:t>
            </w:r>
          </w:p>
        </w:tc>
        <w:tc>
          <w:tcPr>
            <w:tcW w:w="4651" w:type="dxa"/>
            <w:tcBorders>
              <w:top w:val="nil"/>
              <w:left w:val="nil"/>
              <w:bottom w:val="single" w:sz="4" w:space="0" w:color="auto"/>
              <w:right w:val="single" w:sz="4" w:space="0" w:color="auto"/>
            </w:tcBorders>
            <w:shd w:val="clear" w:color="auto" w:fill="auto"/>
            <w:vAlign w:val="center"/>
            <w:hideMark/>
          </w:tcPr>
          <w:p w14:paraId="71B7773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664533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1DA2D1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DD7566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F3384B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DA9AFEA" w14:textId="26771575"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821463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F8F8A3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0B7335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CADERNO BROCHURA PEQUENO - Caderno brochura com no mínimo 80 folhas, capa dura, formato aproximado 140mm x 202mm, com folhas internas pautadas. Com selo de sustentabilidade ambiental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F39104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3B3364A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55D6AA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17EED2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60D0754" w14:textId="3D5D3EE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CE7BE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97402D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17</w:t>
            </w:r>
          </w:p>
        </w:tc>
        <w:tc>
          <w:tcPr>
            <w:tcW w:w="4651" w:type="dxa"/>
            <w:tcBorders>
              <w:top w:val="nil"/>
              <w:left w:val="nil"/>
              <w:bottom w:val="single" w:sz="4" w:space="0" w:color="auto"/>
              <w:right w:val="single" w:sz="4" w:space="0" w:color="auto"/>
            </w:tcBorders>
            <w:shd w:val="clear" w:color="auto" w:fill="auto"/>
            <w:vAlign w:val="center"/>
            <w:hideMark/>
          </w:tcPr>
          <w:p w14:paraId="529ED01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1A2139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1D57C4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3D7A6E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D43B55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62DCC78" w14:textId="6990504C"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CDF1E6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69EE73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918AB2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CADERNO BROCHURA QUADRICULADO 1 X 1 - Mínimo 40 folhas com formato aproximado de 140mm x200mm. Com selo de sustentabilidade ambiental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26ADB4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86AD9A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5EC279C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0656C5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6B41D2C" w14:textId="2DF9512B"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09CC6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0F400E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18</w:t>
            </w:r>
          </w:p>
        </w:tc>
        <w:tc>
          <w:tcPr>
            <w:tcW w:w="4651" w:type="dxa"/>
            <w:tcBorders>
              <w:top w:val="nil"/>
              <w:left w:val="nil"/>
              <w:bottom w:val="single" w:sz="4" w:space="0" w:color="auto"/>
              <w:right w:val="single" w:sz="4" w:space="0" w:color="auto"/>
            </w:tcBorders>
            <w:shd w:val="clear" w:color="auto" w:fill="auto"/>
            <w:vAlign w:val="center"/>
            <w:hideMark/>
          </w:tcPr>
          <w:p w14:paraId="2BD2BA0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E37E69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196868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12E4B7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0ABAE1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1CF2A70" w14:textId="6543AA62"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6CFEDF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1E7D89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66C1E5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CADERNO BROCHURÃO CAPA DURA - Formato 200x275mm, com no mínimo 80 folhas. Com selo de sustentabilidade ambiental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CD516D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5DA467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667828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FEC6A9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F52EA47" w14:textId="5BC2C9E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39BDC4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D5EAEF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19</w:t>
            </w:r>
          </w:p>
        </w:tc>
        <w:tc>
          <w:tcPr>
            <w:tcW w:w="4651" w:type="dxa"/>
            <w:tcBorders>
              <w:top w:val="nil"/>
              <w:left w:val="nil"/>
              <w:bottom w:val="single" w:sz="4" w:space="0" w:color="auto"/>
              <w:right w:val="single" w:sz="4" w:space="0" w:color="auto"/>
            </w:tcBorders>
            <w:shd w:val="clear" w:color="auto" w:fill="auto"/>
            <w:vAlign w:val="center"/>
            <w:hideMark/>
          </w:tcPr>
          <w:p w14:paraId="246A25E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73CB3E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ECFA75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D0E393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AC9484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4CC7769" w14:textId="76E610E5" w:rsidTr="00F63A8F">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AF2787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30347F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FEBA79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CADERNO CARTOGRAFIA ESPIRAL HORIZONTAL - Com no mínimo 80 folhas sem folhas de seda, medindo 200mm x 275mm, (com folhas internas brancas sem dobraduras, rugas, manchas ou furos, capa dura, com aplicação de verniz na capa e espiral galvanizados. Com selo de sustentabilidade ambiental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E88364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A98038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73D41A7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3232A3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F1F26F9" w14:textId="2718222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0DCC6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367CD1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4651" w:type="dxa"/>
            <w:tcBorders>
              <w:top w:val="nil"/>
              <w:left w:val="nil"/>
              <w:bottom w:val="single" w:sz="4" w:space="0" w:color="auto"/>
              <w:right w:val="single" w:sz="4" w:space="0" w:color="auto"/>
            </w:tcBorders>
            <w:shd w:val="clear" w:color="auto" w:fill="auto"/>
            <w:vAlign w:val="center"/>
            <w:hideMark/>
          </w:tcPr>
          <w:p w14:paraId="7034737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73EF41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52748C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88CA43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3E4053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7A1BA9D" w14:textId="3DA90C43" w:rsidTr="00F63A8F">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926F8E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7274C3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19A4EBA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CAIXA ORGANIZADORA 20 L COM TRAVAS USUAIS - Dimensões aproximadas do produto: comprimento: 41,7 cm - altura: 22 cm - largura: 29 cm. Capacidade: 20 litros. Composição/material: plástico injetado translúcido. Com trava de fechamento que prende a tampa </w:t>
            </w:r>
            <w:proofErr w:type="spellStart"/>
            <w:r w:rsidRPr="00DD62E4">
              <w:rPr>
                <w:rFonts w:ascii="Consolas" w:eastAsia="Times New Roman" w:hAnsi="Consolas" w:cs="Calibri"/>
                <w:color w:val="000000"/>
                <w:sz w:val="16"/>
                <w:szCs w:val="16"/>
              </w:rPr>
              <w:t>á</w:t>
            </w:r>
            <w:proofErr w:type="spellEnd"/>
            <w:r w:rsidRPr="00DD62E4">
              <w:rPr>
                <w:rFonts w:ascii="Consolas" w:eastAsia="Times New Roman" w:hAnsi="Consolas" w:cs="Calibri"/>
                <w:color w:val="000000"/>
                <w:sz w:val="16"/>
                <w:szCs w:val="16"/>
              </w:rPr>
              <w:t xml:space="preserve"> caixa plástica e garante segurança aos itens armazenados.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6F1F6B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175</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B9253B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75C3FAA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194834C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9DD1494" w14:textId="021E0A0B"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281090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B4526C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21</w:t>
            </w:r>
          </w:p>
        </w:tc>
        <w:tc>
          <w:tcPr>
            <w:tcW w:w="4651" w:type="dxa"/>
            <w:tcBorders>
              <w:top w:val="nil"/>
              <w:left w:val="nil"/>
              <w:bottom w:val="single" w:sz="4" w:space="0" w:color="auto"/>
              <w:right w:val="single" w:sz="4" w:space="0" w:color="auto"/>
            </w:tcBorders>
            <w:shd w:val="clear" w:color="auto" w:fill="auto"/>
            <w:vAlign w:val="center"/>
            <w:hideMark/>
          </w:tcPr>
          <w:p w14:paraId="56ED0E6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F4DB61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34E9CA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EF11BB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574079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A8FC9A3" w14:textId="5F54CDAE" w:rsidTr="00F63A8F">
        <w:trPr>
          <w:trHeight w:val="13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16B3E0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A38026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11C07A7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CALCULADORA DE BOLSO - Calculadora de bolso com 8 dígitos, visor de cristal líquido que ofereça uma visualização nítida e legível de todos os cálculos e que realize as 4 operações básicas, calcule raiz quadrada e porcentagem com teclas específicas, possuir desligamento automático e alimentação com 1 pilha aa e opção de energia solar. Não deve emitir sons ao teclar.</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025F8C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1800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BC6895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C85A627"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3636D2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5A6259F" w14:textId="285FE61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93755F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AE8F5B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22</w:t>
            </w:r>
          </w:p>
        </w:tc>
        <w:tc>
          <w:tcPr>
            <w:tcW w:w="4651" w:type="dxa"/>
            <w:tcBorders>
              <w:top w:val="nil"/>
              <w:left w:val="nil"/>
              <w:bottom w:val="single" w:sz="4" w:space="0" w:color="auto"/>
              <w:right w:val="single" w:sz="4" w:space="0" w:color="auto"/>
            </w:tcBorders>
            <w:shd w:val="clear" w:color="auto" w:fill="auto"/>
            <w:vAlign w:val="center"/>
            <w:hideMark/>
          </w:tcPr>
          <w:p w14:paraId="7626336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29002A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9C214D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0B2EA8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20B91B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257E941" w14:textId="10E1251F" w:rsidTr="00F63A8F">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1FDEA0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506E66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4C1E68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CALCULADORA DE MESA - Com 12 dígitos, mostrador de cristal líquido, botão liga/desliga, movida a pilha e energia solar. Tamanho aproximado: 128 x 143 x 26 mm, peso: 150g, funções: porcentagem / raiz quadrada / memória / inversão de sinais / </w:t>
            </w:r>
            <w:proofErr w:type="spellStart"/>
            <w:r w:rsidRPr="00DD62E4">
              <w:rPr>
                <w:rFonts w:ascii="Consolas" w:eastAsia="Times New Roman" w:hAnsi="Consolas" w:cs="Calibri"/>
                <w:color w:val="000000"/>
                <w:sz w:val="16"/>
                <w:szCs w:val="16"/>
              </w:rPr>
              <w:t>gt</w:t>
            </w:r>
            <w:proofErr w:type="spellEnd"/>
            <w:r w:rsidRPr="00DD62E4">
              <w:rPr>
                <w:rFonts w:ascii="Consolas" w:eastAsia="Times New Roman" w:hAnsi="Consolas" w:cs="Calibri"/>
                <w:color w:val="000000"/>
                <w:sz w:val="16"/>
                <w:szCs w:val="16"/>
              </w:rPr>
              <w:t xml:space="preserve"> / mu / correção total e parcial / desligamento automático ou tecla off.</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DB6364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324CAB6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0123589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859C65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F1090E3" w14:textId="171BE628"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9C38D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13E060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23</w:t>
            </w:r>
          </w:p>
        </w:tc>
        <w:tc>
          <w:tcPr>
            <w:tcW w:w="4651" w:type="dxa"/>
            <w:tcBorders>
              <w:top w:val="nil"/>
              <w:left w:val="nil"/>
              <w:bottom w:val="single" w:sz="4" w:space="0" w:color="auto"/>
              <w:right w:val="single" w:sz="4" w:space="0" w:color="auto"/>
            </w:tcBorders>
            <w:shd w:val="clear" w:color="auto" w:fill="auto"/>
            <w:vAlign w:val="center"/>
            <w:hideMark/>
          </w:tcPr>
          <w:p w14:paraId="6379CD3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2C2002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78BF3B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020DDA7"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459567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7AE32B3" w14:textId="1257B79B"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993284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D7E425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FC466D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CANETA CORRETIVA 8ML - Caneta corretiva com no mínimo 7ml, ponta de metal.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CAB02E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79B30D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267B190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A2B5FA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A906F23" w14:textId="7D010877"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DBE18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E6701F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24</w:t>
            </w:r>
          </w:p>
        </w:tc>
        <w:tc>
          <w:tcPr>
            <w:tcW w:w="4651" w:type="dxa"/>
            <w:tcBorders>
              <w:top w:val="nil"/>
              <w:left w:val="nil"/>
              <w:bottom w:val="single" w:sz="4" w:space="0" w:color="auto"/>
              <w:right w:val="single" w:sz="4" w:space="0" w:color="auto"/>
            </w:tcBorders>
            <w:shd w:val="clear" w:color="auto" w:fill="auto"/>
            <w:vAlign w:val="center"/>
            <w:hideMark/>
          </w:tcPr>
          <w:p w14:paraId="50C2E3A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FA45AC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F3C623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6D05FF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BAEC10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864FC4A" w14:textId="6A3016DC" w:rsidTr="00F63A8F">
        <w:trPr>
          <w:trHeight w:val="15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2044A0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99A121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6B3F03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CANETA ESFEROGRAFICA PONTA FINA - Caneta esferográfica, ponta ultra fina 0,8 mm, sem partes rosqueáveis, composição: resinas termo plásticas, tinta à base de corante inorgânico e solventes, ponta de latão com esfera tungstênio, de tampa com furo de segurança </w:t>
            </w:r>
            <w:proofErr w:type="spellStart"/>
            <w:r w:rsidRPr="00DD62E4">
              <w:rPr>
                <w:rFonts w:ascii="Consolas" w:eastAsia="Times New Roman" w:hAnsi="Consolas" w:cs="Calibri"/>
                <w:color w:val="000000"/>
                <w:sz w:val="16"/>
                <w:szCs w:val="16"/>
              </w:rPr>
              <w:t>anti-sufocante</w:t>
            </w:r>
            <w:proofErr w:type="spellEnd"/>
            <w:r w:rsidRPr="00DD62E4">
              <w:rPr>
                <w:rFonts w:ascii="Consolas" w:eastAsia="Times New Roman" w:hAnsi="Consolas" w:cs="Calibri"/>
                <w:color w:val="000000"/>
                <w:sz w:val="16"/>
                <w:szCs w:val="16"/>
              </w:rPr>
              <w:t xml:space="preserve">, com respiro para evitar vazamentos, na cor: azul, preta ou vermelha (a com será indicada na observação do pedido) </w:t>
            </w:r>
            <w:proofErr w:type="spellStart"/>
            <w:r w:rsidRPr="00DD62E4">
              <w:rPr>
                <w:rFonts w:ascii="Consolas" w:eastAsia="Times New Roman" w:hAnsi="Consolas" w:cs="Calibri"/>
                <w:color w:val="000000"/>
                <w:sz w:val="16"/>
                <w:szCs w:val="16"/>
              </w:rPr>
              <w:t>cx</w:t>
            </w:r>
            <w:proofErr w:type="spellEnd"/>
            <w:r w:rsidRPr="00DD62E4">
              <w:rPr>
                <w:rFonts w:ascii="Consolas" w:eastAsia="Times New Roman" w:hAnsi="Consolas" w:cs="Calibri"/>
                <w:color w:val="000000"/>
                <w:sz w:val="16"/>
                <w:szCs w:val="16"/>
              </w:rPr>
              <w:t xml:space="preserve"> c/ 50 unid.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0143AB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26</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31E31A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34757A8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1E9F6A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0889C55" w14:textId="17A81A65"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52F641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61EE16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25</w:t>
            </w:r>
          </w:p>
        </w:tc>
        <w:tc>
          <w:tcPr>
            <w:tcW w:w="4651" w:type="dxa"/>
            <w:tcBorders>
              <w:top w:val="nil"/>
              <w:left w:val="nil"/>
              <w:bottom w:val="single" w:sz="4" w:space="0" w:color="auto"/>
              <w:right w:val="single" w:sz="4" w:space="0" w:color="auto"/>
            </w:tcBorders>
            <w:shd w:val="clear" w:color="auto" w:fill="auto"/>
            <w:vAlign w:val="center"/>
            <w:hideMark/>
          </w:tcPr>
          <w:p w14:paraId="59BAF92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4F6005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C79323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B188C4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709513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FE27F13" w14:textId="2B7E3BA5" w:rsidTr="00F63A8F">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3E24AB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B59F0D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478C96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CANETA HIDROGRÁFICA (CANETINHA) - Tinta lavável sob a pele e nos tecidos e atóxica; ponta média resistente. Ponta de aproximadamente 2mm porosa e resistente. Comprimento mínimo de 14cm, com tampa. Estojo com 12 cores vivas.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8D2A2A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3B773C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ESTOJO</w:t>
            </w:r>
          </w:p>
        </w:tc>
        <w:tc>
          <w:tcPr>
            <w:tcW w:w="849" w:type="dxa"/>
            <w:tcBorders>
              <w:top w:val="nil"/>
              <w:left w:val="nil"/>
              <w:bottom w:val="single" w:sz="4" w:space="0" w:color="auto"/>
              <w:right w:val="single" w:sz="4" w:space="0" w:color="auto"/>
            </w:tcBorders>
            <w:shd w:val="clear" w:color="auto" w:fill="F2F2F2" w:themeFill="background1" w:themeFillShade="F2"/>
          </w:tcPr>
          <w:p w14:paraId="7908DB0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4C3026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C355F1B" w14:textId="684024F9"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F31E28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7CD359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26</w:t>
            </w:r>
          </w:p>
        </w:tc>
        <w:tc>
          <w:tcPr>
            <w:tcW w:w="4651" w:type="dxa"/>
            <w:tcBorders>
              <w:top w:val="nil"/>
              <w:left w:val="nil"/>
              <w:bottom w:val="single" w:sz="4" w:space="0" w:color="auto"/>
              <w:right w:val="single" w:sz="4" w:space="0" w:color="auto"/>
            </w:tcBorders>
            <w:shd w:val="clear" w:color="auto" w:fill="auto"/>
            <w:vAlign w:val="center"/>
            <w:hideMark/>
          </w:tcPr>
          <w:p w14:paraId="468D606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8B94AD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77986C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4BB20D7"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FD7527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52D8F49" w14:textId="0282F87F" w:rsidTr="00F63A8F">
        <w:trPr>
          <w:trHeight w:val="29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68E799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2DB1CC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AEAC07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CANETA HIDROGRÁFICA GROSSA 12 CORES - Caneta hidrográfica grossa 12 cores - modelo big/jumbo, corpo fabricado em resina, termoplástica, com formato triangular. Tampa fabricada em resina termoplástica, com sistema </w:t>
            </w:r>
            <w:proofErr w:type="spellStart"/>
            <w:r w:rsidRPr="00DD62E4">
              <w:rPr>
                <w:rFonts w:ascii="Consolas" w:eastAsia="Times New Roman" w:hAnsi="Consolas" w:cs="Calibri"/>
                <w:color w:val="000000"/>
                <w:sz w:val="16"/>
                <w:szCs w:val="16"/>
              </w:rPr>
              <w:t>antiasfixiante</w:t>
            </w:r>
            <w:proofErr w:type="spellEnd"/>
            <w:r w:rsidRPr="00DD62E4">
              <w:rPr>
                <w:rFonts w:ascii="Consolas" w:eastAsia="Times New Roman" w:hAnsi="Consolas" w:cs="Calibri"/>
                <w:color w:val="000000"/>
                <w:sz w:val="16"/>
                <w:szCs w:val="16"/>
              </w:rPr>
              <w:t>. Cada caneta deverá trazer a marca do fabricante gravada em seu corpo. Dimensões do corpo da caneta: comprimento mínimo: (130) mm, contando de tampa a tampa (traseira - dianteira); diâmetro mínimo: (14) mm. Barra interna/barra de carga: constituição uniforme, isenta de impurezas, apresentar boa pigmentação, ser macia, com alto poder de cobertura, deve apresentar cores vivas e densas; a tinta deve ser atóxica e lavável. Embalagem contendo 12 (doze) cores diferentes. São obrigatórias as cores: preta, amarela, vermelha, marrom, dois tons de azuis e dois tons de verdes. Com selo de aprovação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AE7C4A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870A9C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ESTOJO</w:t>
            </w:r>
          </w:p>
        </w:tc>
        <w:tc>
          <w:tcPr>
            <w:tcW w:w="849" w:type="dxa"/>
            <w:tcBorders>
              <w:top w:val="nil"/>
              <w:left w:val="nil"/>
              <w:bottom w:val="single" w:sz="4" w:space="0" w:color="auto"/>
              <w:right w:val="single" w:sz="4" w:space="0" w:color="auto"/>
            </w:tcBorders>
            <w:shd w:val="clear" w:color="auto" w:fill="F2F2F2" w:themeFill="background1" w:themeFillShade="F2"/>
          </w:tcPr>
          <w:p w14:paraId="389F82B7"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583D73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4B8D2A6" w14:textId="5DE3F980"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DE972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959460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27</w:t>
            </w:r>
          </w:p>
        </w:tc>
        <w:tc>
          <w:tcPr>
            <w:tcW w:w="4651" w:type="dxa"/>
            <w:tcBorders>
              <w:top w:val="nil"/>
              <w:left w:val="nil"/>
              <w:bottom w:val="single" w:sz="4" w:space="0" w:color="auto"/>
              <w:right w:val="single" w:sz="4" w:space="0" w:color="auto"/>
            </w:tcBorders>
            <w:shd w:val="clear" w:color="auto" w:fill="auto"/>
            <w:vAlign w:val="center"/>
            <w:hideMark/>
          </w:tcPr>
          <w:p w14:paraId="70E131D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A43071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872BC9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9E2752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DE78DF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4CE8022" w14:textId="073E6792" w:rsidTr="00F63A8F">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176318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E57C2D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7D9A89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CANETA MARCA TEXTO - Caneta marca-texto, ponta de poliéster chanfrada para destacar com traço grosso, ou sublinhar com traço fino, não recarregável, secagem rápida, cores fluorescentes, de ótima qualidade. A cor será solicitada no ato do pedido da compra.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4265CF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EC91F9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B9F272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01804E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E4225BE" w14:textId="3481335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1677E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60209A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28</w:t>
            </w:r>
          </w:p>
        </w:tc>
        <w:tc>
          <w:tcPr>
            <w:tcW w:w="4651" w:type="dxa"/>
            <w:tcBorders>
              <w:top w:val="nil"/>
              <w:left w:val="nil"/>
              <w:bottom w:val="single" w:sz="4" w:space="0" w:color="auto"/>
              <w:right w:val="single" w:sz="4" w:space="0" w:color="auto"/>
            </w:tcBorders>
            <w:shd w:val="clear" w:color="auto" w:fill="auto"/>
            <w:vAlign w:val="center"/>
            <w:hideMark/>
          </w:tcPr>
          <w:p w14:paraId="1738D23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9E44DB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686038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9CEA74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B9A67A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BB564A6" w14:textId="4D86F56A"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AAE996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73EF04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494F66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CANETA PERMANENTE - 2.0 mm diversas cores, tinta </w:t>
            </w:r>
            <w:proofErr w:type="spellStart"/>
            <w:r w:rsidRPr="00DD62E4">
              <w:rPr>
                <w:rFonts w:ascii="Consolas" w:eastAsia="Times New Roman" w:hAnsi="Consolas" w:cs="Calibri"/>
                <w:color w:val="000000"/>
                <w:sz w:val="16"/>
                <w:szCs w:val="16"/>
              </w:rPr>
              <w:t>a</w:t>
            </w:r>
            <w:proofErr w:type="spellEnd"/>
            <w:r w:rsidRPr="00DD62E4">
              <w:rPr>
                <w:rFonts w:ascii="Consolas" w:eastAsia="Times New Roman" w:hAnsi="Consolas" w:cs="Calibri"/>
                <w:color w:val="000000"/>
                <w:sz w:val="16"/>
                <w:szCs w:val="16"/>
              </w:rPr>
              <w:t xml:space="preserve"> base de álcool, resistente à água, cores: preta, vermelha e azul. A cor será solicitada no ato do pedido.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1BD13F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DB31EE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0084D57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D81C07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E5C214F" w14:textId="05C28B93"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E3215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C82520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29</w:t>
            </w:r>
          </w:p>
        </w:tc>
        <w:tc>
          <w:tcPr>
            <w:tcW w:w="4651" w:type="dxa"/>
            <w:tcBorders>
              <w:top w:val="nil"/>
              <w:left w:val="nil"/>
              <w:bottom w:val="single" w:sz="4" w:space="0" w:color="auto"/>
              <w:right w:val="single" w:sz="4" w:space="0" w:color="auto"/>
            </w:tcBorders>
            <w:shd w:val="clear" w:color="auto" w:fill="auto"/>
            <w:vAlign w:val="center"/>
            <w:hideMark/>
          </w:tcPr>
          <w:p w14:paraId="4E90DCE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6789E3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C5B1C5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D7AEA4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3714C2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38E24BC" w14:textId="7C839EDA"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F76A18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5206D7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81581B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CAPA PLÁSTICA PARA ENCADERNAÇÃO - Transparente de polipropileno, cor fume, formato a4, 210 mm x 297 mm, embalagem: pacote com 50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C1E4ED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1C3E75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3716B80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07208D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288D9C0" w14:textId="11CA968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24022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373ABC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w:t>
            </w:r>
          </w:p>
        </w:tc>
        <w:tc>
          <w:tcPr>
            <w:tcW w:w="4651" w:type="dxa"/>
            <w:tcBorders>
              <w:top w:val="nil"/>
              <w:left w:val="nil"/>
              <w:bottom w:val="single" w:sz="4" w:space="0" w:color="auto"/>
              <w:right w:val="single" w:sz="4" w:space="0" w:color="auto"/>
            </w:tcBorders>
            <w:shd w:val="clear" w:color="auto" w:fill="auto"/>
            <w:vAlign w:val="center"/>
            <w:hideMark/>
          </w:tcPr>
          <w:p w14:paraId="27918C7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5C7952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4B157F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2D9BFB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3FE3C4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D18F6E9" w14:textId="6B5BF55E"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71682F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5AB7DB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F01FD7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CLIPS GALVANIZADO CAIXA COM 500G - Composição: aço galvanizado, resistente à oxidação, flexível, medida aproximada </w:t>
            </w:r>
            <w:proofErr w:type="gramStart"/>
            <w:r w:rsidRPr="00DD62E4">
              <w:rPr>
                <w:rFonts w:ascii="Consolas" w:eastAsia="Times New Roman" w:hAnsi="Consolas" w:cs="Calibri"/>
                <w:color w:val="000000"/>
                <w:sz w:val="16"/>
                <w:szCs w:val="16"/>
              </w:rPr>
              <w:t>do clips</w:t>
            </w:r>
            <w:proofErr w:type="gramEnd"/>
            <w:r w:rsidRPr="00DD62E4">
              <w:rPr>
                <w:rFonts w:ascii="Consolas" w:eastAsia="Times New Roman" w:hAnsi="Consolas" w:cs="Calibri"/>
                <w:color w:val="000000"/>
                <w:sz w:val="16"/>
                <w:szCs w:val="16"/>
              </w:rPr>
              <w:t xml:space="preserve"> 7 cm. Caixa com 500 g</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A64A17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193C5D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319A596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1E0F51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06E917E" w14:textId="6E28049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5188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14A7D6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31</w:t>
            </w:r>
          </w:p>
        </w:tc>
        <w:tc>
          <w:tcPr>
            <w:tcW w:w="4651" w:type="dxa"/>
            <w:tcBorders>
              <w:top w:val="nil"/>
              <w:left w:val="nil"/>
              <w:bottom w:val="single" w:sz="4" w:space="0" w:color="auto"/>
              <w:right w:val="single" w:sz="4" w:space="0" w:color="auto"/>
            </w:tcBorders>
            <w:shd w:val="clear" w:color="auto" w:fill="auto"/>
            <w:vAlign w:val="center"/>
            <w:hideMark/>
          </w:tcPr>
          <w:p w14:paraId="01BA64F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6C00B3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07AC1E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73F602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0460C4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EDC6210" w14:textId="6A50A79F"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CD053E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F30C46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CEB6F5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CLIPS N° 2/0, GALVANIZADO, CAIXA COM 500 G - Clips n° 2/0, galvanizado, caixa com 500 g</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F1A76C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54B8FE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3492990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33B7DB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E811D8D" w14:textId="0C51BD9B"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AAF53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48E7DD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32</w:t>
            </w:r>
          </w:p>
        </w:tc>
        <w:tc>
          <w:tcPr>
            <w:tcW w:w="4651" w:type="dxa"/>
            <w:tcBorders>
              <w:top w:val="nil"/>
              <w:left w:val="nil"/>
              <w:bottom w:val="single" w:sz="4" w:space="0" w:color="auto"/>
              <w:right w:val="single" w:sz="4" w:space="0" w:color="auto"/>
            </w:tcBorders>
            <w:shd w:val="clear" w:color="auto" w:fill="auto"/>
            <w:vAlign w:val="center"/>
            <w:hideMark/>
          </w:tcPr>
          <w:p w14:paraId="397DD3A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B2CA85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B44190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B2717C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6E38FA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838280C" w14:textId="530B5AFA"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A57756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83EC4D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1B11FAD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CLIPS N° 3/0, GALVANIZADO, CAIXA COM 500 G - Clips n° 3/0, galvanizado, caixa com 500 g</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BD1E83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EC78B4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4C77A7F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5AE0A1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686BD46" w14:textId="30C5724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651FB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B7F652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33</w:t>
            </w:r>
          </w:p>
        </w:tc>
        <w:tc>
          <w:tcPr>
            <w:tcW w:w="4651" w:type="dxa"/>
            <w:tcBorders>
              <w:top w:val="nil"/>
              <w:left w:val="nil"/>
              <w:bottom w:val="single" w:sz="4" w:space="0" w:color="auto"/>
              <w:right w:val="single" w:sz="4" w:space="0" w:color="auto"/>
            </w:tcBorders>
            <w:shd w:val="clear" w:color="auto" w:fill="auto"/>
            <w:vAlign w:val="center"/>
            <w:hideMark/>
          </w:tcPr>
          <w:p w14:paraId="6158A50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0BF837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E232D1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F58A81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1BD5BD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576CE65" w14:textId="787834D8"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181D7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A30364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6A0056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CLIPS N° 4/0, GALVANIZADO, CAIXA COM 500G - Clips n° 4/0, galvanizado, caixa com 500 g</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3FC540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23063F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05F74BB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6902D1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4790E0E" w14:textId="541EB77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D8DB3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F5EEE1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34</w:t>
            </w:r>
          </w:p>
        </w:tc>
        <w:tc>
          <w:tcPr>
            <w:tcW w:w="4651" w:type="dxa"/>
            <w:tcBorders>
              <w:top w:val="nil"/>
              <w:left w:val="nil"/>
              <w:bottom w:val="single" w:sz="4" w:space="0" w:color="auto"/>
              <w:right w:val="single" w:sz="4" w:space="0" w:color="auto"/>
            </w:tcBorders>
            <w:shd w:val="clear" w:color="auto" w:fill="auto"/>
            <w:vAlign w:val="center"/>
            <w:hideMark/>
          </w:tcPr>
          <w:p w14:paraId="17E03CF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08FEFC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CEE7E8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10AD75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971A14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E0B37B2" w14:textId="57451874" w:rsidTr="00F63A8F">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31D299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0D1856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0F6E04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COLA BASTÃO - Regulagem por giro, com tampa especial para não ressecar a cola, lavável a 30°c, composição: à base de éter </w:t>
            </w:r>
            <w:proofErr w:type="spellStart"/>
            <w:r w:rsidRPr="00DD62E4">
              <w:rPr>
                <w:rFonts w:ascii="Consolas" w:eastAsia="Times New Roman" w:hAnsi="Consolas" w:cs="Calibri"/>
                <w:color w:val="000000"/>
                <w:sz w:val="16"/>
                <w:szCs w:val="16"/>
              </w:rPr>
              <w:t>poliglucosídeo</w:t>
            </w:r>
            <w:proofErr w:type="spellEnd"/>
            <w:r w:rsidRPr="00DD62E4">
              <w:rPr>
                <w:rFonts w:ascii="Consolas" w:eastAsia="Times New Roman" w:hAnsi="Consolas" w:cs="Calibri"/>
                <w:color w:val="000000"/>
                <w:sz w:val="16"/>
                <w:szCs w:val="16"/>
              </w:rPr>
              <w:t>, atóxico, de 40 gramas no mínimo.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A0728A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FAEC01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5AB40B9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10C7F70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0093D5D" w14:textId="625D908D"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649AA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18ED82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35</w:t>
            </w:r>
          </w:p>
        </w:tc>
        <w:tc>
          <w:tcPr>
            <w:tcW w:w="4651" w:type="dxa"/>
            <w:tcBorders>
              <w:top w:val="nil"/>
              <w:left w:val="nil"/>
              <w:bottom w:val="single" w:sz="4" w:space="0" w:color="auto"/>
              <w:right w:val="single" w:sz="4" w:space="0" w:color="auto"/>
            </w:tcBorders>
            <w:shd w:val="clear" w:color="auto" w:fill="auto"/>
            <w:vAlign w:val="center"/>
            <w:hideMark/>
          </w:tcPr>
          <w:p w14:paraId="3007534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413392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083EC3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2F3925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A7F617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3CCDBB2" w14:textId="43CAEFD1" w:rsidTr="00F63A8F">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D83F4A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A4D524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35B57A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COLA BRANCA - Embalagem de 1 quilo, lavável, uso escolar, à base de </w:t>
            </w:r>
            <w:proofErr w:type="spellStart"/>
            <w:r w:rsidRPr="00DD62E4">
              <w:rPr>
                <w:rFonts w:ascii="Consolas" w:eastAsia="Times New Roman" w:hAnsi="Consolas" w:cs="Calibri"/>
                <w:color w:val="000000"/>
                <w:sz w:val="16"/>
                <w:szCs w:val="16"/>
              </w:rPr>
              <w:t>pva</w:t>
            </w:r>
            <w:proofErr w:type="spellEnd"/>
            <w:r w:rsidRPr="00DD62E4">
              <w:rPr>
                <w:rFonts w:ascii="Consolas" w:eastAsia="Times New Roman" w:hAnsi="Consolas" w:cs="Calibri"/>
                <w:color w:val="000000"/>
                <w:sz w:val="16"/>
                <w:szCs w:val="16"/>
              </w:rPr>
              <w:t>, consistente e resistente à umidade de cor branca, com odor característico de cola branca, composição: polímero de acetato de vinila, aditivos (tensoativos, plastificantes), atóxico, com bico dosador.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23D4E2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4EBC40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609E28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B5EF9B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A3BCA50" w14:textId="659FDF8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15259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750CBB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36</w:t>
            </w:r>
          </w:p>
        </w:tc>
        <w:tc>
          <w:tcPr>
            <w:tcW w:w="4651" w:type="dxa"/>
            <w:tcBorders>
              <w:top w:val="nil"/>
              <w:left w:val="nil"/>
              <w:bottom w:val="single" w:sz="4" w:space="0" w:color="auto"/>
              <w:right w:val="single" w:sz="4" w:space="0" w:color="auto"/>
            </w:tcBorders>
            <w:shd w:val="clear" w:color="auto" w:fill="auto"/>
            <w:vAlign w:val="center"/>
            <w:hideMark/>
          </w:tcPr>
          <w:p w14:paraId="31A49AA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2CDCAB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BE6A45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121AE8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14F921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AF4C01D" w14:textId="24A457D8" w:rsidTr="00F63A8F">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2CD532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9FADA5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7968AF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COLA BRANCA 90 GRAMAS - Cola branca, de 90 gramas no mínimo, lavável, uso escolar, à base de </w:t>
            </w:r>
            <w:proofErr w:type="spellStart"/>
            <w:r w:rsidRPr="00DD62E4">
              <w:rPr>
                <w:rFonts w:ascii="Consolas" w:eastAsia="Times New Roman" w:hAnsi="Consolas" w:cs="Calibri"/>
                <w:color w:val="000000"/>
                <w:sz w:val="16"/>
                <w:szCs w:val="16"/>
              </w:rPr>
              <w:t>pva</w:t>
            </w:r>
            <w:proofErr w:type="spellEnd"/>
            <w:r w:rsidRPr="00DD62E4">
              <w:rPr>
                <w:rFonts w:ascii="Consolas" w:eastAsia="Times New Roman" w:hAnsi="Consolas" w:cs="Calibri"/>
                <w:color w:val="000000"/>
                <w:sz w:val="16"/>
                <w:szCs w:val="16"/>
              </w:rPr>
              <w:t>, consistente e resistente à umidade, de cor branca, com odor característico de cola branca, composição; polímero de acetato de vinila, aditivos, (tensoativos, plastificantes), atóxico, com bico dosador.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55E771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40B277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D4190F7"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FCACAF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0596EC9" w14:textId="31DA3DB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7AFCD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B438C7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37</w:t>
            </w:r>
          </w:p>
        </w:tc>
        <w:tc>
          <w:tcPr>
            <w:tcW w:w="4651" w:type="dxa"/>
            <w:tcBorders>
              <w:top w:val="nil"/>
              <w:left w:val="nil"/>
              <w:bottom w:val="single" w:sz="4" w:space="0" w:color="auto"/>
              <w:right w:val="single" w:sz="4" w:space="0" w:color="auto"/>
            </w:tcBorders>
            <w:shd w:val="clear" w:color="auto" w:fill="auto"/>
            <w:vAlign w:val="center"/>
            <w:hideMark/>
          </w:tcPr>
          <w:p w14:paraId="296FA2F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ACAD3D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22E96B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2D24BF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C7EDF0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40273A5" w14:textId="4A3F4DA3" w:rsidTr="00F63A8F">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1FBC93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364408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80BDE7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COLA COM GLITTER CAIXA COM 6 CORES DIVERSAS - Cola com glitter, caixa com 6 cores diversas, peso mínimo por frasco: 23 g cada. Frasco com bico dosador, tampa </w:t>
            </w:r>
            <w:proofErr w:type="spellStart"/>
            <w:r w:rsidRPr="00DD62E4">
              <w:rPr>
                <w:rFonts w:ascii="Consolas" w:eastAsia="Times New Roman" w:hAnsi="Consolas" w:cs="Calibri"/>
                <w:color w:val="000000"/>
                <w:sz w:val="16"/>
                <w:szCs w:val="16"/>
              </w:rPr>
              <w:t>rosqueável</w:t>
            </w:r>
            <w:proofErr w:type="spellEnd"/>
            <w:r w:rsidRPr="00DD62E4">
              <w:rPr>
                <w:rFonts w:ascii="Consolas" w:eastAsia="Times New Roman" w:hAnsi="Consolas" w:cs="Calibri"/>
                <w:color w:val="000000"/>
                <w:sz w:val="16"/>
                <w:szCs w:val="16"/>
              </w:rPr>
              <w:t>, secagem rápida, fácil aplicação e não tóxica e lavável.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A63801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636811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27748F0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992393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F2DF7F3" w14:textId="79AA9686"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D1B4E3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B93920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38</w:t>
            </w:r>
          </w:p>
        </w:tc>
        <w:tc>
          <w:tcPr>
            <w:tcW w:w="4651" w:type="dxa"/>
            <w:tcBorders>
              <w:top w:val="nil"/>
              <w:left w:val="nil"/>
              <w:bottom w:val="single" w:sz="4" w:space="0" w:color="auto"/>
              <w:right w:val="single" w:sz="4" w:space="0" w:color="auto"/>
            </w:tcBorders>
            <w:shd w:val="clear" w:color="auto" w:fill="auto"/>
            <w:vAlign w:val="center"/>
            <w:hideMark/>
          </w:tcPr>
          <w:p w14:paraId="4756FE4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F659F7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8A28DF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413D75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05D89E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C7E5BDA" w14:textId="3F7FC95E" w:rsidTr="00F63A8F">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18E2BB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62F46C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EBADE1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COLA INSTANTÂNEA AUTO ADESIVA TRANSPARENTE - Secagem ultra rápida, com tampa </w:t>
            </w:r>
            <w:proofErr w:type="spellStart"/>
            <w:r w:rsidRPr="00DD62E4">
              <w:rPr>
                <w:rFonts w:ascii="Consolas" w:eastAsia="Times New Roman" w:hAnsi="Consolas" w:cs="Calibri"/>
                <w:color w:val="000000"/>
                <w:sz w:val="16"/>
                <w:szCs w:val="16"/>
              </w:rPr>
              <w:t>rosqueável</w:t>
            </w:r>
            <w:proofErr w:type="spellEnd"/>
            <w:r w:rsidRPr="00DD62E4">
              <w:rPr>
                <w:rFonts w:ascii="Consolas" w:eastAsia="Times New Roman" w:hAnsi="Consolas" w:cs="Calibri"/>
                <w:color w:val="000000"/>
                <w:sz w:val="16"/>
                <w:szCs w:val="16"/>
              </w:rPr>
              <w:t xml:space="preserve">, adesivo instantâneo universal, composição: </w:t>
            </w:r>
            <w:proofErr w:type="spellStart"/>
            <w:r w:rsidRPr="00DD62E4">
              <w:rPr>
                <w:rFonts w:ascii="Consolas" w:eastAsia="Times New Roman" w:hAnsi="Consolas" w:cs="Calibri"/>
                <w:color w:val="000000"/>
                <w:sz w:val="16"/>
                <w:szCs w:val="16"/>
              </w:rPr>
              <w:t>ester</w:t>
            </w:r>
            <w:proofErr w:type="spellEnd"/>
            <w:r w:rsidRPr="00DD62E4">
              <w:rPr>
                <w:rFonts w:ascii="Consolas" w:eastAsia="Times New Roman" w:hAnsi="Consolas" w:cs="Calibri"/>
                <w:color w:val="000000"/>
                <w:sz w:val="16"/>
                <w:szCs w:val="16"/>
              </w:rPr>
              <w:t xml:space="preserve"> de </w:t>
            </w:r>
            <w:proofErr w:type="spellStart"/>
            <w:r w:rsidRPr="00DD62E4">
              <w:rPr>
                <w:rFonts w:ascii="Consolas" w:eastAsia="Times New Roman" w:hAnsi="Consolas" w:cs="Calibri"/>
                <w:color w:val="000000"/>
                <w:sz w:val="16"/>
                <w:szCs w:val="16"/>
              </w:rPr>
              <w:t>cianoacrílato</w:t>
            </w:r>
            <w:proofErr w:type="spellEnd"/>
            <w:r w:rsidRPr="00DD62E4">
              <w:rPr>
                <w:rFonts w:ascii="Consolas" w:eastAsia="Times New Roman" w:hAnsi="Consolas" w:cs="Calibri"/>
                <w:color w:val="000000"/>
                <w:sz w:val="16"/>
                <w:szCs w:val="16"/>
              </w:rPr>
              <w:t xml:space="preserve">, gel e controle de aplicação, frasco de 3 gramas, embalagem: caixa com 12 unidades. </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1E7E39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24</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813D92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75039E8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45CF75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F397E78" w14:textId="1D887B93"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9673E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4E8C66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39</w:t>
            </w:r>
          </w:p>
        </w:tc>
        <w:tc>
          <w:tcPr>
            <w:tcW w:w="4651" w:type="dxa"/>
            <w:tcBorders>
              <w:top w:val="nil"/>
              <w:left w:val="nil"/>
              <w:bottom w:val="single" w:sz="4" w:space="0" w:color="auto"/>
              <w:right w:val="single" w:sz="4" w:space="0" w:color="auto"/>
            </w:tcBorders>
            <w:shd w:val="clear" w:color="auto" w:fill="auto"/>
            <w:vAlign w:val="center"/>
            <w:hideMark/>
          </w:tcPr>
          <w:p w14:paraId="6110F9D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34DC0C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8E9DFB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9A8AC1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7F9832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BEFCE8A" w14:textId="5A2862D3" w:rsidTr="00F63A8F">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BB5CAD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834512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A195ED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COLA PARA E.V.A. E ISOPOR - Para uso em trabalhos artesanais e decorativos em </w:t>
            </w:r>
            <w:proofErr w:type="spellStart"/>
            <w:r w:rsidRPr="00DD62E4">
              <w:rPr>
                <w:rFonts w:ascii="Consolas" w:eastAsia="Times New Roman" w:hAnsi="Consolas" w:cs="Calibri"/>
                <w:color w:val="000000"/>
                <w:sz w:val="16"/>
                <w:szCs w:val="16"/>
              </w:rPr>
              <w:t>e.v.a</w:t>
            </w:r>
            <w:proofErr w:type="spellEnd"/>
            <w:r w:rsidRPr="00DD62E4">
              <w:rPr>
                <w:rFonts w:ascii="Consolas" w:eastAsia="Times New Roman" w:hAnsi="Consolas" w:cs="Calibri"/>
                <w:color w:val="000000"/>
                <w:sz w:val="16"/>
                <w:szCs w:val="16"/>
              </w:rPr>
              <w:t xml:space="preserve">.  - </w:t>
            </w:r>
            <w:proofErr w:type="gramStart"/>
            <w:r w:rsidRPr="00DD62E4">
              <w:rPr>
                <w:rFonts w:ascii="Consolas" w:eastAsia="Times New Roman" w:hAnsi="Consolas" w:cs="Calibri"/>
                <w:color w:val="000000"/>
                <w:sz w:val="16"/>
                <w:szCs w:val="16"/>
              </w:rPr>
              <w:t>tubo</w:t>
            </w:r>
            <w:proofErr w:type="gramEnd"/>
            <w:r w:rsidRPr="00DD62E4">
              <w:rPr>
                <w:rFonts w:ascii="Consolas" w:eastAsia="Times New Roman" w:hAnsi="Consolas" w:cs="Calibri"/>
                <w:color w:val="000000"/>
                <w:sz w:val="16"/>
                <w:szCs w:val="16"/>
              </w:rPr>
              <w:t xml:space="preserve"> com no mínimo 35g, com bico aplicador. Composição: dispersão aquosa de acrílico e butadieno </w:t>
            </w:r>
            <w:proofErr w:type="spellStart"/>
            <w:r w:rsidRPr="00DD62E4">
              <w:rPr>
                <w:rFonts w:ascii="Consolas" w:eastAsia="Times New Roman" w:hAnsi="Consolas" w:cs="Calibri"/>
                <w:color w:val="000000"/>
                <w:sz w:val="16"/>
                <w:szCs w:val="16"/>
              </w:rPr>
              <w:t>carboxilado</w:t>
            </w:r>
            <w:proofErr w:type="spellEnd"/>
            <w:r w:rsidRPr="00DD62E4">
              <w:rPr>
                <w:rFonts w:ascii="Consolas" w:eastAsia="Times New Roman" w:hAnsi="Consolas" w:cs="Calibri"/>
                <w:color w:val="000000"/>
                <w:sz w:val="16"/>
                <w:szCs w:val="16"/>
              </w:rPr>
              <w:t>. Atóxico.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A574D1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23665E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FRASCO</w:t>
            </w:r>
          </w:p>
        </w:tc>
        <w:tc>
          <w:tcPr>
            <w:tcW w:w="849" w:type="dxa"/>
            <w:tcBorders>
              <w:top w:val="nil"/>
              <w:left w:val="nil"/>
              <w:bottom w:val="single" w:sz="4" w:space="0" w:color="auto"/>
              <w:right w:val="single" w:sz="4" w:space="0" w:color="auto"/>
            </w:tcBorders>
            <w:shd w:val="clear" w:color="auto" w:fill="F2F2F2" w:themeFill="background1" w:themeFillShade="F2"/>
          </w:tcPr>
          <w:p w14:paraId="1A6866B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A6430B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B8C7F2C" w14:textId="50ACA95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9D387D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30FD9E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40</w:t>
            </w:r>
          </w:p>
        </w:tc>
        <w:tc>
          <w:tcPr>
            <w:tcW w:w="4651" w:type="dxa"/>
            <w:tcBorders>
              <w:top w:val="nil"/>
              <w:left w:val="nil"/>
              <w:bottom w:val="single" w:sz="4" w:space="0" w:color="auto"/>
              <w:right w:val="single" w:sz="4" w:space="0" w:color="auto"/>
            </w:tcBorders>
            <w:shd w:val="clear" w:color="auto" w:fill="auto"/>
            <w:vAlign w:val="center"/>
            <w:hideMark/>
          </w:tcPr>
          <w:p w14:paraId="1227BB6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94E212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55A12B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2DC2D4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AE8C9B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7A718FA" w14:textId="1F9049C7"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7F7978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07CAFA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A6C119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COLCHETE LATONADO Nº 5 - Colchete latonado nº 05, material metal, não reciclado, tratamento superficial latonado. Caixa com 72 unidades. Tamanho aproximado de 2,6 cm. Tipo bailarina.</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EEC430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8D3FD3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02ABF50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D6B234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8E5FE17" w14:textId="1234EEF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076066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AE0D0F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41</w:t>
            </w:r>
          </w:p>
        </w:tc>
        <w:tc>
          <w:tcPr>
            <w:tcW w:w="4651" w:type="dxa"/>
            <w:tcBorders>
              <w:top w:val="nil"/>
              <w:left w:val="nil"/>
              <w:bottom w:val="single" w:sz="4" w:space="0" w:color="auto"/>
              <w:right w:val="single" w:sz="4" w:space="0" w:color="auto"/>
            </w:tcBorders>
            <w:shd w:val="clear" w:color="auto" w:fill="auto"/>
            <w:vAlign w:val="center"/>
            <w:hideMark/>
          </w:tcPr>
          <w:p w14:paraId="6DBCB5D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B9908D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8F422C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CF3595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3BFB4E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0AF7176" w14:textId="3C8AABA0"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A515FC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ED3D0E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F00DFC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COLCHETE LATONADO Nº 8 - Colchete latonado nº 08, material metal, não reciclado, tratamento superficial latonado. Caixa com 72 unidades. Tamanho aproximado de 4 cm. Tipo bailarina.</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F962DF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F6F021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091F62C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EE6E01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6261059" w14:textId="6A2F5FFD"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A09E8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DEF432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42</w:t>
            </w:r>
          </w:p>
        </w:tc>
        <w:tc>
          <w:tcPr>
            <w:tcW w:w="4651" w:type="dxa"/>
            <w:tcBorders>
              <w:top w:val="nil"/>
              <w:left w:val="nil"/>
              <w:bottom w:val="single" w:sz="4" w:space="0" w:color="auto"/>
              <w:right w:val="single" w:sz="4" w:space="0" w:color="auto"/>
            </w:tcBorders>
            <w:shd w:val="clear" w:color="auto" w:fill="auto"/>
            <w:vAlign w:val="center"/>
            <w:hideMark/>
          </w:tcPr>
          <w:p w14:paraId="7EF0881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CA1880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BEDA02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40CA93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6826F5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9ECFB26" w14:textId="44F6FF54"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D4DFCC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3E80F7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8A68E6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CONTRACAPA - Capa para encadernação preta a4 pp (desenho imitando couro): pacote com 50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8B2633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3E94B4E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19391E7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2AE0A5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D429EE9" w14:textId="79D06B3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6BDCF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C08A26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43</w:t>
            </w:r>
          </w:p>
        </w:tc>
        <w:tc>
          <w:tcPr>
            <w:tcW w:w="4651" w:type="dxa"/>
            <w:tcBorders>
              <w:top w:val="nil"/>
              <w:left w:val="nil"/>
              <w:bottom w:val="single" w:sz="4" w:space="0" w:color="auto"/>
              <w:right w:val="single" w:sz="4" w:space="0" w:color="auto"/>
            </w:tcBorders>
            <w:shd w:val="clear" w:color="auto" w:fill="auto"/>
            <w:vAlign w:val="center"/>
            <w:hideMark/>
          </w:tcPr>
          <w:p w14:paraId="124A5B5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99F45B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E41616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FCEC1E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BAF4B7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0F557FD" w14:textId="1EEE1C1F" w:rsidTr="00F63A8F">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FD7191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9EAC6B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ED67DC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CORRETIVO LIQUIDO - Corretivo líquido sem diluente, à base de água, frasco c/18ml, secagem rápida, atóxico, sem odor, ideal para uso sobre todos os papéis para corrigir fotocópia, fax e tinta de caneta esferográfica.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5A300B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95F881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2E4843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FB9A49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7DBC680" w14:textId="7FEBC15D"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3D592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F91271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44</w:t>
            </w:r>
          </w:p>
        </w:tc>
        <w:tc>
          <w:tcPr>
            <w:tcW w:w="4651" w:type="dxa"/>
            <w:tcBorders>
              <w:top w:val="nil"/>
              <w:left w:val="nil"/>
              <w:bottom w:val="single" w:sz="4" w:space="0" w:color="auto"/>
              <w:right w:val="single" w:sz="4" w:space="0" w:color="auto"/>
            </w:tcBorders>
            <w:shd w:val="clear" w:color="auto" w:fill="auto"/>
            <w:vAlign w:val="center"/>
            <w:hideMark/>
          </w:tcPr>
          <w:p w14:paraId="7E96ABD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54A964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974909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AE5EF7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26619C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EEA6B21" w14:textId="71F8A19D" w:rsidTr="00F63A8F">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55AE79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B72F2C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3D7B5B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CORTADOR DE E.V.A. JUMBO - Molde em diversos formatos. Cortador específico para papel com gramatura de 90 a 220g e </w:t>
            </w:r>
            <w:proofErr w:type="spellStart"/>
            <w:r w:rsidRPr="00DD62E4">
              <w:rPr>
                <w:rFonts w:ascii="Consolas" w:eastAsia="Times New Roman" w:hAnsi="Consolas" w:cs="Calibri"/>
                <w:color w:val="000000"/>
                <w:sz w:val="16"/>
                <w:szCs w:val="16"/>
              </w:rPr>
              <w:t>e.v.a</w:t>
            </w:r>
            <w:proofErr w:type="spellEnd"/>
            <w:r w:rsidRPr="00DD62E4">
              <w:rPr>
                <w:rFonts w:ascii="Consolas" w:eastAsia="Times New Roman" w:hAnsi="Consolas" w:cs="Calibri"/>
                <w:color w:val="000000"/>
                <w:sz w:val="16"/>
                <w:szCs w:val="16"/>
              </w:rPr>
              <w:t xml:space="preserve"> de até 2mm de espessura, com depósito para armazenagem dos recortes, movimento alavanca.</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5634B5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D4EB10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1B1DE67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A5D039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F56CC87" w14:textId="0D5E8B26"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1CA82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06ADD5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45</w:t>
            </w:r>
          </w:p>
        </w:tc>
        <w:tc>
          <w:tcPr>
            <w:tcW w:w="4651" w:type="dxa"/>
            <w:tcBorders>
              <w:top w:val="nil"/>
              <w:left w:val="nil"/>
              <w:bottom w:val="single" w:sz="4" w:space="0" w:color="auto"/>
              <w:right w:val="single" w:sz="4" w:space="0" w:color="auto"/>
            </w:tcBorders>
            <w:shd w:val="clear" w:color="auto" w:fill="auto"/>
            <w:vAlign w:val="center"/>
            <w:hideMark/>
          </w:tcPr>
          <w:p w14:paraId="4EBA4D4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C32EA8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85BA85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0FF528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F0CF07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C3F563D" w14:textId="2E72FAC0"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FF1419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56E22F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D3F05E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CORTADOR DE EVA REGULAR - Molde em formatos variados, movimento de alavanca de 16 mm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5D39D3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243C09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2D3EF11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C0A5DA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8653695" w14:textId="04B7E1E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DC3AA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FC2DFF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46</w:t>
            </w:r>
          </w:p>
        </w:tc>
        <w:tc>
          <w:tcPr>
            <w:tcW w:w="4651" w:type="dxa"/>
            <w:tcBorders>
              <w:top w:val="nil"/>
              <w:left w:val="nil"/>
              <w:bottom w:val="single" w:sz="4" w:space="0" w:color="auto"/>
              <w:right w:val="single" w:sz="4" w:space="0" w:color="auto"/>
            </w:tcBorders>
            <w:shd w:val="clear" w:color="auto" w:fill="auto"/>
            <w:vAlign w:val="center"/>
            <w:hideMark/>
          </w:tcPr>
          <w:p w14:paraId="221836D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5FCC40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CF905E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663F6D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D63308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4187DA3" w14:textId="0149159E" w:rsidTr="00F63A8F">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DEBB1A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60BC82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1D0A9B0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DIÁRIO DE CLASSE BIMESTRAL - Diário de classe bimestral, medindo 276x310 mm. 8 folhas. Bimestral. Capa cinza. Modelo secretaria do estado de São Paulo.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AEAE02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180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FA5BB8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578C04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BCF03D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F159BAD" w14:textId="7FD27CA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98D49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4219BB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47</w:t>
            </w:r>
          </w:p>
        </w:tc>
        <w:tc>
          <w:tcPr>
            <w:tcW w:w="4651" w:type="dxa"/>
            <w:tcBorders>
              <w:top w:val="nil"/>
              <w:left w:val="nil"/>
              <w:bottom w:val="single" w:sz="4" w:space="0" w:color="auto"/>
              <w:right w:val="single" w:sz="4" w:space="0" w:color="auto"/>
            </w:tcBorders>
            <w:shd w:val="clear" w:color="auto" w:fill="auto"/>
            <w:vAlign w:val="center"/>
            <w:hideMark/>
          </w:tcPr>
          <w:p w14:paraId="185FD86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FFCE8B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478886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AA0503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906327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A2D59E3" w14:textId="0DCA1669"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B0227E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CC1535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FA6C73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ENVELOPE KRAFT OURO TAMANHO 200X280MM - Gramatura 75g/m². Caixa com 100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C361D1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306E28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624C312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1CCA693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4AB57E1" w14:textId="1C32A61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8DE5B9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56D836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48</w:t>
            </w:r>
          </w:p>
        </w:tc>
        <w:tc>
          <w:tcPr>
            <w:tcW w:w="4651" w:type="dxa"/>
            <w:tcBorders>
              <w:top w:val="nil"/>
              <w:left w:val="nil"/>
              <w:bottom w:val="single" w:sz="4" w:space="0" w:color="auto"/>
              <w:right w:val="single" w:sz="4" w:space="0" w:color="auto"/>
            </w:tcBorders>
            <w:shd w:val="clear" w:color="auto" w:fill="auto"/>
            <w:vAlign w:val="center"/>
            <w:hideMark/>
          </w:tcPr>
          <w:p w14:paraId="4557F44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A43B93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3252FE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1CA8E6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E199A2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5FEB3E3" w14:textId="173C1BBF"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C573DF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9F0DD8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86EA7A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ENVELOPE KRAFT OURO TAMANHO 260 X 360 MM - Caixa com 100 unid. Gramatura 80g/m², com aba de fechamento.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822B34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645273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4303782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80123B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6A341B9" w14:textId="5EC4C9B9"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47E0D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B883AC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49</w:t>
            </w:r>
          </w:p>
        </w:tc>
        <w:tc>
          <w:tcPr>
            <w:tcW w:w="4651" w:type="dxa"/>
            <w:tcBorders>
              <w:top w:val="nil"/>
              <w:left w:val="nil"/>
              <w:bottom w:val="single" w:sz="4" w:space="0" w:color="auto"/>
              <w:right w:val="single" w:sz="4" w:space="0" w:color="auto"/>
            </w:tcBorders>
            <w:shd w:val="clear" w:color="auto" w:fill="auto"/>
            <w:vAlign w:val="center"/>
            <w:hideMark/>
          </w:tcPr>
          <w:p w14:paraId="64435BA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720DA0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2594B1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3AAA71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E7BA3B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D39B863" w14:textId="284541DC" w:rsidTr="00F63A8F">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01D13C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68D5EC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87A318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ENVELOPE SACO KRAFT PARDO 75G 229X324 - Dimensões: 229 x 324; embalagem: contém 250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2CA6F6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B20326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28AE7CA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3FC513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94FE87B" w14:textId="01C57378"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637F2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6132A6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w:t>
            </w:r>
          </w:p>
        </w:tc>
        <w:tc>
          <w:tcPr>
            <w:tcW w:w="4651" w:type="dxa"/>
            <w:tcBorders>
              <w:top w:val="nil"/>
              <w:left w:val="nil"/>
              <w:bottom w:val="single" w:sz="4" w:space="0" w:color="auto"/>
              <w:right w:val="single" w:sz="4" w:space="0" w:color="auto"/>
            </w:tcBorders>
            <w:shd w:val="clear" w:color="auto" w:fill="auto"/>
            <w:vAlign w:val="center"/>
            <w:hideMark/>
          </w:tcPr>
          <w:p w14:paraId="284DB23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7B9CB4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DB9507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F6B6D2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EEB821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42896A3" w14:textId="7BE94D85"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996599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7F8352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81BC23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ESPIRAL PARA ENCADERNAÇÃO - Diâmetro de 9mm a 50mm, 33 cm de comprimento, fabricado em </w:t>
            </w:r>
            <w:proofErr w:type="spellStart"/>
            <w:r w:rsidRPr="00DD62E4">
              <w:rPr>
                <w:rFonts w:ascii="Consolas" w:eastAsia="Times New Roman" w:hAnsi="Consolas" w:cs="Calibri"/>
                <w:color w:val="000000"/>
                <w:sz w:val="16"/>
                <w:szCs w:val="16"/>
              </w:rPr>
              <w:t>pvc</w:t>
            </w:r>
            <w:proofErr w:type="spellEnd"/>
            <w:r w:rsidRPr="00DD62E4">
              <w:rPr>
                <w:rFonts w:ascii="Consolas" w:eastAsia="Times New Roman" w:hAnsi="Consolas" w:cs="Calibri"/>
                <w:color w:val="000000"/>
                <w:sz w:val="16"/>
                <w:szCs w:val="16"/>
              </w:rPr>
              <w:t xml:space="preserve"> semirrígido. Embalado em pacote com 50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BF7199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19D8C9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263788A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04FD08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D3F06F2" w14:textId="50FF32B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27D41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70141C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51</w:t>
            </w:r>
          </w:p>
        </w:tc>
        <w:tc>
          <w:tcPr>
            <w:tcW w:w="4651" w:type="dxa"/>
            <w:tcBorders>
              <w:top w:val="nil"/>
              <w:left w:val="nil"/>
              <w:bottom w:val="single" w:sz="4" w:space="0" w:color="auto"/>
              <w:right w:val="single" w:sz="4" w:space="0" w:color="auto"/>
            </w:tcBorders>
            <w:shd w:val="clear" w:color="auto" w:fill="auto"/>
            <w:vAlign w:val="center"/>
            <w:hideMark/>
          </w:tcPr>
          <w:p w14:paraId="0644BEE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65BFDC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223AA0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922762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94888D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2F65CBE" w14:textId="1EB77AF3" w:rsidTr="002D04FD">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5FA261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8931DD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EEC756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ESTILETE LARGO ESTILO PROFISSIONAL COM TRAVA GIRATÓRIA - Reforçado, corpo robusto, ergonômico, quebrador de lâminas, medidas mínimas de 15,5 centímetros de comprimento por 2,5cm de largura, com trava de segurança giratória, com lâmina de aço de alta resistência de 18mm, estilo profissional.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060E86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0BFA3A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1EBD5B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FF48EF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6676288" w14:textId="641EBADB"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50B06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28C2EE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52</w:t>
            </w:r>
          </w:p>
        </w:tc>
        <w:tc>
          <w:tcPr>
            <w:tcW w:w="4651" w:type="dxa"/>
            <w:tcBorders>
              <w:top w:val="nil"/>
              <w:left w:val="nil"/>
              <w:bottom w:val="single" w:sz="4" w:space="0" w:color="auto"/>
              <w:right w:val="single" w:sz="4" w:space="0" w:color="auto"/>
            </w:tcBorders>
            <w:shd w:val="clear" w:color="auto" w:fill="auto"/>
            <w:vAlign w:val="center"/>
            <w:hideMark/>
          </w:tcPr>
          <w:p w14:paraId="76F0BC7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C7C26C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1E8ADF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0DC9C6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9F344E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75888DF" w14:textId="54A6B6CB"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73BC7E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B70FA9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849DDC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ETIQUETA ADESIVA ESCOLAR COM PAUTA E TARJA - Etiqueta escolar, 4,5 mm x 7 mm (pacote com 200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4CED9D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E86E05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68479F4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1ABF6D0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4BF1DA8" w14:textId="3CC672D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A87C01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4E1B7A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53</w:t>
            </w:r>
          </w:p>
        </w:tc>
        <w:tc>
          <w:tcPr>
            <w:tcW w:w="4651" w:type="dxa"/>
            <w:tcBorders>
              <w:top w:val="nil"/>
              <w:left w:val="nil"/>
              <w:bottom w:val="single" w:sz="4" w:space="0" w:color="auto"/>
              <w:right w:val="single" w:sz="4" w:space="0" w:color="auto"/>
            </w:tcBorders>
            <w:shd w:val="clear" w:color="auto" w:fill="auto"/>
            <w:vAlign w:val="center"/>
            <w:hideMark/>
          </w:tcPr>
          <w:p w14:paraId="724E83F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9286FF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F5C589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A688A77"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43199D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D2FEC51" w14:textId="1DE8D715"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2E15B1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A718AB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0E3F2F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ETIQUETA AUTOADESIVA FOLHA A4 - 1 ETIQUETA - Etiqueta autoadesiva, branca, para impressora laser, folha tamanho a4 com 1 etiqueta, formato 210x297mm, caixa com 100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3EBB43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46D38F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266FAB5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88FF6A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7237399" w14:textId="15F63D16"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89D84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D3B41E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54</w:t>
            </w:r>
          </w:p>
        </w:tc>
        <w:tc>
          <w:tcPr>
            <w:tcW w:w="4651" w:type="dxa"/>
            <w:tcBorders>
              <w:top w:val="nil"/>
              <w:left w:val="nil"/>
              <w:bottom w:val="single" w:sz="4" w:space="0" w:color="auto"/>
              <w:right w:val="single" w:sz="4" w:space="0" w:color="auto"/>
            </w:tcBorders>
            <w:shd w:val="clear" w:color="auto" w:fill="auto"/>
            <w:vAlign w:val="center"/>
            <w:hideMark/>
          </w:tcPr>
          <w:p w14:paraId="455C55D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25717C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237862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F9C0C3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292355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2959D37" w14:textId="5E15BF05"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61679B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7493A9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F59F20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EXTRATOR DE GRAMPO - TIPO ESPATULA - Fabricado em inox, medindo aproximadamente 15x2cm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8A5AB7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6B0AAC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83D9E7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34E104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644C1EB" w14:textId="64D3A8D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BD34E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5A3476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55</w:t>
            </w:r>
          </w:p>
        </w:tc>
        <w:tc>
          <w:tcPr>
            <w:tcW w:w="4651" w:type="dxa"/>
            <w:tcBorders>
              <w:top w:val="nil"/>
              <w:left w:val="nil"/>
              <w:bottom w:val="single" w:sz="4" w:space="0" w:color="auto"/>
              <w:right w:val="single" w:sz="4" w:space="0" w:color="auto"/>
            </w:tcBorders>
            <w:shd w:val="clear" w:color="auto" w:fill="auto"/>
            <w:vAlign w:val="center"/>
            <w:hideMark/>
          </w:tcPr>
          <w:p w14:paraId="03F6166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2C62FC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824C92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2011AB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700542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33A4E37" w14:textId="52A89702"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6D0206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978B71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714976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FITA ADESIVA; CREPE; MEDIDA MÍNIMA 18MMX50M - Fita adesiva; crepe; medida mínima 18mmx50m.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C00AD5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106F6E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76E717F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8B60ED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C471E0C" w14:textId="6B63B27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D74F1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502637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56</w:t>
            </w:r>
          </w:p>
        </w:tc>
        <w:tc>
          <w:tcPr>
            <w:tcW w:w="4651" w:type="dxa"/>
            <w:tcBorders>
              <w:top w:val="nil"/>
              <w:left w:val="nil"/>
              <w:bottom w:val="single" w:sz="4" w:space="0" w:color="auto"/>
              <w:right w:val="single" w:sz="4" w:space="0" w:color="auto"/>
            </w:tcBorders>
            <w:shd w:val="clear" w:color="auto" w:fill="auto"/>
            <w:vAlign w:val="center"/>
            <w:hideMark/>
          </w:tcPr>
          <w:p w14:paraId="57AF5ED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DD6534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246416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48AF6C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AC20B5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6E436B8" w14:textId="313AFF79"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F589D3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593D4F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35EECD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FITA ADESIVA; CREPE; MEDIDA MÍNIMA 48MMX50M - Fita adesiva; crepe; medida mínima 48mmx50m.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BB0C26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360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71EE28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034F22A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F67952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5403CC0" w14:textId="03D0FA78"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14121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907407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57</w:t>
            </w:r>
          </w:p>
        </w:tc>
        <w:tc>
          <w:tcPr>
            <w:tcW w:w="4651" w:type="dxa"/>
            <w:tcBorders>
              <w:top w:val="nil"/>
              <w:left w:val="nil"/>
              <w:bottom w:val="single" w:sz="4" w:space="0" w:color="auto"/>
              <w:right w:val="single" w:sz="4" w:space="0" w:color="auto"/>
            </w:tcBorders>
            <w:shd w:val="clear" w:color="auto" w:fill="auto"/>
            <w:vAlign w:val="center"/>
            <w:hideMark/>
          </w:tcPr>
          <w:p w14:paraId="2640167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3AA2D1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290BA1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A13C9F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3257B2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86A71D5" w14:textId="4FF24B6D"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C6792A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C70EE2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36D027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FITA ADESIVA COLORIDA 12 MM X 10 M - Filme polipropileno, com adesivo acrílico à base água. Disponível em diversas cores. A cor será solicitada por ocasião do pedido.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804875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0C8F4F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RL</w:t>
            </w:r>
          </w:p>
        </w:tc>
        <w:tc>
          <w:tcPr>
            <w:tcW w:w="849" w:type="dxa"/>
            <w:tcBorders>
              <w:top w:val="nil"/>
              <w:left w:val="nil"/>
              <w:bottom w:val="single" w:sz="4" w:space="0" w:color="auto"/>
              <w:right w:val="single" w:sz="4" w:space="0" w:color="auto"/>
            </w:tcBorders>
            <w:shd w:val="clear" w:color="auto" w:fill="F2F2F2" w:themeFill="background1" w:themeFillShade="F2"/>
          </w:tcPr>
          <w:p w14:paraId="6C3BB41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1D4480A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5304A37" w14:textId="680827E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9DEAF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34B155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58</w:t>
            </w:r>
          </w:p>
        </w:tc>
        <w:tc>
          <w:tcPr>
            <w:tcW w:w="4651" w:type="dxa"/>
            <w:tcBorders>
              <w:top w:val="nil"/>
              <w:left w:val="nil"/>
              <w:bottom w:val="single" w:sz="4" w:space="0" w:color="auto"/>
              <w:right w:val="single" w:sz="4" w:space="0" w:color="auto"/>
            </w:tcBorders>
            <w:shd w:val="clear" w:color="auto" w:fill="auto"/>
            <w:vAlign w:val="center"/>
            <w:hideMark/>
          </w:tcPr>
          <w:p w14:paraId="727E72C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805799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5172D4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E5E67C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BF0EE8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83EFC9D" w14:textId="04FC017F" w:rsidTr="002D04FD">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89C08E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50D84F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2B2E0C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FITA ADESIVA DUPLA FACE 12 MM X 30 M - Fita adesiva dupla face 12 mm x 30m. Filme de polipropileno coberto com adesivo à base de água em ambos os lados, papel siliconado (antiaderente) tratado em ambos os lados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366257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0B7DA4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765ABDA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2D2250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454C062" w14:textId="62E43B3D"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6DECE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B251F0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59</w:t>
            </w:r>
          </w:p>
        </w:tc>
        <w:tc>
          <w:tcPr>
            <w:tcW w:w="4651" w:type="dxa"/>
            <w:tcBorders>
              <w:top w:val="nil"/>
              <w:left w:val="nil"/>
              <w:bottom w:val="single" w:sz="4" w:space="0" w:color="auto"/>
              <w:right w:val="single" w:sz="4" w:space="0" w:color="auto"/>
            </w:tcBorders>
            <w:shd w:val="clear" w:color="auto" w:fill="auto"/>
            <w:vAlign w:val="center"/>
            <w:hideMark/>
          </w:tcPr>
          <w:p w14:paraId="4A24E8C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501DBF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360D19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F52BA2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8C172F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BE4AFBA" w14:textId="60656053"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2652A1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E0DBBC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FE9BD4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FITA ADESIVA TRANSPARENTE 19 MM X 50 M - Fita adesiva transparente 19 mm x 50 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50FFE0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19212B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RL</w:t>
            </w:r>
          </w:p>
        </w:tc>
        <w:tc>
          <w:tcPr>
            <w:tcW w:w="849" w:type="dxa"/>
            <w:tcBorders>
              <w:top w:val="nil"/>
              <w:left w:val="nil"/>
              <w:bottom w:val="single" w:sz="4" w:space="0" w:color="auto"/>
              <w:right w:val="single" w:sz="4" w:space="0" w:color="auto"/>
            </w:tcBorders>
            <w:shd w:val="clear" w:color="auto" w:fill="F2F2F2" w:themeFill="background1" w:themeFillShade="F2"/>
          </w:tcPr>
          <w:p w14:paraId="2878BAE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C2D392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B0BE6F4" w14:textId="5DF56CD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3643B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FD0B8D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w:t>
            </w:r>
          </w:p>
        </w:tc>
        <w:tc>
          <w:tcPr>
            <w:tcW w:w="4651" w:type="dxa"/>
            <w:tcBorders>
              <w:top w:val="nil"/>
              <w:left w:val="nil"/>
              <w:bottom w:val="single" w:sz="4" w:space="0" w:color="auto"/>
              <w:right w:val="single" w:sz="4" w:space="0" w:color="auto"/>
            </w:tcBorders>
            <w:shd w:val="clear" w:color="auto" w:fill="auto"/>
            <w:vAlign w:val="center"/>
            <w:hideMark/>
          </w:tcPr>
          <w:p w14:paraId="354F150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5E56A3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D28387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BA58F3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B5C993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0322686" w14:textId="1A6EC686"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2A80CC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3FF554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15788CD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FITA ADESIVA TRANSPARENTE LARGA 48 MM X 100 M - Fita adesiva transparente larga 48 mm x 100 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CBF14F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993A51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52158F4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6C2B99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150BD35" w14:textId="1757284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FCA61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D7D92A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61</w:t>
            </w:r>
          </w:p>
        </w:tc>
        <w:tc>
          <w:tcPr>
            <w:tcW w:w="4651" w:type="dxa"/>
            <w:tcBorders>
              <w:top w:val="nil"/>
              <w:left w:val="nil"/>
              <w:bottom w:val="single" w:sz="4" w:space="0" w:color="auto"/>
              <w:right w:val="single" w:sz="4" w:space="0" w:color="auto"/>
            </w:tcBorders>
            <w:shd w:val="clear" w:color="auto" w:fill="auto"/>
            <w:vAlign w:val="center"/>
            <w:hideMark/>
          </w:tcPr>
          <w:p w14:paraId="0570151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7E5058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81178B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CA8245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5B0214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26800FE" w14:textId="50F873B5"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1773AA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610D19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E45351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FITA METALOIDE 20MM X 50M (DIVERSAS CORES) - Fita metaloide 20mmx50m (diversas cores) a cor será solicitada junto ao pedido de compra</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01230B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4E2F89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RL</w:t>
            </w:r>
          </w:p>
        </w:tc>
        <w:tc>
          <w:tcPr>
            <w:tcW w:w="849" w:type="dxa"/>
            <w:tcBorders>
              <w:top w:val="nil"/>
              <w:left w:val="nil"/>
              <w:bottom w:val="single" w:sz="4" w:space="0" w:color="auto"/>
              <w:right w:val="single" w:sz="4" w:space="0" w:color="auto"/>
            </w:tcBorders>
            <w:shd w:val="clear" w:color="auto" w:fill="F2F2F2" w:themeFill="background1" w:themeFillShade="F2"/>
          </w:tcPr>
          <w:p w14:paraId="6768CD2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67BD05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4EBDEFD" w14:textId="36F3FDB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FAC9F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22303B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62</w:t>
            </w:r>
          </w:p>
        </w:tc>
        <w:tc>
          <w:tcPr>
            <w:tcW w:w="4651" w:type="dxa"/>
            <w:tcBorders>
              <w:top w:val="nil"/>
              <w:left w:val="nil"/>
              <w:bottom w:val="single" w:sz="4" w:space="0" w:color="auto"/>
              <w:right w:val="single" w:sz="4" w:space="0" w:color="auto"/>
            </w:tcBorders>
            <w:shd w:val="clear" w:color="auto" w:fill="auto"/>
            <w:vAlign w:val="center"/>
            <w:hideMark/>
          </w:tcPr>
          <w:p w14:paraId="5451538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EFF0F2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9F6321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7E6B70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959D94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D5A7B6F" w14:textId="16F08927"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7D672D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8FF8CC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EC8616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FITA MÉTRICA CORPORAL - 150 cm de comprimento, largura 2 cm, composição em 95% </w:t>
            </w:r>
            <w:proofErr w:type="spellStart"/>
            <w:r w:rsidRPr="00DD62E4">
              <w:rPr>
                <w:rFonts w:ascii="Consolas" w:eastAsia="Times New Roman" w:hAnsi="Consolas" w:cs="Calibri"/>
                <w:color w:val="000000"/>
                <w:sz w:val="16"/>
                <w:szCs w:val="16"/>
              </w:rPr>
              <w:t>pvc</w:t>
            </w:r>
            <w:proofErr w:type="spellEnd"/>
            <w:r w:rsidRPr="00DD62E4">
              <w:rPr>
                <w:rFonts w:ascii="Consolas" w:eastAsia="Times New Roman" w:hAnsi="Consolas" w:cs="Calibri"/>
                <w:color w:val="000000"/>
                <w:sz w:val="16"/>
                <w:szCs w:val="16"/>
              </w:rPr>
              <w:t xml:space="preserve"> e 5% fibra de vidro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84D34E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4F2B01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22144F5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4CA5E4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1973AB3" w14:textId="028FC41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3E2EB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391D5D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63</w:t>
            </w:r>
          </w:p>
        </w:tc>
        <w:tc>
          <w:tcPr>
            <w:tcW w:w="4651" w:type="dxa"/>
            <w:tcBorders>
              <w:top w:val="nil"/>
              <w:left w:val="nil"/>
              <w:bottom w:val="single" w:sz="4" w:space="0" w:color="auto"/>
              <w:right w:val="single" w:sz="4" w:space="0" w:color="auto"/>
            </w:tcBorders>
            <w:shd w:val="clear" w:color="auto" w:fill="auto"/>
            <w:vAlign w:val="center"/>
            <w:hideMark/>
          </w:tcPr>
          <w:p w14:paraId="0CC5E3B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EBDB3F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EAD18A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993BED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061F78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43FB5A8" w14:textId="2961BBBB" w:rsidTr="002D04FD">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1B3A6E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41645B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57CFDA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FITILHO 5MM X 50 M - Cores diversas, com 5 milímetros de largura e 50 metros de comprimento, para embalagens, tipo presente, em rolo, material de nylon, embalagem: pacotes com 10 rolos. A cor será solicitada junto ao pedido de compra.</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71C613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6C9BC0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12B3B4C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56BBC9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D27F2B3" w14:textId="312DD307"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28C8B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6A8264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64</w:t>
            </w:r>
          </w:p>
        </w:tc>
        <w:tc>
          <w:tcPr>
            <w:tcW w:w="4651" w:type="dxa"/>
            <w:tcBorders>
              <w:top w:val="nil"/>
              <w:left w:val="nil"/>
              <w:bottom w:val="single" w:sz="4" w:space="0" w:color="auto"/>
              <w:right w:val="single" w:sz="4" w:space="0" w:color="auto"/>
            </w:tcBorders>
            <w:shd w:val="clear" w:color="auto" w:fill="auto"/>
            <w:vAlign w:val="center"/>
            <w:hideMark/>
          </w:tcPr>
          <w:p w14:paraId="5BD0AAD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F36AD0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F99DFB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422411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60590E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37CCD70" w14:textId="5E94D432"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096B5F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0CF7EC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3404F8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FLIP CHART ARTICULÁVEL - Flip </w:t>
            </w:r>
            <w:proofErr w:type="spellStart"/>
            <w:r w:rsidRPr="00DD62E4">
              <w:rPr>
                <w:rFonts w:ascii="Consolas" w:eastAsia="Times New Roman" w:hAnsi="Consolas" w:cs="Calibri"/>
                <w:color w:val="000000"/>
                <w:sz w:val="16"/>
                <w:szCs w:val="16"/>
              </w:rPr>
              <w:t>chart</w:t>
            </w:r>
            <w:proofErr w:type="spellEnd"/>
            <w:r w:rsidRPr="00DD62E4">
              <w:rPr>
                <w:rFonts w:ascii="Consolas" w:eastAsia="Times New Roman" w:hAnsi="Consolas" w:cs="Calibri"/>
                <w:color w:val="000000"/>
                <w:sz w:val="16"/>
                <w:szCs w:val="16"/>
              </w:rPr>
              <w:t xml:space="preserve"> em madeira de pinus com tela em chapa dura de alta densidade. Altura regulável: 158cm, 164cm, 170cm dim.: 58 x 90cm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53875D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20E8E7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4931B71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E9D59A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CF75FFC" w14:textId="4586480B"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E229D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06BE30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65</w:t>
            </w:r>
          </w:p>
        </w:tc>
        <w:tc>
          <w:tcPr>
            <w:tcW w:w="4651" w:type="dxa"/>
            <w:tcBorders>
              <w:top w:val="nil"/>
              <w:left w:val="nil"/>
              <w:bottom w:val="single" w:sz="4" w:space="0" w:color="auto"/>
              <w:right w:val="single" w:sz="4" w:space="0" w:color="auto"/>
            </w:tcBorders>
            <w:shd w:val="clear" w:color="auto" w:fill="auto"/>
            <w:vAlign w:val="center"/>
            <w:hideMark/>
          </w:tcPr>
          <w:p w14:paraId="75F0D5F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34E13F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560C87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D38876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B86B40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85952C1" w14:textId="09B61956" w:rsidTr="002D04FD">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92A2FD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2796D1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75A26F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GIZ DE CERA JUMBO - Giz de cera, formato de jumbo, cores vivas e intensas, atóxico, composto de ceras pigmentos orgânicos especiais e mineral inerte, caixa com 12 cores, peso líquido mínimo de 112g., embalagem contendo 12 cores diversas cada estojo.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895293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D5A32B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ESTOJO</w:t>
            </w:r>
          </w:p>
        </w:tc>
        <w:tc>
          <w:tcPr>
            <w:tcW w:w="849" w:type="dxa"/>
            <w:tcBorders>
              <w:top w:val="nil"/>
              <w:left w:val="nil"/>
              <w:bottom w:val="single" w:sz="4" w:space="0" w:color="auto"/>
              <w:right w:val="single" w:sz="4" w:space="0" w:color="auto"/>
            </w:tcBorders>
            <w:shd w:val="clear" w:color="auto" w:fill="F2F2F2" w:themeFill="background1" w:themeFillShade="F2"/>
          </w:tcPr>
          <w:p w14:paraId="104856B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9F6BE1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5D3C6CD" w14:textId="79E6C3D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C884A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89548D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66</w:t>
            </w:r>
          </w:p>
        </w:tc>
        <w:tc>
          <w:tcPr>
            <w:tcW w:w="4651" w:type="dxa"/>
            <w:tcBorders>
              <w:top w:val="nil"/>
              <w:left w:val="nil"/>
              <w:bottom w:val="single" w:sz="4" w:space="0" w:color="auto"/>
              <w:right w:val="single" w:sz="4" w:space="0" w:color="auto"/>
            </w:tcBorders>
            <w:shd w:val="clear" w:color="auto" w:fill="auto"/>
            <w:vAlign w:val="center"/>
            <w:hideMark/>
          </w:tcPr>
          <w:p w14:paraId="121841F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7A75CE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AA3B7E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45007A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4F38F8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7DFC395" w14:textId="2ED71806" w:rsidTr="002D04FD">
        <w:trPr>
          <w:trHeight w:val="22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87EA03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CD5D7B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2C170F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GIZ ESCOLAR CILÍNDRICO COLORIDO - CAIXA COM 50 BASTÕES - Giz escolar cilíndrico colorido, macio antialérgico e não tóxico, ser produzido com gesso ortopédico envolvido em uma camada plastificante, garantindo um giz totalmente antialérgico, que não desprenda sujidade nas mãos, que não quebra fácil, ser de alta qualidade, cilíndrico, com ingredientes: gipsita desidratada, água e plastificante com medidas  de 82mm de comprimento e 11mm de diâmetro, embalagem: primária: caixa de papelão firme com visor, contendo 50 unidades acondicionados sem folga, de forma que os bastões não balancem evitando a quebra em transportes.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2181D6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22DF36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1043FED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CC1651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9930EA6" w14:textId="724EEA3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5F0D1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F84F8C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67</w:t>
            </w:r>
          </w:p>
        </w:tc>
        <w:tc>
          <w:tcPr>
            <w:tcW w:w="4651" w:type="dxa"/>
            <w:tcBorders>
              <w:top w:val="nil"/>
              <w:left w:val="nil"/>
              <w:bottom w:val="single" w:sz="4" w:space="0" w:color="auto"/>
              <w:right w:val="single" w:sz="4" w:space="0" w:color="auto"/>
            </w:tcBorders>
            <w:shd w:val="clear" w:color="auto" w:fill="auto"/>
            <w:vAlign w:val="center"/>
            <w:hideMark/>
          </w:tcPr>
          <w:p w14:paraId="6B49B01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4F4E6C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2462F5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CDAD60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87BD37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FD22B45" w14:textId="216C3866" w:rsidTr="002D04FD">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9A5BB5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60FD11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7D44D5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GLITTER ESCOLAR - Glitter escolar - composto de partículas de </w:t>
            </w:r>
            <w:proofErr w:type="spellStart"/>
            <w:r w:rsidRPr="00DD62E4">
              <w:rPr>
                <w:rFonts w:ascii="Consolas" w:eastAsia="Times New Roman" w:hAnsi="Consolas" w:cs="Calibri"/>
                <w:color w:val="000000"/>
                <w:sz w:val="16"/>
                <w:szCs w:val="16"/>
              </w:rPr>
              <w:t>pvc</w:t>
            </w:r>
            <w:proofErr w:type="spellEnd"/>
            <w:r w:rsidRPr="00DD62E4">
              <w:rPr>
                <w:rFonts w:ascii="Consolas" w:eastAsia="Times New Roman" w:hAnsi="Consolas" w:cs="Calibri"/>
                <w:color w:val="000000"/>
                <w:sz w:val="16"/>
                <w:szCs w:val="16"/>
              </w:rPr>
              <w:t xml:space="preserve"> metalizadas, destinado p/ trabalhos escolares, com boa apresentação visual e sem resistência a lavagem ou a solventes, acondicionado em pacotes de 500 g. Diversas cores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6A71BF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3E83F5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1DE9514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FBC756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B9EE9A4" w14:textId="0BF19E4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D2C0E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C3FE2D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68</w:t>
            </w:r>
          </w:p>
        </w:tc>
        <w:tc>
          <w:tcPr>
            <w:tcW w:w="4651" w:type="dxa"/>
            <w:tcBorders>
              <w:top w:val="nil"/>
              <w:left w:val="nil"/>
              <w:bottom w:val="single" w:sz="4" w:space="0" w:color="auto"/>
              <w:right w:val="single" w:sz="4" w:space="0" w:color="auto"/>
            </w:tcBorders>
            <w:shd w:val="clear" w:color="auto" w:fill="auto"/>
            <w:vAlign w:val="center"/>
            <w:hideMark/>
          </w:tcPr>
          <w:p w14:paraId="79ED580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157A25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9FAF53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6620A8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F52E9A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910DA98" w14:textId="3ADAAB46" w:rsidTr="002D04FD">
        <w:trPr>
          <w:trHeight w:val="13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A76398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489E11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88DCCA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GRAMPEADOR 26/6 - Grampeador, tamanho médio 26/6 metálicos profissional, estrutura metálica, base com borracha medidas de altura 20cm de largura 5cm de largura e 8,5cm de altura, alcance de 110mm, acabamento metal, cor preta, utiliza grampos 26/6, grampeia até 26 folhas e alfineta 8 - referente a papel 75 g/m², embalagem caixa com 1 unidade.</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2F2236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E45DBD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5E1BE86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1E95CB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08CA957" w14:textId="2096D2D7"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9ED84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6DCEF1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69</w:t>
            </w:r>
          </w:p>
        </w:tc>
        <w:tc>
          <w:tcPr>
            <w:tcW w:w="4651" w:type="dxa"/>
            <w:tcBorders>
              <w:top w:val="nil"/>
              <w:left w:val="nil"/>
              <w:bottom w:val="single" w:sz="4" w:space="0" w:color="auto"/>
              <w:right w:val="single" w:sz="4" w:space="0" w:color="auto"/>
            </w:tcBorders>
            <w:shd w:val="clear" w:color="auto" w:fill="auto"/>
            <w:vAlign w:val="center"/>
            <w:hideMark/>
          </w:tcPr>
          <w:p w14:paraId="24CC4B0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C66011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0448AC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5AE12A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5234D6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88DC494" w14:textId="465D7DAD" w:rsidTr="002D04FD">
        <w:trPr>
          <w:trHeight w:val="13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F495F8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CE275A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6C7E5E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GRAMPEADOR DE MESA P/ 100 FOLHAS - Composição de metal e plástico, com trilho cromado. Comprimento: 285mm, altura: 170mm. Largura: 70mm. Tamanho grande, capacidade para grampear 100 folhas de papel 75g/m², com ajuste de profundidade de 70 mm, com apoio emborrachado; a base para fechamento do grampo deve ser para grampear, prender e fixar.</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DCA9F4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14D965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916792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BAB291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DD990D0" w14:textId="40544FF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1BB18F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1BA823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70</w:t>
            </w:r>
          </w:p>
        </w:tc>
        <w:tc>
          <w:tcPr>
            <w:tcW w:w="4651" w:type="dxa"/>
            <w:tcBorders>
              <w:top w:val="nil"/>
              <w:left w:val="nil"/>
              <w:bottom w:val="single" w:sz="4" w:space="0" w:color="auto"/>
              <w:right w:val="single" w:sz="4" w:space="0" w:color="auto"/>
            </w:tcBorders>
            <w:shd w:val="clear" w:color="auto" w:fill="auto"/>
            <w:vAlign w:val="center"/>
            <w:hideMark/>
          </w:tcPr>
          <w:p w14:paraId="7B22EB3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5A73E3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C0A2FD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E4843D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D8D87A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B6BD867" w14:textId="399B1832" w:rsidTr="002D04FD">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E95496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02E36C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7F8773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GRAMPEADOR MANUAL - Grampeador manual, utilizado para decoração, artesanato, tapeçaria, estofados e </w:t>
            </w:r>
            <w:proofErr w:type="spellStart"/>
            <w:r w:rsidRPr="00DD62E4">
              <w:rPr>
                <w:rFonts w:ascii="Consolas" w:eastAsia="Times New Roman" w:hAnsi="Consolas" w:cs="Calibri"/>
                <w:color w:val="000000"/>
                <w:sz w:val="16"/>
                <w:szCs w:val="16"/>
              </w:rPr>
              <w:t>etc</w:t>
            </w:r>
            <w:proofErr w:type="spellEnd"/>
            <w:r w:rsidRPr="00DD62E4">
              <w:rPr>
                <w:rFonts w:ascii="Consolas" w:eastAsia="Times New Roman" w:hAnsi="Consolas" w:cs="Calibri"/>
                <w:color w:val="000000"/>
                <w:sz w:val="16"/>
                <w:szCs w:val="16"/>
              </w:rPr>
              <w:t>, para grampos de 6 a 8 mm (grampos: 106 de 6 a 8mm capacidade: 80 grampos) garantia: 6 meses características técnicas: material do grampeador manual: chapa de aço.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2033E2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174DDC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7CAA9BC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DFC04E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7562CA8" w14:textId="18555B2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59D67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885599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71</w:t>
            </w:r>
          </w:p>
        </w:tc>
        <w:tc>
          <w:tcPr>
            <w:tcW w:w="4651" w:type="dxa"/>
            <w:tcBorders>
              <w:top w:val="nil"/>
              <w:left w:val="nil"/>
              <w:bottom w:val="single" w:sz="4" w:space="0" w:color="auto"/>
              <w:right w:val="single" w:sz="4" w:space="0" w:color="auto"/>
            </w:tcBorders>
            <w:shd w:val="clear" w:color="auto" w:fill="auto"/>
            <w:vAlign w:val="center"/>
            <w:hideMark/>
          </w:tcPr>
          <w:p w14:paraId="0ECABEE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30ACE4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099622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F710F8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D97A2D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0587CAC" w14:textId="5D4EF59C"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FFC0A5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32669C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3B3CE2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GRAMPO PARA GRAMPEADOR 23/10 - GALVANIZADO - Grampo para grampeador 23/10 galvanizado, com tratamento antiferrugem, caixa c/5000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3F995F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8FB6B8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3AC0928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93143E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FB6FAFC" w14:textId="3206D3C7"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B3A48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FBBCB4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72</w:t>
            </w:r>
          </w:p>
        </w:tc>
        <w:tc>
          <w:tcPr>
            <w:tcW w:w="4651" w:type="dxa"/>
            <w:tcBorders>
              <w:top w:val="nil"/>
              <w:left w:val="nil"/>
              <w:bottom w:val="single" w:sz="4" w:space="0" w:color="auto"/>
              <w:right w:val="single" w:sz="4" w:space="0" w:color="auto"/>
            </w:tcBorders>
            <w:shd w:val="clear" w:color="auto" w:fill="auto"/>
            <w:vAlign w:val="center"/>
            <w:hideMark/>
          </w:tcPr>
          <w:p w14:paraId="02721C9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EBE9BD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16EB8D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1680B1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AF7517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0C4C219" w14:textId="0CFDD3DF"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9C7635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13A2F7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03B803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GRAMPO PARA GRAMPEADOR 26/6 - GALVANIZADO - Grampo para grampeador 26/6, galvanizado, condicionado em </w:t>
            </w:r>
            <w:proofErr w:type="spellStart"/>
            <w:r w:rsidRPr="00DD62E4">
              <w:rPr>
                <w:rFonts w:ascii="Consolas" w:eastAsia="Times New Roman" w:hAnsi="Consolas" w:cs="Calibri"/>
                <w:color w:val="000000"/>
                <w:sz w:val="16"/>
                <w:szCs w:val="16"/>
              </w:rPr>
              <w:t>cx</w:t>
            </w:r>
            <w:proofErr w:type="spellEnd"/>
            <w:r w:rsidRPr="00DD62E4">
              <w:rPr>
                <w:rFonts w:ascii="Consolas" w:eastAsia="Times New Roman" w:hAnsi="Consolas" w:cs="Calibri"/>
                <w:color w:val="000000"/>
                <w:sz w:val="16"/>
                <w:szCs w:val="16"/>
              </w:rPr>
              <w:t xml:space="preserve"> com 5000 </w:t>
            </w:r>
            <w:proofErr w:type="spellStart"/>
            <w:r w:rsidRPr="00DD62E4">
              <w:rPr>
                <w:rFonts w:ascii="Consolas" w:eastAsia="Times New Roman" w:hAnsi="Consolas" w:cs="Calibri"/>
                <w:color w:val="000000"/>
                <w:sz w:val="16"/>
                <w:szCs w:val="16"/>
              </w:rPr>
              <w:t>unids</w:t>
            </w:r>
            <w:proofErr w:type="spellEnd"/>
            <w:r w:rsidRPr="00DD62E4">
              <w:rPr>
                <w:rFonts w:ascii="Consolas" w:eastAsia="Times New Roman" w:hAnsi="Consolas" w:cs="Calibri"/>
                <w:color w:val="000000"/>
                <w:sz w:val="16"/>
                <w:szCs w:val="16"/>
              </w:rPr>
              <w:t xml:space="preserve">. </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5B24FE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4AFA11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7591762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0B5D2F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7DE71EF" w14:textId="5A6B86CD"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56DD3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A72261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72</w:t>
            </w:r>
          </w:p>
        </w:tc>
        <w:tc>
          <w:tcPr>
            <w:tcW w:w="4651" w:type="dxa"/>
            <w:tcBorders>
              <w:top w:val="nil"/>
              <w:left w:val="nil"/>
              <w:bottom w:val="single" w:sz="4" w:space="0" w:color="auto"/>
              <w:right w:val="single" w:sz="4" w:space="0" w:color="auto"/>
            </w:tcBorders>
            <w:shd w:val="clear" w:color="auto" w:fill="auto"/>
            <w:vAlign w:val="center"/>
            <w:hideMark/>
          </w:tcPr>
          <w:p w14:paraId="082B510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0CFBD3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C9B2B7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5BA10E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A1F595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062FEE5" w14:textId="4FB32F01"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BC5A1A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7D6AC7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1A2A77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GRAMPO PARA GRAMPEADOR 6 A 8 MM - Galvanizado, para grampeador manual caixa com 1000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800864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72D500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6BBAF5C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81F0F6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C3AE38A" w14:textId="4A9DEA28"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0D96A7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FD51CF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74</w:t>
            </w:r>
          </w:p>
        </w:tc>
        <w:tc>
          <w:tcPr>
            <w:tcW w:w="4651" w:type="dxa"/>
            <w:tcBorders>
              <w:top w:val="nil"/>
              <w:left w:val="nil"/>
              <w:bottom w:val="single" w:sz="4" w:space="0" w:color="auto"/>
              <w:right w:val="single" w:sz="4" w:space="0" w:color="auto"/>
            </w:tcBorders>
            <w:shd w:val="clear" w:color="auto" w:fill="auto"/>
            <w:vAlign w:val="center"/>
            <w:hideMark/>
          </w:tcPr>
          <w:p w14:paraId="2DC4CDC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2171EF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C0CA5A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0E3AE8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72CEC4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764764B" w14:textId="01714147" w:rsidTr="002D04FD">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A37D4B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AE8311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18AF490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GRAMPO TRILHO (MACHO/FEMEA) - 80MM - CX  50 UND - Grampo trilho; (macho/fêmea); 80 mm fabricado com folha de flandres (aço estanhado). Comprimento útil da lingueta (haste) 50mm. Capacidade de prender até 300 folhas de papel 75g/m2; 50 </w:t>
            </w:r>
            <w:proofErr w:type="spellStart"/>
            <w:r w:rsidRPr="00DD62E4">
              <w:rPr>
                <w:rFonts w:ascii="Consolas" w:eastAsia="Times New Roman" w:hAnsi="Consolas" w:cs="Calibri"/>
                <w:color w:val="000000"/>
                <w:sz w:val="16"/>
                <w:szCs w:val="16"/>
              </w:rPr>
              <w:t>unids</w:t>
            </w:r>
            <w:proofErr w:type="spellEnd"/>
            <w:r w:rsidRPr="00DD62E4">
              <w:rPr>
                <w:rFonts w:ascii="Consolas" w:eastAsia="Times New Roman" w:hAnsi="Consolas" w:cs="Calibri"/>
                <w:color w:val="000000"/>
                <w:sz w:val="16"/>
                <w:szCs w:val="16"/>
              </w:rPr>
              <w:t xml:space="preserve">. </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7920C1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8E72AD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145153D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0E2005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8933124" w14:textId="293397EB"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1AE77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72DF63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75</w:t>
            </w:r>
          </w:p>
        </w:tc>
        <w:tc>
          <w:tcPr>
            <w:tcW w:w="4651" w:type="dxa"/>
            <w:tcBorders>
              <w:top w:val="nil"/>
              <w:left w:val="nil"/>
              <w:bottom w:val="single" w:sz="4" w:space="0" w:color="auto"/>
              <w:right w:val="single" w:sz="4" w:space="0" w:color="auto"/>
            </w:tcBorders>
            <w:shd w:val="clear" w:color="auto" w:fill="auto"/>
            <w:vAlign w:val="center"/>
            <w:hideMark/>
          </w:tcPr>
          <w:p w14:paraId="794AF10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B0E302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A5922A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3EFC02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B57EC1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6F21172" w14:textId="3707E58C"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1D10F3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C41825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8329A9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GUILHOTINA MANUAL - Guilhotina manual, de aço, corte c/310 mm para mínimo 15 folhas, milimetrada</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860D81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64F9AC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C055E3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4FE0D7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7504747" w14:textId="6158683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9428F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1F5654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76</w:t>
            </w:r>
          </w:p>
        </w:tc>
        <w:tc>
          <w:tcPr>
            <w:tcW w:w="4651" w:type="dxa"/>
            <w:tcBorders>
              <w:top w:val="nil"/>
              <w:left w:val="nil"/>
              <w:bottom w:val="single" w:sz="4" w:space="0" w:color="auto"/>
              <w:right w:val="single" w:sz="4" w:space="0" w:color="auto"/>
            </w:tcBorders>
            <w:shd w:val="clear" w:color="auto" w:fill="auto"/>
            <w:vAlign w:val="center"/>
            <w:hideMark/>
          </w:tcPr>
          <w:p w14:paraId="0E3C0A5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064D35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70C8B7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7CEE97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7A4320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28C2BAF" w14:textId="1120C530" w:rsidTr="002D04FD">
        <w:trPr>
          <w:trHeight w:val="18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DCB34D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7B762A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150FAF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LÁPIS DE COR </w:t>
            </w:r>
            <w:proofErr w:type="gramStart"/>
            <w:r w:rsidRPr="00DD62E4">
              <w:rPr>
                <w:rFonts w:ascii="Consolas" w:eastAsia="Times New Roman" w:hAnsi="Consolas" w:cs="Calibri"/>
                <w:color w:val="000000"/>
                <w:sz w:val="16"/>
                <w:szCs w:val="16"/>
              </w:rPr>
              <w:t>-  Lápis</w:t>
            </w:r>
            <w:proofErr w:type="gramEnd"/>
            <w:r w:rsidRPr="00DD62E4">
              <w:rPr>
                <w:rFonts w:ascii="Consolas" w:eastAsia="Times New Roman" w:hAnsi="Consolas" w:cs="Calibri"/>
                <w:color w:val="000000"/>
                <w:sz w:val="16"/>
                <w:szCs w:val="16"/>
              </w:rPr>
              <w:t xml:space="preserve"> de cor - grande, com doze cores, formato redondo, pigmentos com alta concentração, cores vivas e intensas, com excelente deposição, fácil de apontar, mina centralizada que proporciona maior resistência a quebras e melhor desempenho. Embalagem com a marca e dados do fabricante, composição e identificação do produto. Produto não perecível e atóxico. Dimensões aproximadas: 17,5 cm x 7 mm.  Caixa com 12 cores.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AB7813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CE5AF8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0EF04257"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139793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C608B41" w14:textId="04EBDDF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74974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1DCCCF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77</w:t>
            </w:r>
          </w:p>
        </w:tc>
        <w:tc>
          <w:tcPr>
            <w:tcW w:w="4651" w:type="dxa"/>
            <w:tcBorders>
              <w:top w:val="nil"/>
              <w:left w:val="nil"/>
              <w:bottom w:val="single" w:sz="4" w:space="0" w:color="auto"/>
              <w:right w:val="single" w:sz="4" w:space="0" w:color="auto"/>
            </w:tcBorders>
            <w:shd w:val="clear" w:color="auto" w:fill="auto"/>
            <w:vAlign w:val="center"/>
            <w:hideMark/>
          </w:tcPr>
          <w:p w14:paraId="1EB13EB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0BE969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AA30E1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EAA543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7B016C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4697716" w14:textId="69672217" w:rsidTr="002D04FD">
        <w:trPr>
          <w:trHeight w:val="13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ECB230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20C1C1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59E4FB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LÁPIS DE COR SEXTAVADO - Lápis de cor, sextavado, jumbo, ideal para pequenas mãozinhas, 12 cores vivas e intensas, madeira macia, grossa e resistente, comprimento, • modelo: lápis de cor com 12 jumbo triangular • material: madeira • medidas aproximadas: 1.5 x 11 x 18cm / peso: 0.09 g • garantia do fornecedor: 03 meses contra defeitos de fabricação • registro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565ADA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8C4792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38F083F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493BCF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87804D9" w14:textId="22C57686"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0A424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D9CD1D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78</w:t>
            </w:r>
          </w:p>
        </w:tc>
        <w:tc>
          <w:tcPr>
            <w:tcW w:w="4651" w:type="dxa"/>
            <w:tcBorders>
              <w:top w:val="nil"/>
              <w:left w:val="nil"/>
              <w:bottom w:val="single" w:sz="4" w:space="0" w:color="auto"/>
              <w:right w:val="single" w:sz="4" w:space="0" w:color="auto"/>
            </w:tcBorders>
            <w:shd w:val="clear" w:color="auto" w:fill="auto"/>
            <w:vAlign w:val="center"/>
            <w:hideMark/>
          </w:tcPr>
          <w:p w14:paraId="542A11D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CFC74C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C18A4D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B69F3D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C60B2E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4E6F0AB" w14:textId="74BBC837"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F5EDCA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54330F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DB9F56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LÁPIS GRAFITE GRADUAÇÃO 6B - Lápis grafite, graduação 6b, madeira 100% reflorestada,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120763E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1700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091654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14C76B3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2FCDBB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26B7654" w14:textId="1984FCE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AAB997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42BB07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79</w:t>
            </w:r>
          </w:p>
        </w:tc>
        <w:tc>
          <w:tcPr>
            <w:tcW w:w="4651" w:type="dxa"/>
            <w:tcBorders>
              <w:top w:val="nil"/>
              <w:left w:val="nil"/>
              <w:bottom w:val="single" w:sz="4" w:space="0" w:color="auto"/>
              <w:right w:val="single" w:sz="4" w:space="0" w:color="auto"/>
            </w:tcBorders>
            <w:shd w:val="clear" w:color="auto" w:fill="auto"/>
            <w:vAlign w:val="center"/>
            <w:hideMark/>
          </w:tcPr>
          <w:p w14:paraId="0B1E9D1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07CD0C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F62F55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57DF0E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DE7F1F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FEB641C" w14:textId="663A0005"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FA75F4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2FF6D8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79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C18BC9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LÁPIS GRAFITE Nº2 - Lápis grafite nº 2; tipo b; sextavado; madeira 100% reflorestada ou resina plástica,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C08A93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350056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51E11EE7"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A1FAC9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5E98196" w14:textId="0C2DD2FD"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6C420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82E6F7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80</w:t>
            </w:r>
          </w:p>
        </w:tc>
        <w:tc>
          <w:tcPr>
            <w:tcW w:w="4651" w:type="dxa"/>
            <w:tcBorders>
              <w:top w:val="nil"/>
              <w:left w:val="nil"/>
              <w:bottom w:val="single" w:sz="4" w:space="0" w:color="auto"/>
              <w:right w:val="single" w:sz="4" w:space="0" w:color="auto"/>
            </w:tcBorders>
            <w:shd w:val="clear" w:color="auto" w:fill="auto"/>
            <w:vAlign w:val="center"/>
            <w:hideMark/>
          </w:tcPr>
          <w:p w14:paraId="28782A5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4FCFEE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8CCDA9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5D34ED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503E01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0F41D09" w14:textId="10B9BF2F"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A1CFE9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560531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B6101A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LINHA LASTEX - Composição: 58% </w:t>
            </w:r>
            <w:proofErr w:type="spellStart"/>
            <w:r w:rsidRPr="00DD62E4">
              <w:rPr>
                <w:rFonts w:ascii="Consolas" w:eastAsia="Times New Roman" w:hAnsi="Consolas" w:cs="Calibri"/>
                <w:color w:val="000000"/>
                <w:sz w:val="16"/>
                <w:szCs w:val="16"/>
              </w:rPr>
              <w:t>elastodieno</w:t>
            </w:r>
            <w:proofErr w:type="spellEnd"/>
            <w:r w:rsidRPr="00DD62E4">
              <w:rPr>
                <w:rFonts w:ascii="Consolas" w:eastAsia="Times New Roman" w:hAnsi="Consolas" w:cs="Calibri"/>
                <w:color w:val="000000"/>
                <w:sz w:val="16"/>
                <w:szCs w:val="16"/>
              </w:rPr>
              <w:t>, 42% poliéster; embalagem com 10 rolos de com 10 m de linha cada, cores: branca, preta (será definido no pedido); espessura:1 mm.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38880F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6C93B4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418B8DC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0E8313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26FA7D8" w14:textId="26B4B4D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00AC0F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79A277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81</w:t>
            </w:r>
          </w:p>
        </w:tc>
        <w:tc>
          <w:tcPr>
            <w:tcW w:w="4651" w:type="dxa"/>
            <w:tcBorders>
              <w:top w:val="nil"/>
              <w:left w:val="nil"/>
              <w:bottom w:val="single" w:sz="4" w:space="0" w:color="auto"/>
              <w:right w:val="single" w:sz="4" w:space="0" w:color="auto"/>
            </w:tcBorders>
            <w:shd w:val="clear" w:color="auto" w:fill="auto"/>
            <w:vAlign w:val="center"/>
            <w:hideMark/>
          </w:tcPr>
          <w:p w14:paraId="4FE7CDC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ACD255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B1DD48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C49B3B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D8B70B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15C7FEE" w14:textId="697085BB"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086F11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3DC079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B1B74C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LOUSA MAGNETICA - Lousa magnética, com medidas mínimas de (</w:t>
            </w:r>
            <w:proofErr w:type="spellStart"/>
            <w:r w:rsidRPr="00DD62E4">
              <w:rPr>
                <w:rFonts w:ascii="Consolas" w:eastAsia="Times New Roman" w:hAnsi="Consolas" w:cs="Calibri"/>
                <w:color w:val="000000"/>
                <w:sz w:val="16"/>
                <w:szCs w:val="16"/>
              </w:rPr>
              <w:t>lxaxp</w:t>
            </w:r>
            <w:proofErr w:type="spellEnd"/>
            <w:r w:rsidRPr="00DD62E4">
              <w:rPr>
                <w:rFonts w:ascii="Consolas" w:eastAsia="Times New Roman" w:hAnsi="Consolas" w:cs="Calibri"/>
                <w:color w:val="000000"/>
                <w:sz w:val="16"/>
                <w:szCs w:val="16"/>
              </w:rPr>
              <w:t>): 53 x 43 x 1,5 cm, com moldura.</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75C097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0E3771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F2E448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1CC7420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DD7CCE2" w14:textId="233C0FD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A4876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6EA7DB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82</w:t>
            </w:r>
          </w:p>
        </w:tc>
        <w:tc>
          <w:tcPr>
            <w:tcW w:w="4651" w:type="dxa"/>
            <w:tcBorders>
              <w:top w:val="nil"/>
              <w:left w:val="nil"/>
              <w:bottom w:val="single" w:sz="4" w:space="0" w:color="auto"/>
              <w:right w:val="single" w:sz="4" w:space="0" w:color="auto"/>
            </w:tcBorders>
            <w:shd w:val="clear" w:color="auto" w:fill="auto"/>
            <w:vAlign w:val="center"/>
            <w:hideMark/>
          </w:tcPr>
          <w:p w14:paraId="7CE68BE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39231B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A8A7C8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7492D2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239293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ED348B0" w14:textId="75EDEE1A"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ADC00B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51588F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6341C9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MALOTE OFÍCIO COM BOTÃO - Categoria: malote cor: transparente formato: ofício – 36,2 cm x 23,6 cm quantidade: unitário composição: polipropileno detalhes: fechamento com botão.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8396A7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DB5B45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5D1B1E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3D4493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33C953A" w14:textId="4209A0D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A9869C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41F732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83</w:t>
            </w:r>
          </w:p>
        </w:tc>
        <w:tc>
          <w:tcPr>
            <w:tcW w:w="4651" w:type="dxa"/>
            <w:tcBorders>
              <w:top w:val="nil"/>
              <w:left w:val="nil"/>
              <w:bottom w:val="single" w:sz="4" w:space="0" w:color="auto"/>
              <w:right w:val="single" w:sz="4" w:space="0" w:color="auto"/>
            </w:tcBorders>
            <w:shd w:val="clear" w:color="auto" w:fill="auto"/>
            <w:vAlign w:val="center"/>
            <w:hideMark/>
          </w:tcPr>
          <w:p w14:paraId="25907F6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375222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FAD37A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FA7086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66D2EF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7A01572" w14:textId="25B00DDB" w:rsidTr="002D04FD">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635953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0A9E28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06336F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MASSA ADESIVA PARA FIXAÇÃO DE MULTIUSO 35G - Ideal para pôsteres, cartazes e fotos; substitui tachinhas e fitas adesivas; reposicionável; reutilizável; atóxica. Composição: óleo de parafina, carbonato de cálcio e </w:t>
            </w:r>
            <w:proofErr w:type="spellStart"/>
            <w:r w:rsidRPr="00DD62E4">
              <w:rPr>
                <w:rFonts w:ascii="Consolas" w:eastAsia="Times New Roman" w:hAnsi="Consolas" w:cs="Calibri"/>
                <w:color w:val="000000"/>
                <w:sz w:val="16"/>
                <w:szCs w:val="16"/>
              </w:rPr>
              <w:t>polibuteno</w:t>
            </w:r>
            <w:proofErr w:type="spellEnd"/>
            <w:r w:rsidRPr="00DD62E4">
              <w:rPr>
                <w:rFonts w:ascii="Consolas" w:eastAsia="Times New Roman" w:hAnsi="Consolas" w:cs="Calibri"/>
                <w:color w:val="000000"/>
                <w:sz w:val="16"/>
                <w:szCs w:val="16"/>
              </w:rPr>
              <w:t>.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93FB1B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B917E1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CARTELA</w:t>
            </w:r>
          </w:p>
        </w:tc>
        <w:tc>
          <w:tcPr>
            <w:tcW w:w="849" w:type="dxa"/>
            <w:tcBorders>
              <w:top w:val="nil"/>
              <w:left w:val="nil"/>
              <w:bottom w:val="single" w:sz="4" w:space="0" w:color="auto"/>
              <w:right w:val="single" w:sz="4" w:space="0" w:color="auto"/>
            </w:tcBorders>
            <w:shd w:val="clear" w:color="auto" w:fill="F2F2F2" w:themeFill="background1" w:themeFillShade="F2"/>
          </w:tcPr>
          <w:p w14:paraId="61F41A8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E1046A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993858D" w14:textId="01734213"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3639A5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F25EDD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84</w:t>
            </w:r>
          </w:p>
        </w:tc>
        <w:tc>
          <w:tcPr>
            <w:tcW w:w="4651" w:type="dxa"/>
            <w:tcBorders>
              <w:top w:val="nil"/>
              <w:left w:val="nil"/>
              <w:bottom w:val="single" w:sz="4" w:space="0" w:color="auto"/>
              <w:right w:val="single" w:sz="4" w:space="0" w:color="auto"/>
            </w:tcBorders>
            <w:shd w:val="clear" w:color="auto" w:fill="auto"/>
            <w:vAlign w:val="center"/>
            <w:hideMark/>
          </w:tcPr>
          <w:p w14:paraId="1D21A42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EA3203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318CD9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ADBCB1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DBA787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39BF173" w14:textId="35AB60F8"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B77437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963425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FF5840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MASSA DE MODELAR - À base de amido, não tóxica, super macia, cores vivas e brilhantes. Caixa com no mínimo 6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8D6309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C13186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6E96759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AB3C7D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444672D" w14:textId="2E0629F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8A8DF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E73FCC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85</w:t>
            </w:r>
          </w:p>
        </w:tc>
        <w:tc>
          <w:tcPr>
            <w:tcW w:w="4651" w:type="dxa"/>
            <w:tcBorders>
              <w:top w:val="nil"/>
              <w:left w:val="nil"/>
              <w:bottom w:val="single" w:sz="4" w:space="0" w:color="auto"/>
              <w:right w:val="single" w:sz="4" w:space="0" w:color="auto"/>
            </w:tcBorders>
            <w:shd w:val="clear" w:color="auto" w:fill="auto"/>
            <w:vAlign w:val="center"/>
            <w:hideMark/>
          </w:tcPr>
          <w:p w14:paraId="52B4B71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9E160B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64871D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F2D980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D85D98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57C42C7" w14:textId="52F6EB3B"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F36FEE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BDE417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882E9C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NOVELO DE LÃ - Novelo de lã 100g, no mínimo 210m e 100g. Cor será solicitada no pedido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14FEFF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2B644D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4EC0276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5AB127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1827E34" w14:textId="6EEF7B59"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B1A8F2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4F1BFB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86</w:t>
            </w:r>
          </w:p>
        </w:tc>
        <w:tc>
          <w:tcPr>
            <w:tcW w:w="4651" w:type="dxa"/>
            <w:tcBorders>
              <w:top w:val="nil"/>
              <w:left w:val="nil"/>
              <w:bottom w:val="single" w:sz="4" w:space="0" w:color="auto"/>
              <w:right w:val="single" w:sz="4" w:space="0" w:color="auto"/>
            </w:tcBorders>
            <w:shd w:val="clear" w:color="auto" w:fill="auto"/>
            <w:vAlign w:val="center"/>
            <w:hideMark/>
          </w:tcPr>
          <w:p w14:paraId="19551B2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0FEDC0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C4B582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D98B28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45C00A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7CCC5CA" w14:textId="08925300"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630723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B9ACCB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CADA5A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OLHO COM PUPILA MÓVEL 15MM - Utilizado para artesanato, embalagem com 100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CB8279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FD2DF4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617074E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086E75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5907085" w14:textId="0266B5C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CCC12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B1AEF2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87</w:t>
            </w:r>
          </w:p>
        </w:tc>
        <w:tc>
          <w:tcPr>
            <w:tcW w:w="4651" w:type="dxa"/>
            <w:tcBorders>
              <w:top w:val="nil"/>
              <w:left w:val="nil"/>
              <w:bottom w:val="single" w:sz="4" w:space="0" w:color="auto"/>
              <w:right w:val="single" w:sz="4" w:space="0" w:color="auto"/>
            </w:tcBorders>
            <w:shd w:val="clear" w:color="auto" w:fill="auto"/>
            <w:vAlign w:val="center"/>
            <w:hideMark/>
          </w:tcPr>
          <w:p w14:paraId="035579E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133029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CF81D8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2A3FF1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9574E0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A5E8FC8" w14:textId="6558729A"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1398C6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7CCF54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CE9BFA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OLHO COM PUPILA MÓVEL 8 MM - Utilizado para artesanato, embalagem com 100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E69C82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B3138D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2BDCA43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D31608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3C90EE1" w14:textId="3A51DC90"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8BED94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CA248A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88</w:t>
            </w:r>
          </w:p>
        </w:tc>
        <w:tc>
          <w:tcPr>
            <w:tcW w:w="4651" w:type="dxa"/>
            <w:tcBorders>
              <w:top w:val="nil"/>
              <w:left w:val="nil"/>
              <w:bottom w:val="single" w:sz="4" w:space="0" w:color="auto"/>
              <w:right w:val="single" w:sz="4" w:space="0" w:color="auto"/>
            </w:tcBorders>
            <w:shd w:val="clear" w:color="auto" w:fill="auto"/>
            <w:vAlign w:val="center"/>
            <w:hideMark/>
          </w:tcPr>
          <w:p w14:paraId="38CA93B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E92049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2C7BDC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FFB760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18743E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029B777" w14:textId="6D44A23F"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34CAA6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F32E58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E9C1BE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ORGANIZADOR DE MESA - Organizador de mesa de no mínimo três módulos (utilizado para organizar lápis, canetas, borrachas, clips) na cor preta.</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5E8093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1B5A28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49FC630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D11470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BE9FA35" w14:textId="1ADF4A17"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702B9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94443A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89</w:t>
            </w:r>
          </w:p>
        </w:tc>
        <w:tc>
          <w:tcPr>
            <w:tcW w:w="4651" w:type="dxa"/>
            <w:tcBorders>
              <w:top w:val="nil"/>
              <w:left w:val="nil"/>
              <w:bottom w:val="single" w:sz="4" w:space="0" w:color="auto"/>
              <w:right w:val="single" w:sz="4" w:space="0" w:color="auto"/>
            </w:tcBorders>
            <w:shd w:val="clear" w:color="auto" w:fill="auto"/>
            <w:vAlign w:val="center"/>
            <w:hideMark/>
          </w:tcPr>
          <w:p w14:paraId="5AE324F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70E21B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4318C8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DB42EE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32A06C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CBA1153" w14:textId="7E5309DC"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A3075D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025372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89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EC1DE0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PALITO DE SORVETE - Palito de sorvete em madeira com ponta redonda. Medidas aproximadas: 12 cm de comprimento e 1 cm de largura. Pacote com 1000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E6EE2D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F0061E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70EDCB7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2AE29A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144CA87" w14:textId="7E807EE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376E9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E9ACE6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90</w:t>
            </w:r>
          </w:p>
        </w:tc>
        <w:tc>
          <w:tcPr>
            <w:tcW w:w="4651" w:type="dxa"/>
            <w:tcBorders>
              <w:top w:val="nil"/>
              <w:left w:val="nil"/>
              <w:bottom w:val="single" w:sz="4" w:space="0" w:color="auto"/>
              <w:right w:val="single" w:sz="4" w:space="0" w:color="auto"/>
            </w:tcBorders>
            <w:shd w:val="clear" w:color="auto" w:fill="auto"/>
            <w:vAlign w:val="center"/>
            <w:hideMark/>
          </w:tcPr>
          <w:p w14:paraId="13EE2C8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32FE7E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FE14C9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2C2271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29217B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2ED5254" w14:textId="59A4F4F0"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71A45F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5FA823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662A3B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PALITOS PARA CHURRASCO 30CM - Pacote com 100 unidades confeccionados com bambu.</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12F899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37BEEF4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71392CD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855882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9AAFBD6" w14:textId="74545E3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7C1F7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5CF952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91</w:t>
            </w:r>
          </w:p>
        </w:tc>
        <w:tc>
          <w:tcPr>
            <w:tcW w:w="4651" w:type="dxa"/>
            <w:tcBorders>
              <w:top w:val="nil"/>
              <w:left w:val="nil"/>
              <w:bottom w:val="single" w:sz="4" w:space="0" w:color="auto"/>
              <w:right w:val="single" w:sz="4" w:space="0" w:color="auto"/>
            </w:tcBorders>
            <w:shd w:val="clear" w:color="auto" w:fill="auto"/>
            <w:vAlign w:val="center"/>
            <w:hideMark/>
          </w:tcPr>
          <w:p w14:paraId="579A0E9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C2DFE9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B8C8A8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8FA104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3B0147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6EF3957" w14:textId="750EE070"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F8C33A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0A78CA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6CABDF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PAPEL BRANCO TIPO CANSON Medindo 215 x 315 mm bloco com 50 folhas. A gramatura mínima 120g/m².</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AE6F03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89A6A5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2A42BE9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6C5318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E3DF3EC" w14:textId="660915C6"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77AA5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3CF205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92</w:t>
            </w:r>
          </w:p>
        </w:tc>
        <w:tc>
          <w:tcPr>
            <w:tcW w:w="4651" w:type="dxa"/>
            <w:tcBorders>
              <w:top w:val="nil"/>
              <w:left w:val="nil"/>
              <w:bottom w:val="single" w:sz="4" w:space="0" w:color="auto"/>
              <w:right w:val="single" w:sz="4" w:space="0" w:color="auto"/>
            </w:tcBorders>
            <w:shd w:val="clear" w:color="auto" w:fill="auto"/>
            <w:vAlign w:val="center"/>
            <w:hideMark/>
          </w:tcPr>
          <w:p w14:paraId="4C1803F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05DFA1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04F535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186126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5954D1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E128EAB" w14:textId="4BBA0327"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9C3761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A96CDB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65DB7A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PAPEL CAMURÇA - Papel camurça, na cor: diversas, medindo 40cm x 60cm. </w:t>
            </w:r>
            <w:proofErr w:type="spellStart"/>
            <w:r w:rsidRPr="00DD62E4">
              <w:rPr>
                <w:rFonts w:ascii="Consolas" w:eastAsia="Times New Roman" w:hAnsi="Consolas" w:cs="Calibri"/>
                <w:color w:val="000000"/>
                <w:sz w:val="16"/>
                <w:szCs w:val="16"/>
              </w:rPr>
              <w:t>Pct</w:t>
            </w:r>
            <w:proofErr w:type="spellEnd"/>
            <w:r w:rsidRPr="00DD62E4">
              <w:rPr>
                <w:rFonts w:ascii="Consolas" w:eastAsia="Times New Roman" w:hAnsi="Consolas" w:cs="Calibri"/>
                <w:color w:val="000000"/>
                <w:sz w:val="16"/>
                <w:szCs w:val="16"/>
              </w:rPr>
              <w:t xml:space="preserve"> c/ 25 </w:t>
            </w:r>
            <w:proofErr w:type="spellStart"/>
            <w:r w:rsidRPr="00DD62E4">
              <w:rPr>
                <w:rFonts w:ascii="Consolas" w:eastAsia="Times New Roman" w:hAnsi="Consolas" w:cs="Calibri"/>
                <w:color w:val="000000"/>
                <w:sz w:val="16"/>
                <w:szCs w:val="16"/>
              </w:rPr>
              <w:t>unid</w:t>
            </w:r>
            <w:proofErr w:type="spellEnd"/>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45B258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7BCB90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18BD77B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A17CCA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9A3929E" w14:textId="3E13FD10"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8F8032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D9D982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93</w:t>
            </w:r>
          </w:p>
        </w:tc>
        <w:tc>
          <w:tcPr>
            <w:tcW w:w="4651" w:type="dxa"/>
            <w:tcBorders>
              <w:top w:val="nil"/>
              <w:left w:val="nil"/>
              <w:bottom w:val="single" w:sz="4" w:space="0" w:color="auto"/>
              <w:right w:val="single" w:sz="4" w:space="0" w:color="auto"/>
            </w:tcBorders>
            <w:shd w:val="clear" w:color="auto" w:fill="auto"/>
            <w:vAlign w:val="center"/>
            <w:hideMark/>
          </w:tcPr>
          <w:p w14:paraId="71E2F7B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B4628B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D95748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DF1E7F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FE01E1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2119C29" w14:textId="73EF1292"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33C86C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40A34F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69DB61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PAPEL CARTÃO ALTO BRILHO - Papel cartão alto brilho- pesando 240g/m2, medindo 50x66cm- diversas cores, </w:t>
            </w:r>
            <w:proofErr w:type="spellStart"/>
            <w:r w:rsidRPr="00DD62E4">
              <w:rPr>
                <w:rFonts w:ascii="Consolas" w:eastAsia="Times New Roman" w:hAnsi="Consolas" w:cs="Calibri"/>
                <w:color w:val="000000"/>
                <w:sz w:val="16"/>
                <w:szCs w:val="16"/>
              </w:rPr>
              <w:t>pct</w:t>
            </w:r>
            <w:proofErr w:type="spellEnd"/>
            <w:r w:rsidRPr="00DD62E4">
              <w:rPr>
                <w:rFonts w:ascii="Consolas" w:eastAsia="Times New Roman" w:hAnsi="Consolas" w:cs="Calibri"/>
                <w:color w:val="000000"/>
                <w:sz w:val="16"/>
                <w:szCs w:val="16"/>
              </w:rPr>
              <w:t xml:space="preserve"> c/20 </w:t>
            </w:r>
            <w:proofErr w:type="spellStart"/>
            <w:r w:rsidRPr="00DD62E4">
              <w:rPr>
                <w:rFonts w:ascii="Consolas" w:eastAsia="Times New Roman" w:hAnsi="Consolas" w:cs="Calibri"/>
                <w:color w:val="000000"/>
                <w:sz w:val="16"/>
                <w:szCs w:val="16"/>
              </w:rPr>
              <w:t>unid</w:t>
            </w:r>
            <w:proofErr w:type="spellEnd"/>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B5EF46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4D31D2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44D54E3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5A8706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BC203DC" w14:textId="19ED5246"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8A09F9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516733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94</w:t>
            </w:r>
          </w:p>
        </w:tc>
        <w:tc>
          <w:tcPr>
            <w:tcW w:w="4651" w:type="dxa"/>
            <w:tcBorders>
              <w:top w:val="nil"/>
              <w:left w:val="nil"/>
              <w:bottom w:val="single" w:sz="4" w:space="0" w:color="auto"/>
              <w:right w:val="single" w:sz="4" w:space="0" w:color="auto"/>
            </w:tcBorders>
            <w:shd w:val="clear" w:color="auto" w:fill="auto"/>
            <w:vAlign w:val="center"/>
            <w:hideMark/>
          </w:tcPr>
          <w:p w14:paraId="794FC4C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43CC31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A13FC4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F01E7D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07A110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D85CD2C" w14:textId="25EB61CE"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D1B077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0FADD7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30FDC2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PAPEL CARTÃO FOSCO - Medindo 50cm x 70cm pacotes com 10 unidades várias cores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27D928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366BB83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0B77654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213DAC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E6886E9" w14:textId="5EBCCDF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1CF29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E9464D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95</w:t>
            </w:r>
          </w:p>
        </w:tc>
        <w:tc>
          <w:tcPr>
            <w:tcW w:w="4651" w:type="dxa"/>
            <w:tcBorders>
              <w:top w:val="nil"/>
              <w:left w:val="nil"/>
              <w:bottom w:val="single" w:sz="4" w:space="0" w:color="auto"/>
              <w:right w:val="single" w:sz="4" w:space="0" w:color="auto"/>
            </w:tcBorders>
            <w:shd w:val="clear" w:color="auto" w:fill="auto"/>
            <w:vAlign w:val="center"/>
            <w:hideMark/>
          </w:tcPr>
          <w:p w14:paraId="1DEEB85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A21FE9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5321BF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C32AFF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C35ABF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58314CC" w14:textId="0212B731"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B0C75D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8122AE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C04996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PAPEL CARTOLINA - Diversas cores, medidas mínimas 50cm x 66cm, de 180 g., embalagem: pacote com 100 folhas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77D510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D99EF6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1DA6380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30A767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6A52B07" w14:textId="636F9EC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C194A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L</w:t>
            </w:r>
          </w:p>
        </w:tc>
        <w:tc>
          <w:tcPr>
            <w:tcW w:w="492" w:type="dxa"/>
            <w:tcBorders>
              <w:top w:val="nil"/>
              <w:left w:val="nil"/>
              <w:bottom w:val="single" w:sz="4" w:space="0" w:color="auto"/>
              <w:right w:val="single" w:sz="4" w:space="0" w:color="auto"/>
            </w:tcBorders>
            <w:shd w:val="clear" w:color="auto" w:fill="auto"/>
            <w:vAlign w:val="center"/>
            <w:hideMark/>
          </w:tcPr>
          <w:p w14:paraId="0D717E0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96</w:t>
            </w:r>
          </w:p>
        </w:tc>
        <w:tc>
          <w:tcPr>
            <w:tcW w:w="4651" w:type="dxa"/>
            <w:tcBorders>
              <w:top w:val="nil"/>
              <w:left w:val="nil"/>
              <w:bottom w:val="single" w:sz="4" w:space="0" w:color="auto"/>
              <w:right w:val="single" w:sz="4" w:space="0" w:color="auto"/>
            </w:tcBorders>
            <w:shd w:val="clear" w:color="auto" w:fill="auto"/>
            <w:vAlign w:val="center"/>
            <w:hideMark/>
          </w:tcPr>
          <w:p w14:paraId="55FC897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432798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F6D7EC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55D1FB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C2A35B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E7A3ABA" w14:textId="0A5AB081"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9706EC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955B95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8B3B5D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PAPEL COLOR SET - Papel off set 110g/m2 medidas mínimas 48cm x66cm embalagem: pacote com 20 folhas várias cores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153C94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65D906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1A27F73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431F93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7D10411" w14:textId="1C3371B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2BD3F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66EFE2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97</w:t>
            </w:r>
          </w:p>
        </w:tc>
        <w:tc>
          <w:tcPr>
            <w:tcW w:w="4651" w:type="dxa"/>
            <w:tcBorders>
              <w:top w:val="nil"/>
              <w:left w:val="nil"/>
              <w:bottom w:val="single" w:sz="4" w:space="0" w:color="auto"/>
              <w:right w:val="single" w:sz="4" w:space="0" w:color="auto"/>
            </w:tcBorders>
            <w:shd w:val="clear" w:color="auto" w:fill="auto"/>
            <w:vAlign w:val="center"/>
            <w:hideMark/>
          </w:tcPr>
          <w:p w14:paraId="2B18CEB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1BF5DA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578D6B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8403DA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C9EBAD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03B0402" w14:textId="7073CFBB"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895C9C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569D93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8BDEBB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PAPEL CREPON MEDINDO 48 MM X 200 MM - Papel crepom, medindo 48mmx200mm (cores variadas)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909A1A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318C58E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A2F5FA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5F5272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5A93415" w14:textId="48EBE480"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315B11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238B76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98</w:t>
            </w:r>
          </w:p>
        </w:tc>
        <w:tc>
          <w:tcPr>
            <w:tcW w:w="4651" w:type="dxa"/>
            <w:tcBorders>
              <w:top w:val="nil"/>
              <w:left w:val="nil"/>
              <w:bottom w:val="single" w:sz="4" w:space="0" w:color="auto"/>
              <w:right w:val="single" w:sz="4" w:space="0" w:color="auto"/>
            </w:tcBorders>
            <w:shd w:val="clear" w:color="auto" w:fill="auto"/>
            <w:vAlign w:val="center"/>
            <w:hideMark/>
          </w:tcPr>
          <w:p w14:paraId="24E176D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897D57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3E5102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D9D742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CA9DA7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A25FCB7" w14:textId="3B2EEA83"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73FDEF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859CC0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17F4ECA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PAPEL DE PRESENTE COM TEMAS INFANTIS - Bobina 60cm x 100 metros impresso com temas infantis material: papel tipo couchê; gramatura mínima: 60g</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A27A0C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D4FD18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BOBINA</w:t>
            </w:r>
          </w:p>
        </w:tc>
        <w:tc>
          <w:tcPr>
            <w:tcW w:w="849" w:type="dxa"/>
            <w:tcBorders>
              <w:top w:val="nil"/>
              <w:left w:val="nil"/>
              <w:bottom w:val="single" w:sz="4" w:space="0" w:color="auto"/>
              <w:right w:val="single" w:sz="4" w:space="0" w:color="auto"/>
            </w:tcBorders>
            <w:shd w:val="clear" w:color="auto" w:fill="F2F2F2" w:themeFill="background1" w:themeFillShade="F2"/>
          </w:tcPr>
          <w:p w14:paraId="7A390B8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11E770E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F2C566B" w14:textId="76E3AC3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5CB5B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5B356D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99</w:t>
            </w:r>
          </w:p>
        </w:tc>
        <w:tc>
          <w:tcPr>
            <w:tcW w:w="4651" w:type="dxa"/>
            <w:tcBorders>
              <w:top w:val="nil"/>
              <w:left w:val="nil"/>
              <w:bottom w:val="single" w:sz="4" w:space="0" w:color="auto"/>
              <w:right w:val="single" w:sz="4" w:space="0" w:color="auto"/>
            </w:tcBorders>
            <w:shd w:val="clear" w:color="auto" w:fill="auto"/>
            <w:vAlign w:val="center"/>
            <w:hideMark/>
          </w:tcPr>
          <w:p w14:paraId="7C18370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803B9D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1FC82A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E77058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7532A8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32DEACD" w14:textId="6C924D09"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2FC315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FFDDB1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99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8CA6D8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PAPEL DOBRADURA (ESPELHO) - Medindo aproximadamente 48cm x 66cm. 63 </w:t>
            </w:r>
            <w:proofErr w:type="spellStart"/>
            <w:r w:rsidRPr="00DD62E4">
              <w:rPr>
                <w:rFonts w:ascii="Consolas" w:eastAsia="Times New Roman" w:hAnsi="Consolas" w:cs="Calibri"/>
                <w:color w:val="000000"/>
                <w:sz w:val="16"/>
                <w:szCs w:val="16"/>
              </w:rPr>
              <w:t>gr</w:t>
            </w:r>
            <w:proofErr w:type="spellEnd"/>
            <w:r w:rsidRPr="00DD62E4">
              <w:rPr>
                <w:rFonts w:ascii="Consolas" w:eastAsia="Times New Roman" w:hAnsi="Consolas" w:cs="Calibri"/>
                <w:color w:val="000000"/>
                <w:sz w:val="16"/>
                <w:szCs w:val="16"/>
              </w:rPr>
              <w:t xml:space="preserve">, </w:t>
            </w:r>
            <w:proofErr w:type="spellStart"/>
            <w:r w:rsidRPr="00DD62E4">
              <w:rPr>
                <w:rFonts w:ascii="Consolas" w:eastAsia="Times New Roman" w:hAnsi="Consolas" w:cs="Calibri"/>
                <w:color w:val="000000"/>
                <w:sz w:val="16"/>
                <w:szCs w:val="16"/>
              </w:rPr>
              <w:t>pct</w:t>
            </w:r>
            <w:proofErr w:type="spellEnd"/>
            <w:r w:rsidRPr="00DD62E4">
              <w:rPr>
                <w:rFonts w:ascii="Consolas" w:eastAsia="Times New Roman" w:hAnsi="Consolas" w:cs="Calibri"/>
                <w:color w:val="000000"/>
                <w:sz w:val="16"/>
                <w:szCs w:val="16"/>
              </w:rPr>
              <w:t xml:space="preserve"> c/100 </w:t>
            </w:r>
            <w:proofErr w:type="spellStart"/>
            <w:r w:rsidRPr="00DD62E4">
              <w:rPr>
                <w:rFonts w:ascii="Consolas" w:eastAsia="Times New Roman" w:hAnsi="Consolas" w:cs="Calibri"/>
                <w:color w:val="000000"/>
                <w:sz w:val="16"/>
                <w:szCs w:val="16"/>
              </w:rPr>
              <w:t>unid</w:t>
            </w:r>
            <w:proofErr w:type="spellEnd"/>
            <w:r w:rsidRPr="00DD62E4">
              <w:rPr>
                <w:rFonts w:ascii="Consolas" w:eastAsia="Times New Roman" w:hAnsi="Consolas" w:cs="Calibri"/>
                <w:color w:val="000000"/>
                <w:sz w:val="16"/>
                <w:szCs w:val="16"/>
              </w:rPr>
              <w:t xml:space="preserve"> várias cores </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8D79C2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28F013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07854B3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3A2389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AF4BA86" w14:textId="41630A65"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959C2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D957C2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4651" w:type="dxa"/>
            <w:tcBorders>
              <w:top w:val="nil"/>
              <w:left w:val="nil"/>
              <w:bottom w:val="single" w:sz="4" w:space="0" w:color="auto"/>
              <w:right w:val="single" w:sz="4" w:space="0" w:color="auto"/>
            </w:tcBorders>
            <w:shd w:val="clear" w:color="auto" w:fill="auto"/>
            <w:vAlign w:val="center"/>
            <w:hideMark/>
          </w:tcPr>
          <w:p w14:paraId="5AC8F68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AA582E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A9B180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D6DC4E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F92AE5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DF049DA" w14:textId="09371DCB"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9A4908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94A645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5F72AE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PAPEL FLIP CHART - Papel flip </w:t>
            </w:r>
            <w:proofErr w:type="spellStart"/>
            <w:r w:rsidRPr="00DD62E4">
              <w:rPr>
                <w:rFonts w:ascii="Consolas" w:eastAsia="Times New Roman" w:hAnsi="Consolas" w:cs="Calibri"/>
                <w:color w:val="000000"/>
                <w:sz w:val="16"/>
                <w:szCs w:val="16"/>
              </w:rPr>
              <w:t>chart</w:t>
            </w:r>
            <w:proofErr w:type="spellEnd"/>
            <w:r w:rsidRPr="00DD62E4">
              <w:rPr>
                <w:rFonts w:ascii="Consolas" w:eastAsia="Times New Roman" w:hAnsi="Consolas" w:cs="Calibri"/>
                <w:color w:val="000000"/>
                <w:sz w:val="16"/>
                <w:szCs w:val="16"/>
              </w:rPr>
              <w:t>, medidas mínimas de 64cm x 88cm, pacote com 50 folhas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635B19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4EAC76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055159D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27EB49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78DFA48" w14:textId="71E2AF0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4E1A3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D50B11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101</w:t>
            </w:r>
          </w:p>
        </w:tc>
        <w:tc>
          <w:tcPr>
            <w:tcW w:w="4651" w:type="dxa"/>
            <w:tcBorders>
              <w:top w:val="nil"/>
              <w:left w:val="nil"/>
              <w:bottom w:val="single" w:sz="4" w:space="0" w:color="auto"/>
              <w:right w:val="single" w:sz="4" w:space="0" w:color="auto"/>
            </w:tcBorders>
            <w:shd w:val="clear" w:color="auto" w:fill="auto"/>
            <w:vAlign w:val="center"/>
            <w:hideMark/>
          </w:tcPr>
          <w:p w14:paraId="4BA64B3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59F8B9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4BBE6B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E3115C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061F69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95432BB" w14:textId="693DBE51" w:rsidTr="002D04FD">
        <w:trPr>
          <w:trHeight w:val="112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CC757C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6801D6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6BF5C33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PAPEL FOTOGRÁFICO 180G - Papel foto auto brilhante - acetinado a4, profissional, alta resistência à água, secagem instantânea, compatibilidade de tinta </w:t>
            </w:r>
            <w:proofErr w:type="spellStart"/>
            <w:r w:rsidRPr="00DD62E4">
              <w:rPr>
                <w:rFonts w:ascii="Consolas" w:eastAsia="Times New Roman" w:hAnsi="Consolas" w:cs="Calibri"/>
                <w:color w:val="000000"/>
                <w:sz w:val="16"/>
                <w:szCs w:val="16"/>
              </w:rPr>
              <w:t>dye</w:t>
            </w:r>
            <w:proofErr w:type="spellEnd"/>
            <w:r w:rsidRPr="00DD62E4">
              <w:rPr>
                <w:rFonts w:ascii="Consolas" w:eastAsia="Times New Roman" w:hAnsi="Consolas" w:cs="Calibri"/>
                <w:color w:val="000000"/>
                <w:sz w:val="16"/>
                <w:szCs w:val="16"/>
              </w:rPr>
              <w:t xml:space="preserve"> &amp; </w:t>
            </w:r>
            <w:proofErr w:type="spellStart"/>
            <w:r w:rsidRPr="00DD62E4">
              <w:rPr>
                <w:rFonts w:ascii="Consolas" w:eastAsia="Times New Roman" w:hAnsi="Consolas" w:cs="Calibri"/>
                <w:color w:val="000000"/>
                <w:sz w:val="16"/>
                <w:szCs w:val="16"/>
              </w:rPr>
              <w:t>pigment</w:t>
            </w:r>
            <w:proofErr w:type="spellEnd"/>
            <w:r w:rsidRPr="00DD62E4">
              <w:rPr>
                <w:rFonts w:ascii="Consolas" w:eastAsia="Times New Roman" w:hAnsi="Consolas" w:cs="Calibri"/>
                <w:color w:val="000000"/>
                <w:sz w:val="16"/>
                <w:szCs w:val="16"/>
              </w:rPr>
              <w:t>, condições de exibição em álbum e porta retrato, aplicação em impressões e ampliações profissionais. Pacote com 50 folhas.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E4F5FB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6189D3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27FA96E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0BB23D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D2E41BE" w14:textId="265B811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2AEB0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F8837A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102</w:t>
            </w:r>
          </w:p>
        </w:tc>
        <w:tc>
          <w:tcPr>
            <w:tcW w:w="4651" w:type="dxa"/>
            <w:tcBorders>
              <w:top w:val="nil"/>
              <w:left w:val="nil"/>
              <w:bottom w:val="single" w:sz="4" w:space="0" w:color="auto"/>
              <w:right w:val="single" w:sz="4" w:space="0" w:color="auto"/>
            </w:tcBorders>
            <w:shd w:val="clear" w:color="auto" w:fill="auto"/>
            <w:vAlign w:val="center"/>
            <w:hideMark/>
          </w:tcPr>
          <w:p w14:paraId="37CAD02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AA0A95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08D061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79295B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F753FB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2DD0A3E" w14:textId="7019BFA1"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29CFD2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BA7978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76D0D4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PAPEL LAMINADO - Medindo aproximadamente 48 cm x 59cm pacote com 40 unidades várias cores </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DA2501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6E6E49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20A51DA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6D986E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5A41A3C" w14:textId="02181985"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DEB0A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E2B14F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103</w:t>
            </w:r>
          </w:p>
        </w:tc>
        <w:tc>
          <w:tcPr>
            <w:tcW w:w="4651" w:type="dxa"/>
            <w:tcBorders>
              <w:top w:val="nil"/>
              <w:left w:val="nil"/>
              <w:bottom w:val="single" w:sz="4" w:space="0" w:color="auto"/>
              <w:right w:val="single" w:sz="4" w:space="0" w:color="auto"/>
            </w:tcBorders>
            <w:shd w:val="clear" w:color="auto" w:fill="auto"/>
            <w:vAlign w:val="center"/>
            <w:hideMark/>
          </w:tcPr>
          <w:p w14:paraId="15D0009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7B3E89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BEFB29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C30278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197A42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E449830" w14:textId="61809B9F" w:rsidTr="002D04FD">
        <w:trPr>
          <w:trHeight w:val="3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38F4A8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B2B425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59CABB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PAPEL PARDO KRAFT - Medidas aproximadas 1,20m x 200m, 80g/m2 </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67385F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8E6EDF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BOBINA</w:t>
            </w:r>
          </w:p>
        </w:tc>
        <w:tc>
          <w:tcPr>
            <w:tcW w:w="849" w:type="dxa"/>
            <w:tcBorders>
              <w:top w:val="nil"/>
              <w:left w:val="nil"/>
              <w:bottom w:val="single" w:sz="4" w:space="0" w:color="auto"/>
              <w:right w:val="single" w:sz="4" w:space="0" w:color="auto"/>
            </w:tcBorders>
            <w:shd w:val="clear" w:color="auto" w:fill="F2F2F2" w:themeFill="background1" w:themeFillShade="F2"/>
          </w:tcPr>
          <w:p w14:paraId="352F6CB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1DDF097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F2180E9" w14:textId="107BDB60"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8F59C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E7325B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104</w:t>
            </w:r>
          </w:p>
        </w:tc>
        <w:tc>
          <w:tcPr>
            <w:tcW w:w="4651" w:type="dxa"/>
            <w:tcBorders>
              <w:top w:val="nil"/>
              <w:left w:val="nil"/>
              <w:bottom w:val="single" w:sz="4" w:space="0" w:color="auto"/>
              <w:right w:val="single" w:sz="4" w:space="0" w:color="auto"/>
            </w:tcBorders>
            <w:shd w:val="clear" w:color="auto" w:fill="auto"/>
            <w:vAlign w:val="center"/>
            <w:hideMark/>
          </w:tcPr>
          <w:p w14:paraId="727BC1B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0C26AB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D847FA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2320F1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A9BB8F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140B2B9" w14:textId="43145D7C"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35B255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AB3508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C24CBB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PAPEL SULFITE A4 COLORIDO - Papel sulfite a4, colorido, 75 gramas, 4 cores no mínimo, 210x297 mm. Pacote com 100 folhas várias cores. Com selo de sustentabilidade ambiental.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AA81DA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6E87226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24D8054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F5331E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C718F1A" w14:textId="35ADDB7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15384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B1BCF4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105</w:t>
            </w:r>
          </w:p>
        </w:tc>
        <w:tc>
          <w:tcPr>
            <w:tcW w:w="4651" w:type="dxa"/>
            <w:tcBorders>
              <w:top w:val="nil"/>
              <w:left w:val="nil"/>
              <w:bottom w:val="single" w:sz="4" w:space="0" w:color="auto"/>
              <w:right w:val="single" w:sz="4" w:space="0" w:color="auto"/>
            </w:tcBorders>
            <w:shd w:val="clear" w:color="auto" w:fill="auto"/>
            <w:vAlign w:val="center"/>
            <w:hideMark/>
          </w:tcPr>
          <w:p w14:paraId="54ECDE4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E18BFD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68521E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84DA06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9C9EE0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73D3586" w14:textId="02BC5A8F"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B8BB48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5999A84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6DAD5E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PAPEL VERGÊ 120 G - Várias cores, tamanho a4 210x297mm, de 120 g/ m², embalagem: pacote com 50 folhas.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44D251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E95788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6100281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EEACA4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29AD458" w14:textId="605F1E0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23B19C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059387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106</w:t>
            </w:r>
          </w:p>
        </w:tc>
        <w:tc>
          <w:tcPr>
            <w:tcW w:w="4651" w:type="dxa"/>
            <w:tcBorders>
              <w:top w:val="nil"/>
              <w:left w:val="nil"/>
              <w:bottom w:val="single" w:sz="4" w:space="0" w:color="auto"/>
              <w:right w:val="single" w:sz="4" w:space="0" w:color="auto"/>
            </w:tcBorders>
            <w:shd w:val="clear" w:color="auto" w:fill="auto"/>
            <w:vAlign w:val="center"/>
            <w:hideMark/>
          </w:tcPr>
          <w:p w14:paraId="59D9190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8A1366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BB0A44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CB8833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C10A6C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0B43680" w14:textId="65DBC449"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8D0EF5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279A48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FA8DDE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PASTA ABA ELÁSTICA OFÍCIO 20 MM - Material: polipropileno translúcido de várias cores e incolor; medidas aproximadas: 33,2 x 23,2 x 2cm; fecho elástico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C55B64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0F3E364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8F704B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B061F1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AD3BCD4" w14:textId="74E40893"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9BB30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C2EF36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107</w:t>
            </w:r>
          </w:p>
        </w:tc>
        <w:tc>
          <w:tcPr>
            <w:tcW w:w="4651" w:type="dxa"/>
            <w:tcBorders>
              <w:top w:val="nil"/>
              <w:left w:val="nil"/>
              <w:bottom w:val="single" w:sz="4" w:space="0" w:color="auto"/>
              <w:right w:val="single" w:sz="4" w:space="0" w:color="auto"/>
            </w:tcBorders>
            <w:shd w:val="clear" w:color="auto" w:fill="auto"/>
            <w:vAlign w:val="center"/>
            <w:hideMark/>
          </w:tcPr>
          <w:p w14:paraId="303D49C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A44458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82B93D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6728B3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B29F15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1E883D1" w14:textId="431BFC28"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7FFF86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1E9EDD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5655800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PASTA ABA PLASTICA COM ELASTICO 35MM - Material: polipropileno translúcido de várias cores e incolor; medidas aproximadas: 33,2 x 23,2 x 3,5cm; fecho elástico.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91D9E9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0596E4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21EE47B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3A55FE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68C5769" w14:textId="1A5BE9F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015C3A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E00295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108</w:t>
            </w:r>
          </w:p>
        </w:tc>
        <w:tc>
          <w:tcPr>
            <w:tcW w:w="4651" w:type="dxa"/>
            <w:tcBorders>
              <w:top w:val="nil"/>
              <w:left w:val="nil"/>
              <w:bottom w:val="single" w:sz="4" w:space="0" w:color="auto"/>
              <w:right w:val="single" w:sz="4" w:space="0" w:color="auto"/>
            </w:tcBorders>
            <w:shd w:val="clear" w:color="auto" w:fill="auto"/>
            <w:vAlign w:val="center"/>
            <w:hideMark/>
          </w:tcPr>
          <w:p w14:paraId="073E237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5E2EBD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D7F452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1B49FB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32AAD0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DA7D5A4" w14:textId="273C9D4B" w:rsidTr="002D04FD">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1022F1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BD6287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1DAB77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PASTA ABA, PLÁSTICA COM ELÁSTICO, 55 MM, OFÍCIO - Material: polipropileno translúcido de várias cores e incolor; medidas aproximadas: 33,2 x 23,2 x 5,5cm; fecho elástico. Cor será solicitada no pedido.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EBD3B7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C9EA83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224FFF5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B6AFF1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0F3AAD7" w14:textId="32C9F69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BBCCF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1B4130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109</w:t>
            </w:r>
          </w:p>
        </w:tc>
        <w:tc>
          <w:tcPr>
            <w:tcW w:w="4651" w:type="dxa"/>
            <w:tcBorders>
              <w:top w:val="nil"/>
              <w:left w:val="nil"/>
              <w:bottom w:val="single" w:sz="4" w:space="0" w:color="auto"/>
              <w:right w:val="single" w:sz="4" w:space="0" w:color="auto"/>
            </w:tcBorders>
            <w:shd w:val="clear" w:color="auto" w:fill="auto"/>
            <w:vAlign w:val="center"/>
            <w:hideMark/>
          </w:tcPr>
          <w:p w14:paraId="5449C1F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CA2E7D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0A4E50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059D6D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904FC4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8664222" w14:textId="1F4E32D1"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EEDDDC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661571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F579BC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PASTA CATÁLAGO - Pasta catálogo com 4 fechos, com 50 envelopes plásticos translúcidos e incolor, devidamente posicionado nos fechos; medidas mínimas: 240 x 330 mm. Composição: </w:t>
            </w:r>
            <w:proofErr w:type="spellStart"/>
            <w:r w:rsidRPr="00DD62E4">
              <w:rPr>
                <w:rFonts w:ascii="Consolas" w:eastAsia="Times New Roman" w:hAnsi="Consolas" w:cs="Calibri"/>
                <w:color w:val="000000"/>
                <w:sz w:val="16"/>
                <w:szCs w:val="16"/>
              </w:rPr>
              <w:t>pvc</w:t>
            </w:r>
            <w:proofErr w:type="spellEnd"/>
            <w:r w:rsidRPr="00DD62E4">
              <w:rPr>
                <w:rFonts w:ascii="Consolas" w:eastAsia="Times New Roman" w:hAnsi="Consolas" w:cs="Calibri"/>
                <w:color w:val="000000"/>
                <w:sz w:val="16"/>
                <w:szCs w:val="16"/>
              </w:rPr>
              <w:t xml:space="preserve">, </w:t>
            </w:r>
            <w:proofErr w:type="spellStart"/>
            <w:r w:rsidRPr="00DD62E4">
              <w:rPr>
                <w:rFonts w:ascii="Consolas" w:eastAsia="Times New Roman" w:hAnsi="Consolas" w:cs="Calibri"/>
                <w:color w:val="000000"/>
                <w:sz w:val="16"/>
                <w:szCs w:val="16"/>
              </w:rPr>
              <w:t>pe</w:t>
            </w:r>
            <w:proofErr w:type="spellEnd"/>
            <w:r w:rsidRPr="00DD62E4">
              <w:rPr>
                <w:rFonts w:ascii="Consolas" w:eastAsia="Times New Roman" w:hAnsi="Consolas" w:cs="Calibri"/>
                <w:color w:val="000000"/>
                <w:sz w:val="16"/>
                <w:szCs w:val="16"/>
              </w:rPr>
              <w:t xml:space="preserve"> e metal.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EFFC33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4F1B98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B98332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1600304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708BFA0" w14:textId="2049D28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03FC0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1E76A2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110</w:t>
            </w:r>
          </w:p>
        </w:tc>
        <w:tc>
          <w:tcPr>
            <w:tcW w:w="4651" w:type="dxa"/>
            <w:tcBorders>
              <w:top w:val="nil"/>
              <w:left w:val="nil"/>
              <w:bottom w:val="single" w:sz="4" w:space="0" w:color="auto"/>
              <w:right w:val="single" w:sz="4" w:space="0" w:color="auto"/>
            </w:tcBorders>
            <w:shd w:val="clear" w:color="auto" w:fill="auto"/>
            <w:vAlign w:val="center"/>
            <w:hideMark/>
          </w:tcPr>
          <w:p w14:paraId="35E1734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5103B5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AC15C8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7DBEFC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B1EC66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CE79248" w14:textId="76AF630B"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5AC49B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D94131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4AC787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PASTA L - Pasta l em polipropileno cristal incolor, maleável, para papel tamanho ofício, sem visor.</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796991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77CE19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958FB0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1778B3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EC54A9B" w14:textId="22249E5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E3BCF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DD5C78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111</w:t>
            </w:r>
          </w:p>
        </w:tc>
        <w:tc>
          <w:tcPr>
            <w:tcW w:w="4651" w:type="dxa"/>
            <w:tcBorders>
              <w:top w:val="nil"/>
              <w:left w:val="nil"/>
              <w:bottom w:val="single" w:sz="4" w:space="0" w:color="auto"/>
              <w:right w:val="single" w:sz="4" w:space="0" w:color="auto"/>
            </w:tcBorders>
            <w:shd w:val="clear" w:color="auto" w:fill="auto"/>
            <w:vAlign w:val="center"/>
            <w:hideMark/>
          </w:tcPr>
          <w:p w14:paraId="6D54071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BA0EC0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78B86F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E5B344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1DA3B0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05DED7B" w14:textId="5C175ED2"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1CC01D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7A6F4D4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1AF565A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PASTA OFÍCIO DOBRADA PLÁSTICA COM GRAMPO PLÁSTICO - Plástico pp; cor a definir no pedido; grampo plástico; medida produto acabado 335x245 mm</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3499A0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9A7AB2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8B6498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079D920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2F19C57" w14:textId="42F8EEE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6C5A4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DCF4FE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112</w:t>
            </w:r>
          </w:p>
        </w:tc>
        <w:tc>
          <w:tcPr>
            <w:tcW w:w="4651" w:type="dxa"/>
            <w:tcBorders>
              <w:top w:val="nil"/>
              <w:left w:val="nil"/>
              <w:bottom w:val="single" w:sz="4" w:space="0" w:color="auto"/>
              <w:right w:val="single" w:sz="4" w:space="0" w:color="auto"/>
            </w:tcBorders>
            <w:shd w:val="clear" w:color="auto" w:fill="auto"/>
            <w:vAlign w:val="center"/>
            <w:hideMark/>
          </w:tcPr>
          <w:p w14:paraId="2538EDC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4064F6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121A63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7FD0EB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2F259F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FA3A44F" w14:textId="0671C268"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A0776B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B6244C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3F4D77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PASTA TIPO ZIPZAP TAMANHO A4 - Medidas: c 36 x a 24, material: vinil (</w:t>
            </w:r>
            <w:proofErr w:type="spellStart"/>
            <w:r w:rsidRPr="00DD62E4">
              <w:rPr>
                <w:rFonts w:ascii="Consolas" w:eastAsia="Times New Roman" w:hAnsi="Consolas" w:cs="Calibri"/>
                <w:color w:val="000000"/>
                <w:sz w:val="16"/>
                <w:szCs w:val="16"/>
              </w:rPr>
              <w:t>pvc</w:t>
            </w:r>
            <w:proofErr w:type="spellEnd"/>
            <w:r w:rsidRPr="00DD62E4">
              <w:rPr>
                <w:rFonts w:ascii="Consolas" w:eastAsia="Times New Roman" w:hAnsi="Consolas" w:cs="Calibri"/>
                <w:color w:val="000000"/>
                <w:sz w:val="16"/>
                <w:szCs w:val="16"/>
              </w:rPr>
              <w:t>) ou polipropileno transparente</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2FAB5F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72488D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3B7536F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53BBE5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DAABAD5" w14:textId="7000D52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E347A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141EE5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113</w:t>
            </w:r>
          </w:p>
        </w:tc>
        <w:tc>
          <w:tcPr>
            <w:tcW w:w="4651" w:type="dxa"/>
            <w:tcBorders>
              <w:top w:val="nil"/>
              <w:left w:val="nil"/>
              <w:bottom w:val="single" w:sz="4" w:space="0" w:color="auto"/>
              <w:right w:val="single" w:sz="4" w:space="0" w:color="auto"/>
            </w:tcBorders>
            <w:shd w:val="clear" w:color="auto" w:fill="auto"/>
            <w:vAlign w:val="center"/>
            <w:hideMark/>
          </w:tcPr>
          <w:p w14:paraId="69629EA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76C8AD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A161ED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CE636B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AFF48E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012E7F0" w14:textId="5E9CEE94"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9CE603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D4DC19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113</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B07E29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PEN DRIVE 32 GB - Pen drive, interface usb de versão mínima 2.0, capacidade mínima de 32gb, compatível com os sistemas operacionais </w:t>
            </w:r>
            <w:proofErr w:type="spellStart"/>
            <w:r w:rsidRPr="00DD62E4">
              <w:rPr>
                <w:rFonts w:ascii="Consolas" w:eastAsia="Times New Roman" w:hAnsi="Consolas" w:cs="Calibri"/>
                <w:color w:val="000000"/>
                <w:sz w:val="16"/>
                <w:szCs w:val="16"/>
              </w:rPr>
              <w:t>linux</w:t>
            </w:r>
            <w:proofErr w:type="spellEnd"/>
            <w:r w:rsidRPr="00DD62E4">
              <w:rPr>
                <w:rFonts w:ascii="Consolas" w:eastAsia="Times New Roman" w:hAnsi="Consolas" w:cs="Calibri"/>
                <w:color w:val="000000"/>
                <w:sz w:val="16"/>
                <w:szCs w:val="16"/>
              </w:rPr>
              <w:t xml:space="preserve"> e </w:t>
            </w:r>
            <w:proofErr w:type="spellStart"/>
            <w:r w:rsidRPr="00DD62E4">
              <w:rPr>
                <w:rFonts w:ascii="Consolas" w:eastAsia="Times New Roman" w:hAnsi="Consolas" w:cs="Calibri"/>
                <w:color w:val="000000"/>
                <w:sz w:val="16"/>
                <w:szCs w:val="16"/>
              </w:rPr>
              <w:t>windows</w:t>
            </w:r>
            <w:proofErr w:type="spellEnd"/>
            <w:r w:rsidRPr="00DD62E4">
              <w:rPr>
                <w:rFonts w:ascii="Consolas" w:eastAsia="Times New Roman" w:hAnsi="Consolas" w:cs="Calibri"/>
                <w:color w:val="000000"/>
                <w:sz w:val="16"/>
                <w:szCs w:val="16"/>
              </w:rPr>
              <w:t>, garantia mínima de 6 meses.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88CB1E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8924FF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257AA32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5799F2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F76FA99" w14:textId="65DC3B0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58ABE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4C8260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114</w:t>
            </w:r>
          </w:p>
        </w:tc>
        <w:tc>
          <w:tcPr>
            <w:tcW w:w="4651" w:type="dxa"/>
            <w:tcBorders>
              <w:top w:val="nil"/>
              <w:left w:val="nil"/>
              <w:bottom w:val="single" w:sz="4" w:space="0" w:color="auto"/>
              <w:right w:val="single" w:sz="4" w:space="0" w:color="auto"/>
            </w:tcBorders>
            <w:shd w:val="clear" w:color="auto" w:fill="auto"/>
            <w:vAlign w:val="center"/>
            <w:hideMark/>
          </w:tcPr>
          <w:p w14:paraId="4D676AE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37C042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7B7C11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527C19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CD1E99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C8CB8E4" w14:textId="2BFB2278"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278B3B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3B9388A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114</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25EEAE0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PERCEVEJO LATONADO PARA FIXAÇÃO DE PAPÉIS - Composto em arame e chapa de aço com tratamento antiferrugem, com pontas perfurantes com acabamento latonado, embalagem: caixa com 100 unidades.</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09765A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B23EEC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26857D1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C661C8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BFE3455" w14:textId="54622796"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9DBFD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7D4AF9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115</w:t>
            </w:r>
          </w:p>
        </w:tc>
        <w:tc>
          <w:tcPr>
            <w:tcW w:w="4651" w:type="dxa"/>
            <w:tcBorders>
              <w:top w:val="nil"/>
              <w:left w:val="nil"/>
              <w:bottom w:val="single" w:sz="4" w:space="0" w:color="auto"/>
              <w:right w:val="single" w:sz="4" w:space="0" w:color="auto"/>
            </w:tcBorders>
            <w:shd w:val="clear" w:color="auto" w:fill="auto"/>
            <w:vAlign w:val="center"/>
            <w:hideMark/>
          </w:tcPr>
          <w:p w14:paraId="3560CE3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DD484E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CFA5E3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208842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495819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8930DCA" w14:textId="0698EDAD" w:rsidTr="002D04FD">
        <w:trPr>
          <w:trHeight w:val="90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22A897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4E8FD0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115</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9403BC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PERFURADOR DE PAPEL 60 FOLHAS - Perfurador de papel metálico 02 furos, com capacidade de perfuração, para no mínimo 60 folhas, apoio da base em polietileno, pinos perfuradores em aço e molas em aço, com margeador plástico.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043192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92842B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6F068E4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3E2B05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B27D8DA" w14:textId="1A938659"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84CC8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DA7688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116</w:t>
            </w:r>
          </w:p>
        </w:tc>
        <w:tc>
          <w:tcPr>
            <w:tcW w:w="4651" w:type="dxa"/>
            <w:tcBorders>
              <w:top w:val="nil"/>
              <w:left w:val="nil"/>
              <w:bottom w:val="single" w:sz="4" w:space="0" w:color="auto"/>
              <w:right w:val="single" w:sz="4" w:space="0" w:color="auto"/>
            </w:tcBorders>
            <w:shd w:val="clear" w:color="auto" w:fill="auto"/>
            <w:vAlign w:val="center"/>
            <w:hideMark/>
          </w:tcPr>
          <w:p w14:paraId="6A62DFD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E31DCD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9F15A7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DC2797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895B32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6A08A33" w14:textId="120719E4" w:rsidTr="002D04FD">
        <w:trPr>
          <w:trHeight w:val="450"/>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2B6EC5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E9510C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116</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7B1A05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PILHA ALCALINA AA - Pilha AA 1,5v, pacote com 4 unidades, aprovadas pelo INMETRO, 0% de mercúrio, cadmio e chumbo em sua composição.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460578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3F0BE6C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0F84BEF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5790C2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A27CAC5" w14:textId="7FD51E1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E2ABA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DE1144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117</w:t>
            </w:r>
          </w:p>
        </w:tc>
        <w:tc>
          <w:tcPr>
            <w:tcW w:w="4651" w:type="dxa"/>
            <w:tcBorders>
              <w:top w:val="nil"/>
              <w:left w:val="nil"/>
              <w:bottom w:val="single" w:sz="4" w:space="0" w:color="auto"/>
              <w:right w:val="single" w:sz="4" w:space="0" w:color="auto"/>
            </w:tcBorders>
            <w:shd w:val="clear" w:color="auto" w:fill="auto"/>
            <w:vAlign w:val="center"/>
            <w:hideMark/>
          </w:tcPr>
          <w:p w14:paraId="6ED4522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2611C0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27E163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81130A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DEF7ED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8DA5623" w14:textId="57E0EF84"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39AD2A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458FA6C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117</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2FE324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PILHA ALCALINA AAA - Pilha alcalina palito AAA, acondicionada em blister contendo 4 unidades. Sem chumbo, cádmio e mercúrio. Com selo do INMETRO.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5CDABB2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E4ADBA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F2F2F2" w:themeFill="background1" w:themeFillShade="F2"/>
          </w:tcPr>
          <w:p w14:paraId="5E4D8EB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6B5181C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5B0E75C" w14:textId="30EBAB0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2751D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E7B3F6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117</w:t>
            </w:r>
          </w:p>
        </w:tc>
        <w:tc>
          <w:tcPr>
            <w:tcW w:w="4651" w:type="dxa"/>
            <w:tcBorders>
              <w:top w:val="nil"/>
              <w:left w:val="nil"/>
              <w:bottom w:val="single" w:sz="4" w:space="0" w:color="auto"/>
              <w:right w:val="single" w:sz="4" w:space="0" w:color="auto"/>
            </w:tcBorders>
            <w:shd w:val="clear" w:color="auto" w:fill="auto"/>
            <w:vAlign w:val="center"/>
            <w:hideMark/>
          </w:tcPr>
          <w:p w14:paraId="293C494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8D31F9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6701A6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1DF3E5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C0DAE6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A633D0A" w14:textId="13E92E84"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EA8926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4048AE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118</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D51767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PINCEL ATÔMICO À BASE DE ÁGUA - Corpo de plástico redondo, escrita grossa, com ponta feltro redonda, a base de água, embalagem: caixa com 12 unidades. Cores: a cor será solicitada junto ao pedido.</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793A960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250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79BADB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F2F2F2" w:themeFill="background1" w:themeFillShade="F2"/>
          </w:tcPr>
          <w:p w14:paraId="2DE78C6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73AA4A2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DDBFBDF" w14:textId="66EBAFF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C29650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B15807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119</w:t>
            </w:r>
          </w:p>
        </w:tc>
        <w:tc>
          <w:tcPr>
            <w:tcW w:w="4651" w:type="dxa"/>
            <w:tcBorders>
              <w:top w:val="nil"/>
              <w:left w:val="nil"/>
              <w:bottom w:val="single" w:sz="4" w:space="0" w:color="auto"/>
              <w:right w:val="single" w:sz="4" w:space="0" w:color="auto"/>
            </w:tcBorders>
            <w:shd w:val="clear" w:color="auto" w:fill="auto"/>
            <w:vAlign w:val="center"/>
            <w:hideMark/>
          </w:tcPr>
          <w:p w14:paraId="02EDC3DA"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67F304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86BE27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673F3C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ACA122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44383EF" w14:textId="352785AA"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B5A718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7C227E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119</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3E80A28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PINCEL Nº 06 TIPO CHATO COM VIROLA DE ALUMÍNIO - Para trabalhos manuais, com cabo longo, cerdas macias e suaves (pelos não sintético, com pelos uniformes), embalagem: individual.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67E6F87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2D5EF2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766B963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483F8B6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184537F" w14:textId="48D47EB5"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D290B1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A9C469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120</w:t>
            </w:r>
          </w:p>
        </w:tc>
        <w:tc>
          <w:tcPr>
            <w:tcW w:w="4651" w:type="dxa"/>
            <w:tcBorders>
              <w:top w:val="nil"/>
              <w:left w:val="nil"/>
              <w:bottom w:val="single" w:sz="4" w:space="0" w:color="auto"/>
              <w:right w:val="single" w:sz="4" w:space="0" w:color="auto"/>
            </w:tcBorders>
            <w:shd w:val="clear" w:color="auto" w:fill="auto"/>
            <w:vAlign w:val="center"/>
            <w:hideMark/>
          </w:tcPr>
          <w:p w14:paraId="784C7CF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962404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949DBD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257C60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B0DC2BE"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0550FF3" w14:textId="79F4B675"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C84216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402465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120</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4651038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PINCEL Nº 12 TIPO CHATO COM VIROLA DE ALUMÍNIO - Para trabalhos manuais, com cabo longo, cerdas macias e suaves (pelos não sintético, com pelos uniformes), embalagem: individual.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D00DA9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4CE7B1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07F8732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3C0892A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6A61AEA" w14:textId="2FEDE229"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51BB0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C8044D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121</w:t>
            </w:r>
          </w:p>
        </w:tc>
        <w:tc>
          <w:tcPr>
            <w:tcW w:w="4651" w:type="dxa"/>
            <w:tcBorders>
              <w:top w:val="nil"/>
              <w:left w:val="nil"/>
              <w:bottom w:val="single" w:sz="4" w:space="0" w:color="auto"/>
              <w:right w:val="single" w:sz="4" w:space="0" w:color="auto"/>
            </w:tcBorders>
            <w:shd w:val="clear" w:color="auto" w:fill="auto"/>
            <w:vAlign w:val="center"/>
            <w:hideMark/>
          </w:tcPr>
          <w:p w14:paraId="3FDDFBB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20F89B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9239F6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D21817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40A172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652E8EC" w14:textId="222758B0"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D63523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665594D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121</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7C3CEBC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PINCEL Nº 2 TIPO CHATO COM VIROLA DE ALUMÍNIO - Para trabalhos manuais, com cabo longo, cerdas macias e suaves (pelos não sintético, com pelos uniformes), embalagem: individual.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82E170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B36F49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79FD2B4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5A8214C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7A96006" w14:textId="4B640303"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BEA74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L</w:t>
            </w:r>
          </w:p>
        </w:tc>
        <w:tc>
          <w:tcPr>
            <w:tcW w:w="492" w:type="dxa"/>
            <w:tcBorders>
              <w:top w:val="nil"/>
              <w:left w:val="nil"/>
              <w:bottom w:val="single" w:sz="4" w:space="0" w:color="auto"/>
              <w:right w:val="single" w:sz="4" w:space="0" w:color="auto"/>
            </w:tcBorders>
            <w:shd w:val="clear" w:color="auto" w:fill="auto"/>
            <w:vAlign w:val="center"/>
            <w:hideMark/>
          </w:tcPr>
          <w:p w14:paraId="5E24779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122</w:t>
            </w:r>
          </w:p>
        </w:tc>
        <w:tc>
          <w:tcPr>
            <w:tcW w:w="4651" w:type="dxa"/>
            <w:tcBorders>
              <w:top w:val="nil"/>
              <w:left w:val="nil"/>
              <w:bottom w:val="single" w:sz="4" w:space="0" w:color="auto"/>
              <w:right w:val="single" w:sz="4" w:space="0" w:color="auto"/>
            </w:tcBorders>
            <w:shd w:val="clear" w:color="auto" w:fill="auto"/>
            <w:vAlign w:val="center"/>
            <w:hideMark/>
          </w:tcPr>
          <w:p w14:paraId="380D583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2FE06D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658CC7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35FB46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6D4796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5CBB011" w14:textId="30436E04" w:rsidTr="002D04FD">
        <w:trPr>
          <w:trHeight w:val="675"/>
        </w:trPr>
        <w:tc>
          <w:tcPr>
            <w:tcW w:w="5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7D5C21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E8496A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122</w:t>
            </w:r>
          </w:p>
        </w:tc>
        <w:tc>
          <w:tcPr>
            <w:tcW w:w="4651" w:type="dxa"/>
            <w:tcBorders>
              <w:top w:val="nil"/>
              <w:left w:val="nil"/>
              <w:bottom w:val="single" w:sz="4" w:space="0" w:color="auto"/>
              <w:right w:val="single" w:sz="4" w:space="0" w:color="auto"/>
            </w:tcBorders>
            <w:shd w:val="clear" w:color="auto" w:fill="F2F2F2" w:themeFill="background1" w:themeFillShade="F2"/>
            <w:vAlign w:val="center"/>
            <w:hideMark/>
          </w:tcPr>
          <w:p w14:paraId="0F94160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PINCEL Nº 4 CHATO COM VIROLA DE ALUMÍNIO - Para trabalhos manuais, com cabo longo, cerdas macias e suaves (pelos não sintético, com pelos uniformes), embalagem: individual.</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3F1ECFF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1C1CBEA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F2F2F2" w:themeFill="background1" w:themeFillShade="F2"/>
          </w:tcPr>
          <w:p w14:paraId="1AA1DD5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F2F2F2" w:themeFill="background1" w:themeFillShade="F2"/>
          </w:tcPr>
          <w:p w14:paraId="25E06F5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4F466CA" w14:textId="2E1D097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22E3F0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033430D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123</w:t>
            </w:r>
          </w:p>
        </w:tc>
        <w:tc>
          <w:tcPr>
            <w:tcW w:w="4651" w:type="dxa"/>
            <w:tcBorders>
              <w:top w:val="nil"/>
              <w:left w:val="nil"/>
              <w:bottom w:val="single" w:sz="4" w:space="0" w:color="auto"/>
              <w:right w:val="single" w:sz="4" w:space="0" w:color="auto"/>
            </w:tcBorders>
            <w:shd w:val="clear" w:color="auto" w:fill="auto"/>
            <w:vAlign w:val="center"/>
            <w:hideMark/>
          </w:tcPr>
          <w:p w14:paraId="04420D96" w14:textId="481861AA" w:rsidR="00F63A8F" w:rsidRPr="00DD62E4" w:rsidRDefault="00EB6F5E" w:rsidP="00F63A8F">
            <w:pPr>
              <w:jc w:val="both"/>
              <w:rPr>
                <w:rFonts w:ascii="Consolas" w:eastAsia="Times New Roman" w:hAnsi="Consolas" w:cs="Calibri"/>
                <w:b/>
                <w:bCs/>
                <w:color w:val="000000"/>
                <w:sz w:val="16"/>
                <w:szCs w:val="16"/>
              </w:rPr>
            </w:pPr>
            <w:r>
              <w:rPr>
                <w:rFonts w:ascii="Consolas" w:eastAsia="Times New Roman" w:hAnsi="Consolas" w:cs="Calibri"/>
                <w:b/>
                <w:bCs/>
                <w:color w:val="000000"/>
                <w:sz w:val="16"/>
                <w:szCs w:val="16"/>
              </w:rPr>
              <w:t xml:space="preserve">* </w:t>
            </w:r>
            <w:r w:rsidR="002D04FD" w:rsidRPr="002D04FD">
              <w:rPr>
                <w:rFonts w:ascii="Consolas" w:eastAsia="Times New Roman" w:hAnsi="Consolas" w:cs="Calibri"/>
                <w:b/>
                <w:bCs/>
                <w:color w:val="000000"/>
                <w:sz w:val="16"/>
                <w:szCs w:val="16"/>
              </w:rPr>
              <w:t>OS ITENS DO LOTE 123, ABAIXO, DEVEM SER COMPATÍVEL E DE MESMA MARCA</w:t>
            </w:r>
          </w:p>
        </w:tc>
        <w:tc>
          <w:tcPr>
            <w:tcW w:w="851" w:type="dxa"/>
            <w:tcBorders>
              <w:top w:val="nil"/>
              <w:left w:val="nil"/>
              <w:bottom w:val="single" w:sz="4" w:space="0" w:color="auto"/>
              <w:right w:val="single" w:sz="4" w:space="0" w:color="auto"/>
            </w:tcBorders>
            <w:shd w:val="clear" w:color="000000" w:fill="FFFFFF"/>
            <w:vAlign w:val="center"/>
            <w:hideMark/>
          </w:tcPr>
          <w:p w14:paraId="750FDB6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C61F4A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23E178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B0018E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3FFAE50" w14:textId="3DC8427D" w:rsidTr="002D04FD">
        <w:trPr>
          <w:trHeight w:val="1350"/>
        </w:trPr>
        <w:tc>
          <w:tcPr>
            <w:tcW w:w="520"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3F183A6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B4C6E7" w:themeFill="accent1" w:themeFillTint="66"/>
            <w:vAlign w:val="center"/>
            <w:hideMark/>
          </w:tcPr>
          <w:p w14:paraId="1F859E9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123</w:t>
            </w:r>
          </w:p>
        </w:tc>
        <w:tc>
          <w:tcPr>
            <w:tcW w:w="4651" w:type="dxa"/>
            <w:tcBorders>
              <w:top w:val="nil"/>
              <w:left w:val="nil"/>
              <w:bottom w:val="single" w:sz="4" w:space="0" w:color="auto"/>
              <w:right w:val="single" w:sz="4" w:space="0" w:color="auto"/>
            </w:tcBorders>
            <w:shd w:val="clear" w:color="auto" w:fill="B4C6E7" w:themeFill="accent1" w:themeFillTint="66"/>
            <w:vAlign w:val="center"/>
            <w:hideMark/>
          </w:tcPr>
          <w:p w14:paraId="6422F062" w14:textId="0A507AFC" w:rsidR="00F63A8F" w:rsidRPr="00EB6F5E" w:rsidRDefault="00EB6F5E" w:rsidP="00EB6F5E">
            <w:pPr>
              <w:jc w:val="both"/>
              <w:rPr>
                <w:rFonts w:ascii="Consolas" w:eastAsia="Times New Roman" w:hAnsi="Consolas" w:cs="Calibri"/>
                <w:color w:val="000000"/>
                <w:sz w:val="16"/>
                <w:szCs w:val="16"/>
              </w:rPr>
            </w:pPr>
            <w:r w:rsidRPr="00EB6F5E">
              <w:rPr>
                <w:rFonts w:ascii="Consolas" w:eastAsia="Times New Roman" w:hAnsi="Consolas" w:cs="Calibri"/>
                <w:color w:val="000000"/>
                <w:sz w:val="16"/>
                <w:szCs w:val="16"/>
              </w:rPr>
              <w:t>*</w:t>
            </w:r>
            <w:r>
              <w:rPr>
                <w:rFonts w:ascii="Consolas" w:eastAsia="Times New Roman" w:hAnsi="Consolas" w:cs="Calibri"/>
                <w:color w:val="000000"/>
                <w:sz w:val="16"/>
                <w:szCs w:val="16"/>
              </w:rPr>
              <w:t xml:space="preserve"> </w:t>
            </w:r>
            <w:r w:rsidR="00F63A8F" w:rsidRPr="00EB6F5E">
              <w:rPr>
                <w:rFonts w:ascii="Consolas" w:eastAsia="Times New Roman" w:hAnsi="Consolas" w:cs="Calibri"/>
                <w:color w:val="000000"/>
                <w:sz w:val="16"/>
                <w:szCs w:val="16"/>
              </w:rPr>
              <w:t>PINCEL PARA QUADRO BRANCO - Pincel para quadro branco, recarregável, com ponta e refil substituível, especial para quadro branco com ponta macia para não danificar o quadro, apagar facilmente sem deixar manchas, ponta de acrílico 6.0 mm, espessura de escrita aproximadamente 2.3 mm. Cores: preta, cor vermelha, cor verde, será definida no pedido.</w:t>
            </w:r>
          </w:p>
        </w:tc>
        <w:tc>
          <w:tcPr>
            <w:tcW w:w="851" w:type="dxa"/>
            <w:tcBorders>
              <w:top w:val="nil"/>
              <w:left w:val="nil"/>
              <w:bottom w:val="single" w:sz="4" w:space="0" w:color="auto"/>
              <w:right w:val="single" w:sz="4" w:space="0" w:color="auto"/>
            </w:tcBorders>
            <w:shd w:val="clear" w:color="auto" w:fill="B4C6E7" w:themeFill="accent1" w:themeFillTint="66"/>
            <w:vAlign w:val="center"/>
            <w:hideMark/>
          </w:tcPr>
          <w:p w14:paraId="2B6CC96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2000</w:t>
            </w:r>
          </w:p>
        </w:tc>
        <w:tc>
          <w:tcPr>
            <w:tcW w:w="850" w:type="dxa"/>
            <w:tcBorders>
              <w:top w:val="nil"/>
              <w:left w:val="nil"/>
              <w:bottom w:val="single" w:sz="4" w:space="0" w:color="auto"/>
              <w:right w:val="single" w:sz="4" w:space="0" w:color="auto"/>
            </w:tcBorders>
            <w:shd w:val="clear" w:color="auto" w:fill="B4C6E7" w:themeFill="accent1" w:themeFillTint="66"/>
            <w:vAlign w:val="center"/>
            <w:hideMark/>
          </w:tcPr>
          <w:p w14:paraId="07773A2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B4C6E7" w:themeFill="accent1" w:themeFillTint="66"/>
          </w:tcPr>
          <w:p w14:paraId="0AFE0A9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B4C6E7" w:themeFill="accent1" w:themeFillTint="66"/>
          </w:tcPr>
          <w:p w14:paraId="46AB96D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4E7EBDD" w14:textId="3FC5AEDC" w:rsidTr="002D04FD">
        <w:trPr>
          <w:trHeight w:val="1125"/>
        </w:trPr>
        <w:tc>
          <w:tcPr>
            <w:tcW w:w="520"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02CEDE0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B4C6E7" w:themeFill="accent1" w:themeFillTint="66"/>
            <w:vAlign w:val="center"/>
            <w:hideMark/>
          </w:tcPr>
          <w:p w14:paraId="55275C8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139</w:t>
            </w:r>
          </w:p>
        </w:tc>
        <w:tc>
          <w:tcPr>
            <w:tcW w:w="4651" w:type="dxa"/>
            <w:tcBorders>
              <w:top w:val="nil"/>
              <w:left w:val="nil"/>
              <w:bottom w:val="single" w:sz="4" w:space="0" w:color="auto"/>
              <w:right w:val="single" w:sz="4" w:space="0" w:color="auto"/>
            </w:tcBorders>
            <w:shd w:val="clear" w:color="auto" w:fill="B4C6E7" w:themeFill="accent1" w:themeFillTint="66"/>
            <w:vAlign w:val="center"/>
            <w:hideMark/>
          </w:tcPr>
          <w:p w14:paraId="621649B1" w14:textId="50D70B2C" w:rsidR="00F63A8F" w:rsidRPr="00EB6F5E" w:rsidRDefault="00EB6F5E" w:rsidP="00EB6F5E">
            <w:pPr>
              <w:jc w:val="both"/>
              <w:rPr>
                <w:rFonts w:ascii="Consolas" w:eastAsia="Times New Roman" w:hAnsi="Consolas" w:cs="Calibri"/>
                <w:color w:val="000000"/>
                <w:sz w:val="16"/>
                <w:szCs w:val="16"/>
              </w:rPr>
            </w:pPr>
            <w:r w:rsidRPr="00EB6F5E">
              <w:rPr>
                <w:rFonts w:ascii="Consolas" w:eastAsia="Times New Roman" w:hAnsi="Consolas" w:cs="Calibri"/>
                <w:color w:val="000000"/>
                <w:sz w:val="16"/>
                <w:szCs w:val="16"/>
              </w:rPr>
              <w:t>*</w:t>
            </w:r>
            <w:r>
              <w:rPr>
                <w:rFonts w:ascii="Consolas" w:eastAsia="Times New Roman" w:hAnsi="Consolas" w:cs="Calibri"/>
                <w:color w:val="000000"/>
                <w:sz w:val="16"/>
                <w:szCs w:val="16"/>
              </w:rPr>
              <w:t xml:space="preserve"> </w:t>
            </w:r>
            <w:r w:rsidR="00F63A8F" w:rsidRPr="00EB6F5E">
              <w:rPr>
                <w:rFonts w:ascii="Consolas" w:eastAsia="Times New Roman" w:hAnsi="Consolas" w:cs="Calibri"/>
                <w:color w:val="000000"/>
                <w:sz w:val="16"/>
                <w:szCs w:val="16"/>
              </w:rPr>
              <w:t>REFIL PARA MARCADOR/PINCEL DE QUADRO BRANCO - Refil pincel marcador quadro branco 12 unidades. Detalhes do produto: - tinta líquida. - Conteúdo 5.5 ml. - Cartucho de reposição marcador. Embalagem: 12 unidades – cores: verde, azul, vermelho, preto - a cor estará descrita no pedido</w:t>
            </w:r>
          </w:p>
        </w:tc>
        <w:tc>
          <w:tcPr>
            <w:tcW w:w="851" w:type="dxa"/>
            <w:tcBorders>
              <w:top w:val="nil"/>
              <w:left w:val="nil"/>
              <w:bottom w:val="single" w:sz="4" w:space="0" w:color="auto"/>
              <w:right w:val="single" w:sz="4" w:space="0" w:color="auto"/>
            </w:tcBorders>
            <w:shd w:val="clear" w:color="auto" w:fill="B4C6E7" w:themeFill="accent1" w:themeFillTint="66"/>
            <w:vAlign w:val="center"/>
            <w:hideMark/>
          </w:tcPr>
          <w:p w14:paraId="0C15EC3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600</w:t>
            </w:r>
          </w:p>
        </w:tc>
        <w:tc>
          <w:tcPr>
            <w:tcW w:w="850" w:type="dxa"/>
            <w:tcBorders>
              <w:top w:val="nil"/>
              <w:left w:val="nil"/>
              <w:bottom w:val="single" w:sz="4" w:space="0" w:color="auto"/>
              <w:right w:val="single" w:sz="4" w:space="0" w:color="auto"/>
            </w:tcBorders>
            <w:shd w:val="clear" w:color="auto" w:fill="B4C6E7" w:themeFill="accent1" w:themeFillTint="66"/>
            <w:vAlign w:val="center"/>
            <w:hideMark/>
          </w:tcPr>
          <w:p w14:paraId="40129B9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B4C6E7" w:themeFill="accent1" w:themeFillTint="66"/>
          </w:tcPr>
          <w:p w14:paraId="6FAE55A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B4C6E7" w:themeFill="accent1" w:themeFillTint="66"/>
          </w:tcPr>
          <w:p w14:paraId="1DD20D1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C12F143" w14:textId="1E4CAC55"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50485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2F4F1C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124</w:t>
            </w:r>
          </w:p>
        </w:tc>
        <w:tc>
          <w:tcPr>
            <w:tcW w:w="4651" w:type="dxa"/>
            <w:tcBorders>
              <w:top w:val="nil"/>
              <w:left w:val="nil"/>
              <w:bottom w:val="single" w:sz="4" w:space="0" w:color="auto"/>
              <w:right w:val="single" w:sz="4" w:space="0" w:color="auto"/>
            </w:tcBorders>
            <w:shd w:val="clear" w:color="auto" w:fill="auto"/>
            <w:vAlign w:val="center"/>
            <w:hideMark/>
          </w:tcPr>
          <w:p w14:paraId="19EC189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179172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D79FE0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D4D867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E7BFA3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8717155" w14:textId="753AF8CD" w:rsidTr="002D04FD">
        <w:trPr>
          <w:trHeight w:val="13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DBE837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10C623E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124</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1C5C2D4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PISTOLA COLA QUENTE PEQUENA PROFISSIONAL - Especificações técnicas: bastão: utiliza o bastão de cola fino; potência: 20 watts; bico: fino de metal; frequência: 50 - 60hz; voltagem: 110v e 220v (bivolt), tempo de derretimento: 2 minutos. Material: plástico injetado de alta resistência, tamanho aproximado de 20 </w:t>
            </w:r>
            <w:proofErr w:type="gramStart"/>
            <w:r w:rsidRPr="00DD62E4">
              <w:rPr>
                <w:rFonts w:ascii="Consolas" w:eastAsia="Times New Roman" w:hAnsi="Consolas" w:cs="Calibri"/>
                <w:color w:val="000000"/>
                <w:sz w:val="16"/>
                <w:szCs w:val="16"/>
              </w:rPr>
              <w:t>cm  cor</w:t>
            </w:r>
            <w:proofErr w:type="gramEnd"/>
            <w:r w:rsidRPr="00DD62E4">
              <w:rPr>
                <w:rFonts w:ascii="Consolas" w:eastAsia="Times New Roman" w:hAnsi="Consolas" w:cs="Calibri"/>
                <w:color w:val="000000"/>
                <w:sz w:val="16"/>
                <w:szCs w:val="16"/>
              </w:rPr>
              <w:t>: branca.</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17411CB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37F8376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41D22E0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7267D52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B8E5FE5" w14:textId="1469C6D6"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15B5B3"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2E87C7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125</w:t>
            </w:r>
          </w:p>
        </w:tc>
        <w:tc>
          <w:tcPr>
            <w:tcW w:w="4651" w:type="dxa"/>
            <w:tcBorders>
              <w:top w:val="nil"/>
              <w:left w:val="nil"/>
              <w:bottom w:val="single" w:sz="4" w:space="0" w:color="auto"/>
              <w:right w:val="single" w:sz="4" w:space="0" w:color="auto"/>
            </w:tcBorders>
            <w:shd w:val="clear" w:color="auto" w:fill="auto"/>
            <w:vAlign w:val="center"/>
            <w:hideMark/>
          </w:tcPr>
          <w:p w14:paraId="1BFC361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5B45ED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3A7E87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4439E1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8FDCF1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834A0D5" w14:textId="7BFE8CE7" w:rsidTr="002D04FD">
        <w:trPr>
          <w:trHeight w:val="90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001AA4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3AEE810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125</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6AD96A9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PISTOLA DE COLA QUENTE GROSSA PROFISSIONAL - Pistola aplicadora de cola quente, potência 60w, tensão bivolt (110/220v) (grande) (profissional), com suporte de apoio, com gatilho longo, com botão de liga e desliga, embalagem: pacote com 1 unidade (pistola e cabo)</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31DC379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684E8AE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33FF0AC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6F707B2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931CA3C" w14:textId="49320733"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60AD31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850C64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126</w:t>
            </w:r>
          </w:p>
        </w:tc>
        <w:tc>
          <w:tcPr>
            <w:tcW w:w="4651" w:type="dxa"/>
            <w:tcBorders>
              <w:top w:val="nil"/>
              <w:left w:val="nil"/>
              <w:bottom w:val="single" w:sz="4" w:space="0" w:color="auto"/>
              <w:right w:val="single" w:sz="4" w:space="0" w:color="auto"/>
            </w:tcBorders>
            <w:shd w:val="clear" w:color="auto" w:fill="auto"/>
            <w:vAlign w:val="center"/>
            <w:hideMark/>
          </w:tcPr>
          <w:p w14:paraId="7DD4C44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67BA49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067624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E435B3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F4AFCA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D599795" w14:textId="1ACA82CF" w:rsidTr="00EB6F5E">
        <w:trPr>
          <w:trHeight w:val="6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628191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5B586C0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126</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6A34A04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PLACA DE E.V.A GLITTER - Medindo aproximadamente: 60cm x 40cm x 2mm embalagem: pacote com 5 unidades produto aprovado pelo INMETRO. Várias cores </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7FF6BBC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378ED3A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37E6128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6608FC4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E552F76" w14:textId="01C297F8"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1935F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F39760A"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127</w:t>
            </w:r>
          </w:p>
        </w:tc>
        <w:tc>
          <w:tcPr>
            <w:tcW w:w="4651" w:type="dxa"/>
            <w:tcBorders>
              <w:top w:val="nil"/>
              <w:left w:val="nil"/>
              <w:bottom w:val="single" w:sz="4" w:space="0" w:color="auto"/>
              <w:right w:val="single" w:sz="4" w:space="0" w:color="auto"/>
            </w:tcBorders>
            <w:shd w:val="clear" w:color="auto" w:fill="auto"/>
            <w:vAlign w:val="center"/>
            <w:hideMark/>
          </w:tcPr>
          <w:p w14:paraId="0A7247F6"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D3F524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1434FB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6BA8AB6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14CC1B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006E125" w14:textId="18B03AF0" w:rsidTr="00EB6F5E">
        <w:trPr>
          <w:trHeight w:val="13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50AACD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159682D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127</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4A2527F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PLACAS DE E.V.A. (ETIL VINIL ACETATO), PLACA FOLHA DE 2,0MM DE ESPESSURA E 40CM X 50CM - Placas de </w:t>
            </w:r>
            <w:proofErr w:type="spellStart"/>
            <w:r w:rsidRPr="00DD62E4">
              <w:rPr>
                <w:rFonts w:ascii="Consolas" w:eastAsia="Times New Roman" w:hAnsi="Consolas" w:cs="Calibri"/>
                <w:color w:val="000000"/>
                <w:sz w:val="16"/>
                <w:szCs w:val="16"/>
              </w:rPr>
              <w:t>e.v.a</w:t>
            </w:r>
            <w:proofErr w:type="spellEnd"/>
            <w:r w:rsidRPr="00DD62E4">
              <w:rPr>
                <w:rFonts w:ascii="Consolas" w:eastAsia="Times New Roman" w:hAnsi="Consolas" w:cs="Calibri"/>
                <w:color w:val="000000"/>
                <w:sz w:val="16"/>
                <w:szCs w:val="16"/>
              </w:rPr>
              <w:t>. (etil vinil acetato), placa folha de 2,0mm de espessura e 40cm x 50cm, atóxico, lavável, emborrachado não perecível e texturizado até 170°c, (podendo passar, modelar, desenhar, recortar, pintar, costurar e colar), em cores lisas diversas, embalagem: pacote com 5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0E7A6C9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09A3E7F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4046CC3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3BD1CF2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B251FE7" w14:textId="7B05977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F8304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6617DC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128</w:t>
            </w:r>
          </w:p>
        </w:tc>
        <w:tc>
          <w:tcPr>
            <w:tcW w:w="4651" w:type="dxa"/>
            <w:tcBorders>
              <w:top w:val="nil"/>
              <w:left w:val="nil"/>
              <w:bottom w:val="single" w:sz="4" w:space="0" w:color="auto"/>
              <w:right w:val="single" w:sz="4" w:space="0" w:color="auto"/>
            </w:tcBorders>
            <w:shd w:val="clear" w:color="auto" w:fill="auto"/>
            <w:vAlign w:val="center"/>
            <w:hideMark/>
          </w:tcPr>
          <w:p w14:paraId="3523B8B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67190B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DC935E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DFCF787"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0915B5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D5306C9" w14:textId="036A1D02" w:rsidTr="00EB6F5E">
        <w:trPr>
          <w:trHeight w:val="13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A45C3F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317C066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128</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7E0E097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PLÁSTICO ADESIVO DE AUTO COLAGEM - Plástico adesivo de auto colagem, auto adesivo (colagem imediata), auto adesivo de 70 micras, rolo de 10 metros de comprimento x 45 centímetros de largura, na cor: estampado com temas infantis, embalagem: rolo de 45cm x 10 metros, papel com verso siliconizado. (referência: papel Contact).</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7B8ECE1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3085EFF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RL</w:t>
            </w:r>
          </w:p>
        </w:tc>
        <w:tc>
          <w:tcPr>
            <w:tcW w:w="849" w:type="dxa"/>
            <w:tcBorders>
              <w:top w:val="nil"/>
              <w:left w:val="nil"/>
              <w:bottom w:val="single" w:sz="4" w:space="0" w:color="auto"/>
              <w:right w:val="single" w:sz="4" w:space="0" w:color="auto"/>
            </w:tcBorders>
            <w:shd w:val="clear" w:color="auto" w:fill="E7E6E6" w:themeFill="background2"/>
          </w:tcPr>
          <w:p w14:paraId="61165CF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18E787A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6A5E860" w14:textId="054B0448"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3807C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492" w:type="dxa"/>
            <w:tcBorders>
              <w:top w:val="nil"/>
              <w:left w:val="nil"/>
              <w:bottom w:val="single" w:sz="4" w:space="0" w:color="auto"/>
              <w:right w:val="single" w:sz="4" w:space="0" w:color="auto"/>
            </w:tcBorders>
            <w:shd w:val="clear" w:color="auto" w:fill="auto"/>
            <w:vAlign w:val="center"/>
            <w:hideMark/>
          </w:tcPr>
          <w:p w14:paraId="218EAD4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129</w:t>
            </w:r>
          </w:p>
        </w:tc>
        <w:tc>
          <w:tcPr>
            <w:tcW w:w="4651" w:type="dxa"/>
            <w:tcBorders>
              <w:top w:val="nil"/>
              <w:left w:val="nil"/>
              <w:bottom w:val="single" w:sz="4" w:space="0" w:color="auto"/>
              <w:right w:val="single" w:sz="4" w:space="0" w:color="auto"/>
            </w:tcBorders>
            <w:shd w:val="clear" w:color="auto" w:fill="auto"/>
            <w:vAlign w:val="center"/>
            <w:hideMark/>
          </w:tcPr>
          <w:p w14:paraId="7999D2F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D3FD9C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5916A4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B2ADFC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9EFFB0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5E61F68" w14:textId="767CF55B" w:rsidTr="00EB6F5E">
        <w:trPr>
          <w:trHeight w:val="90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5D07D8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6A6C3E9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129</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55A9260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PLÁSTICO ADESIVO TRANSPARENTE - Auto colagem, (colagem imediata), auto adesivo de 70 micras, rolo de 25 metros de comprimento x 45 centímetros de largura, embalagem: rolo de 45cm x 25 metros, papel com verso siliconizado. (referência: papel Contact)</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5525B7B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230585A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RL</w:t>
            </w:r>
          </w:p>
        </w:tc>
        <w:tc>
          <w:tcPr>
            <w:tcW w:w="849" w:type="dxa"/>
            <w:tcBorders>
              <w:top w:val="nil"/>
              <w:left w:val="nil"/>
              <w:bottom w:val="single" w:sz="4" w:space="0" w:color="auto"/>
              <w:right w:val="single" w:sz="4" w:space="0" w:color="auto"/>
            </w:tcBorders>
            <w:shd w:val="clear" w:color="auto" w:fill="E7E6E6" w:themeFill="background2"/>
          </w:tcPr>
          <w:p w14:paraId="4F90C55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32DD936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49CF21A" w14:textId="796CAD4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4F9F4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L</w:t>
            </w:r>
          </w:p>
        </w:tc>
        <w:tc>
          <w:tcPr>
            <w:tcW w:w="492" w:type="dxa"/>
            <w:tcBorders>
              <w:top w:val="nil"/>
              <w:left w:val="nil"/>
              <w:bottom w:val="single" w:sz="4" w:space="0" w:color="auto"/>
              <w:right w:val="single" w:sz="4" w:space="0" w:color="auto"/>
            </w:tcBorders>
            <w:shd w:val="clear" w:color="auto" w:fill="auto"/>
            <w:vAlign w:val="center"/>
            <w:hideMark/>
          </w:tcPr>
          <w:p w14:paraId="719EB0C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130</w:t>
            </w:r>
          </w:p>
        </w:tc>
        <w:tc>
          <w:tcPr>
            <w:tcW w:w="4651" w:type="dxa"/>
            <w:tcBorders>
              <w:top w:val="nil"/>
              <w:left w:val="nil"/>
              <w:bottom w:val="single" w:sz="4" w:space="0" w:color="auto"/>
              <w:right w:val="single" w:sz="4" w:space="0" w:color="auto"/>
            </w:tcBorders>
            <w:shd w:val="clear" w:color="auto" w:fill="auto"/>
            <w:vAlign w:val="center"/>
            <w:hideMark/>
          </w:tcPr>
          <w:p w14:paraId="6FF176E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D6C1C7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78CEE4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60A018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93FAAD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AC5B732" w14:textId="7A891F37"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400BC0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4B39C6D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130</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028EC4D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PLÁSTICO PARA PLASTIFICAÇÃO TAMANHO A3 - Plástico para plastificação A3 com 0,05mm 303cmx426mm pacote com 10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3A22E4B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67AD348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6DC057D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797F748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7D52D60" w14:textId="29A5EFC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11FF4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37B72C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131</w:t>
            </w:r>
          </w:p>
        </w:tc>
        <w:tc>
          <w:tcPr>
            <w:tcW w:w="4651" w:type="dxa"/>
            <w:tcBorders>
              <w:top w:val="nil"/>
              <w:left w:val="nil"/>
              <w:bottom w:val="single" w:sz="4" w:space="0" w:color="auto"/>
              <w:right w:val="single" w:sz="4" w:space="0" w:color="auto"/>
            </w:tcBorders>
            <w:shd w:val="clear" w:color="auto" w:fill="auto"/>
            <w:vAlign w:val="center"/>
            <w:hideMark/>
          </w:tcPr>
          <w:p w14:paraId="11EE2AC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8EC1E3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550CD0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7BBB4B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DEB861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C228204" w14:textId="2F833AE7"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83A947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6A5D815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131</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20382C6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PLÁSTICO PLASTIFICAÇÃO TAMANHO A4 - Plástico para plastificação 0,05 mm de espessura 220cm x 307mm pacote com 10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260CCCB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5416DCD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23801AE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58778C0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83AF568" w14:textId="7D42E54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2E2947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96772B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132</w:t>
            </w:r>
          </w:p>
        </w:tc>
        <w:tc>
          <w:tcPr>
            <w:tcW w:w="4651" w:type="dxa"/>
            <w:tcBorders>
              <w:top w:val="nil"/>
              <w:left w:val="nil"/>
              <w:bottom w:val="single" w:sz="4" w:space="0" w:color="auto"/>
              <w:right w:val="single" w:sz="4" w:space="0" w:color="auto"/>
            </w:tcBorders>
            <w:shd w:val="clear" w:color="auto" w:fill="auto"/>
            <w:vAlign w:val="center"/>
            <w:hideMark/>
          </w:tcPr>
          <w:p w14:paraId="40A911F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12282F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4067EC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9DC6E1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A6258E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FF3BC0B" w14:textId="79F9E28B" w:rsidTr="00EB6F5E">
        <w:trPr>
          <w:trHeight w:val="31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8E5717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453DF40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132</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74C6E98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PLASTIFICADORA LAMINADORA POLISELADORA A3/A4/A5/A6 - 60HZ - 600W 110V - Plastificação a quente ou a frio. A plastificadora poli seladora deve plastificar até o tamanho a3. Deve ser simples de usar, prática e com excelente desempenho, oferecer alta qualidade no processo de laminação não deixando bolhas ou rugas em seu trabalho. Máquina portátil, de fácil transporte, robusta de estrutura metálica que garanta sua vida útil por mais tempo. A plastificadora poli seladora deve conter no mínimo 4 rolos de pressão para garantir uma perfeita plastificação. Sistema de aquecimento por resistência; economia de energia elétrica; pré-aquecimento, laminação e resfriamento rápidos (em torno de 4 minutos); duas funções de laminação, quente e fria; seis ajustes de temperatura, precisas e constantes; baixo nível de ruído; no mínimo 3 meses de garantia pelo fabricante.</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0DF918F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283E7AA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28B8605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0274F10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0BC99FC" w14:textId="5B4F36D7"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481E35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5FC39E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133</w:t>
            </w:r>
          </w:p>
        </w:tc>
        <w:tc>
          <w:tcPr>
            <w:tcW w:w="4651" w:type="dxa"/>
            <w:tcBorders>
              <w:top w:val="nil"/>
              <w:left w:val="nil"/>
              <w:bottom w:val="single" w:sz="4" w:space="0" w:color="auto"/>
              <w:right w:val="single" w:sz="4" w:space="0" w:color="auto"/>
            </w:tcBorders>
            <w:shd w:val="clear" w:color="auto" w:fill="auto"/>
            <w:vAlign w:val="center"/>
            <w:hideMark/>
          </w:tcPr>
          <w:p w14:paraId="7845576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738305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1A34C8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DD8685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8F7B0C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47425D6" w14:textId="21455E2B"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E6C2D7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47181A2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133</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02B0E6D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PRANCHETA ACRÍLICO - 3mm com prendedor em chapa de aço zincada medindo 25cm x 34cm </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5793E22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5F57C02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5CF3808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7D3A60F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D4E3D23" w14:textId="43A729FE"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DC520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D43440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134</w:t>
            </w:r>
          </w:p>
        </w:tc>
        <w:tc>
          <w:tcPr>
            <w:tcW w:w="4651" w:type="dxa"/>
            <w:tcBorders>
              <w:top w:val="nil"/>
              <w:left w:val="nil"/>
              <w:bottom w:val="single" w:sz="4" w:space="0" w:color="auto"/>
              <w:right w:val="single" w:sz="4" w:space="0" w:color="auto"/>
            </w:tcBorders>
            <w:shd w:val="clear" w:color="auto" w:fill="auto"/>
            <w:vAlign w:val="center"/>
            <w:hideMark/>
          </w:tcPr>
          <w:p w14:paraId="5895EC4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A9645E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205385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43B31E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F02C0B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9FAEA27" w14:textId="27A8760A"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D8C4D0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2A73827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134</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2C6124A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PRATO DE PAPELÃO Nº 1 - Produto feito de papelão, com cor natural e com 13 cm de diâmetro, embalagem contendo 50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25C7626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40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6D16AD1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2E62013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04C528C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9597D37" w14:textId="1ABA87FB"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F5A6D2"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00D992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135</w:t>
            </w:r>
          </w:p>
        </w:tc>
        <w:tc>
          <w:tcPr>
            <w:tcW w:w="4651" w:type="dxa"/>
            <w:tcBorders>
              <w:top w:val="nil"/>
              <w:left w:val="nil"/>
              <w:bottom w:val="single" w:sz="4" w:space="0" w:color="auto"/>
              <w:right w:val="single" w:sz="4" w:space="0" w:color="auto"/>
            </w:tcBorders>
            <w:shd w:val="clear" w:color="auto" w:fill="auto"/>
            <w:vAlign w:val="center"/>
            <w:hideMark/>
          </w:tcPr>
          <w:p w14:paraId="54B98FB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DCA2C0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007E14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F0AD46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00FF5D5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96CCC89" w14:textId="5FAB7138" w:rsidTr="00EB6F5E">
        <w:trPr>
          <w:trHeight w:val="6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925717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7C7E921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135</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1EB818A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PRENDEDOR DE ROUPA EM MADEIRA - Prendedor de roupa; em madeira; no formato retangular; medindo aproximadamente 8cm; acondicionado de forma adequada (embalagem c/ 12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1795DE6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6B81462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0A9A7E9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4F23632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AA0DF47" w14:textId="1B9FFDD4"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DEF8E8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A3C3E1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136</w:t>
            </w:r>
          </w:p>
        </w:tc>
        <w:tc>
          <w:tcPr>
            <w:tcW w:w="4651" w:type="dxa"/>
            <w:tcBorders>
              <w:top w:val="nil"/>
              <w:left w:val="nil"/>
              <w:bottom w:val="single" w:sz="4" w:space="0" w:color="auto"/>
              <w:right w:val="single" w:sz="4" w:space="0" w:color="auto"/>
            </w:tcBorders>
            <w:shd w:val="clear" w:color="auto" w:fill="auto"/>
            <w:vAlign w:val="center"/>
            <w:hideMark/>
          </w:tcPr>
          <w:p w14:paraId="6427D3A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6EF5D7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7E1C07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058D3B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3D9710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243EFF8" w14:textId="27D0F5AD" w:rsidTr="00EB6F5E">
        <w:trPr>
          <w:trHeight w:val="6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8A2AF64"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642F47E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136</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04E621B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PRENDEDOR DE ROUPA EM PLASTICO - Prendedor de roupa; em plástico; colorido; medindo no mínimo 7 cm; acondicionado de forma adequada (embalagem c/ 12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0BA8372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200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4F59C76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167048B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166DBE2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665BFB2" w14:textId="0B256D0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59DB5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940F8D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137</w:t>
            </w:r>
          </w:p>
        </w:tc>
        <w:tc>
          <w:tcPr>
            <w:tcW w:w="4651" w:type="dxa"/>
            <w:tcBorders>
              <w:top w:val="nil"/>
              <w:left w:val="nil"/>
              <w:bottom w:val="single" w:sz="4" w:space="0" w:color="auto"/>
              <w:right w:val="single" w:sz="4" w:space="0" w:color="auto"/>
            </w:tcBorders>
            <w:shd w:val="clear" w:color="auto" w:fill="auto"/>
            <w:vAlign w:val="center"/>
            <w:hideMark/>
          </w:tcPr>
          <w:p w14:paraId="7C98291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46CA23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69893A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385864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5D4BDF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25E9BB1" w14:textId="3D87D849" w:rsidTr="00EB6F5E">
        <w:trPr>
          <w:trHeight w:val="6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877C87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1652249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137</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6851B66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REFIL DE COLA QUENTE FINA - Refil de cola quente fina (1 kg) - refil de cola quente adesiva em bastão fino, diâmetro: 7,5mm, cor transparente ou branca </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21CE69B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06B9D64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KG</w:t>
            </w:r>
          </w:p>
        </w:tc>
        <w:tc>
          <w:tcPr>
            <w:tcW w:w="849" w:type="dxa"/>
            <w:tcBorders>
              <w:top w:val="nil"/>
              <w:left w:val="nil"/>
              <w:bottom w:val="single" w:sz="4" w:space="0" w:color="auto"/>
              <w:right w:val="single" w:sz="4" w:space="0" w:color="auto"/>
            </w:tcBorders>
            <w:shd w:val="clear" w:color="auto" w:fill="E7E6E6" w:themeFill="background2"/>
          </w:tcPr>
          <w:p w14:paraId="2EC120D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1F814D8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88EC115" w14:textId="3E87E1D3"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287A1BB"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85440E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138</w:t>
            </w:r>
          </w:p>
        </w:tc>
        <w:tc>
          <w:tcPr>
            <w:tcW w:w="4651" w:type="dxa"/>
            <w:tcBorders>
              <w:top w:val="nil"/>
              <w:left w:val="nil"/>
              <w:bottom w:val="single" w:sz="4" w:space="0" w:color="auto"/>
              <w:right w:val="single" w:sz="4" w:space="0" w:color="auto"/>
            </w:tcBorders>
            <w:shd w:val="clear" w:color="auto" w:fill="auto"/>
            <w:vAlign w:val="center"/>
            <w:hideMark/>
          </w:tcPr>
          <w:p w14:paraId="634A99B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FF7B30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C9B300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931DF1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DEF34D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43FF3EA" w14:textId="5CCA159C"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792071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6827BE1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138</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57B59C4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REFIL DE COLA QUENTE GROSSA - Refil de cola quente grossa (1 kg) - comprimento 30 cm e diâmetro de 1,1cm </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6D38402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2202108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KG</w:t>
            </w:r>
          </w:p>
        </w:tc>
        <w:tc>
          <w:tcPr>
            <w:tcW w:w="849" w:type="dxa"/>
            <w:tcBorders>
              <w:top w:val="nil"/>
              <w:left w:val="nil"/>
              <w:bottom w:val="single" w:sz="4" w:space="0" w:color="auto"/>
              <w:right w:val="single" w:sz="4" w:space="0" w:color="auto"/>
            </w:tcBorders>
            <w:shd w:val="clear" w:color="auto" w:fill="E7E6E6" w:themeFill="background2"/>
          </w:tcPr>
          <w:p w14:paraId="6DF4E80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4FABD9D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CDD11BB" w14:textId="0ED1C51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7D23A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FCEDBF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139</w:t>
            </w:r>
          </w:p>
        </w:tc>
        <w:tc>
          <w:tcPr>
            <w:tcW w:w="4651" w:type="dxa"/>
            <w:tcBorders>
              <w:top w:val="nil"/>
              <w:left w:val="nil"/>
              <w:bottom w:val="single" w:sz="4" w:space="0" w:color="auto"/>
              <w:right w:val="single" w:sz="4" w:space="0" w:color="auto"/>
            </w:tcBorders>
            <w:shd w:val="clear" w:color="auto" w:fill="auto"/>
            <w:vAlign w:val="center"/>
            <w:hideMark/>
          </w:tcPr>
          <w:p w14:paraId="2DD8B7E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E14868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4794F1F"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BEFC5F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083842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29FCA10" w14:textId="7070F8B2" w:rsidTr="00EB6F5E">
        <w:trPr>
          <w:trHeight w:val="6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7FE18F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5A11648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140</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684A2E8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REGUA ACRILICA 30CM TRANSPARENTE - Régua acrílica - 30 cm - transparente - possuir marcação em cm e mm. Acrílico cristal incolor de 3 mm de espessura.</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00E73C8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1700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4209877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3C23E082"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3901B788"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E478366" w14:textId="11EAA16B"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7178C3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6D6B3A5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140</w:t>
            </w:r>
          </w:p>
        </w:tc>
        <w:tc>
          <w:tcPr>
            <w:tcW w:w="4651" w:type="dxa"/>
            <w:tcBorders>
              <w:top w:val="nil"/>
              <w:left w:val="nil"/>
              <w:bottom w:val="single" w:sz="4" w:space="0" w:color="auto"/>
              <w:right w:val="single" w:sz="4" w:space="0" w:color="auto"/>
            </w:tcBorders>
            <w:shd w:val="clear" w:color="auto" w:fill="auto"/>
            <w:vAlign w:val="center"/>
            <w:hideMark/>
          </w:tcPr>
          <w:p w14:paraId="45A98E4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4C3BA5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3CF99A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3EC21E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13F448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EB2AE2A" w14:textId="233429BD" w:rsidTr="00EB6F5E">
        <w:trPr>
          <w:trHeight w:val="6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888BC1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10A3B41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141</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7341918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RELOGIO DE ESCRITORIO/ PLASTICO/PAREDE - Relógio de escritório; de plástico; modelo de parede, redondo; com 12 número; a pilha; medindo no mínimo 26,5 cm de </w:t>
            </w:r>
            <w:r w:rsidRPr="00DD62E4">
              <w:rPr>
                <w:rFonts w:ascii="Consolas" w:eastAsia="Times New Roman" w:hAnsi="Consolas" w:cs="Calibri"/>
                <w:color w:val="000000"/>
                <w:sz w:val="16"/>
                <w:szCs w:val="16"/>
              </w:rPr>
              <w:lastRenderedPageBreak/>
              <w:t>diâmetro</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3577DAF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100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52179B6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13E825F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2331EA8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7FC2EBA" w14:textId="4CFF706C"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D06DF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217FF3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141</w:t>
            </w:r>
          </w:p>
        </w:tc>
        <w:tc>
          <w:tcPr>
            <w:tcW w:w="4651" w:type="dxa"/>
            <w:tcBorders>
              <w:top w:val="nil"/>
              <w:left w:val="nil"/>
              <w:bottom w:val="single" w:sz="4" w:space="0" w:color="auto"/>
              <w:right w:val="single" w:sz="4" w:space="0" w:color="auto"/>
            </w:tcBorders>
            <w:shd w:val="clear" w:color="auto" w:fill="auto"/>
            <w:vAlign w:val="center"/>
            <w:hideMark/>
          </w:tcPr>
          <w:p w14:paraId="1DA7A4D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36AE83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75BCE0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C913E1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E88B33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97F7C3D" w14:textId="5D50A9A9" w:rsidTr="00EB6F5E">
        <w:trPr>
          <w:trHeight w:val="6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09947F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536BE4D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142</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6D36F8D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ROLO DE ESPUMA PARA PINTURA - Rolo utilizado para pintura geral, também utilizado em técnicas escolares e artesanato com aproximadamente 4 cm de largura.</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70F4A5F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7490FE7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514F38A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7A89A05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FF2C7EA" w14:textId="0CD84129"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CE1BF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01454B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142</w:t>
            </w:r>
          </w:p>
        </w:tc>
        <w:tc>
          <w:tcPr>
            <w:tcW w:w="4651" w:type="dxa"/>
            <w:tcBorders>
              <w:top w:val="nil"/>
              <w:left w:val="nil"/>
              <w:bottom w:val="single" w:sz="4" w:space="0" w:color="auto"/>
              <w:right w:val="single" w:sz="4" w:space="0" w:color="auto"/>
            </w:tcBorders>
            <w:shd w:val="clear" w:color="auto" w:fill="auto"/>
            <w:vAlign w:val="center"/>
            <w:hideMark/>
          </w:tcPr>
          <w:p w14:paraId="67028C80"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7D5082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2A6B17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F8E612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F486D9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352F4C8" w14:textId="78A09CA1"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FEC6A4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4BB6BD0D"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143</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3C7F749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SACO PARA PRESENTE 10CM X 15CM - Saco plástico metalizado, diversas estampas, pacote com 100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00A888A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5C8FCA5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69015CD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44A5D2D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8E576E7" w14:textId="2896297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8554E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617F1BF"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143</w:t>
            </w:r>
          </w:p>
        </w:tc>
        <w:tc>
          <w:tcPr>
            <w:tcW w:w="4651" w:type="dxa"/>
            <w:tcBorders>
              <w:top w:val="nil"/>
              <w:left w:val="nil"/>
              <w:bottom w:val="single" w:sz="4" w:space="0" w:color="auto"/>
              <w:right w:val="single" w:sz="4" w:space="0" w:color="auto"/>
            </w:tcBorders>
            <w:shd w:val="clear" w:color="auto" w:fill="auto"/>
            <w:vAlign w:val="center"/>
            <w:hideMark/>
          </w:tcPr>
          <w:p w14:paraId="1FA20AB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68228F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A6B13D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09DA7B0"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3C0BBC1"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56FBB99" w14:textId="33EF9D93"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60F3431"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1051FF1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144</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34B3CD2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SACO PARA PRESENTE 20CM X 30CM - Saco plástico metalizado, diversas estampas, pacote com 100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70D31D8C"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6E217AC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742175E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0A7CEEA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0ECD3B8" w14:textId="75DCB690"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A7CA2F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1A83C08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144</w:t>
            </w:r>
          </w:p>
        </w:tc>
        <w:tc>
          <w:tcPr>
            <w:tcW w:w="4651" w:type="dxa"/>
            <w:tcBorders>
              <w:top w:val="nil"/>
              <w:left w:val="nil"/>
              <w:bottom w:val="single" w:sz="4" w:space="0" w:color="auto"/>
              <w:right w:val="single" w:sz="4" w:space="0" w:color="auto"/>
            </w:tcBorders>
            <w:shd w:val="clear" w:color="auto" w:fill="auto"/>
            <w:vAlign w:val="center"/>
            <w:hideMark/>
          </w:tcPr>
          <w:p w14:paraId="4B7DF83F"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AA976B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23CC8B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9C52ECF"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F54A51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F6C776B" w14:textId="5D4EBAC6"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8831F5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39575E1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145</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67C0BB3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SACO PARA PRESENTE 25CM X 37CM - Saco plástico metalizado, diversas estampas, pacote com 100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67DB35A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5FA60721"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2A1C7DA1"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3060201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E476DB5" w14:textId="72BBC3E1"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2E3C6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BD12BD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145</w:t>
            </w:r>
          </w:p>
        </w:tc>
        <w:tc>
          <w:tcPr>
            <w:tcW w:w="4651" w:type="dxa"/>
            <w:tcBorders>
              <w:top w:val="nil"/>
              <w:left w:val="nil"/>
              <w:bottom w:val="single" w:sz="4" w:space="0" w:color="auto"/>
              <w:right w:val="single" w:sz="4" w:space="0" w:color="auto"/>
            </w:tcBorders>
            <w:shd w:val="clear" w:color="auto" w:fill="auto"/>
            <w:vAlign w:val="center"/>
            <w:hideMark/>
          </w:tcPr>
          <w:p w14:paraId="128BB5E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4CDBD0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3DA71A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02600DE"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856916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C3D6BFB" w14:textId="1C1560F5"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548A89E"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7F79BCD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146</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7C4F7A1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SACO PARA PRESENTE 30CM X 45 CM - Saco plástico metalizado, diversas estampas, pacote com 100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100AF44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0F495B3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5160B99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7B355B7C"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4414151" w14:textId="4903A500"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64409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00EDAD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146</w:t>
            </w:r>
          </w:p>
        </w:tc>
        <w:tc>
          <w:tcPr>
            <w:tcW w:w="4651" w:type="dxa"/>
            <w:tcBorders>
              <w:top w:val="nil"/>
              <w:left w:val="nil"/>
              <w:bottom w:val="single" w:sz="4" w:space="0" w:color="auto"/>
              <w:right w:val="single" w:sz="4" w:space="0" w:color="auto"/>
            </w:tcBorders>
            <w:shd w:val="clear" w:color="auto" w:fill="auto"/>
            <w:vAlign w:val="center"/>
            <w:hideMark/>
          </w:tcPr>
          <w:p w14:paraId="14EE38D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207FFB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7EA581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25AC33F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BDDBBB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4E7655E" w14:textId="7476C5E6" w:rsidTr="00EB6F5E">
        <w:trPr>
          <w:trHeight w:val="6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673A2A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7D33E5E3"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147</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4B073405"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SACO PLÁSTICO GROSSO PARA OFÍCIO COM 4 FUROS. PACOTE COM 100 UNIDADES - SACO PLÁSTICO PP A4 (225MM X 300MM) 4 FUROS, ESPESSURA DE 0,10µm, TRANSPARENTE. PACOTE COM 100 UNIDADES.</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6E6375B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78A7B56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45CF774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0B92FCC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5F9A77F" w14:textId="20F7E0EB"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28BA7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51862F9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147</w:t>
            </w:r>
          </w:p>
        </w:tc>
        <w:tc>
          <w:tcPr>
            <w:tcW w:w="4651" w:type="dxa"/>
            <w:tcBorders>
              <w:top w:val="nil"/>
              <w:left w:val="nil"/>
              <w:bottom w:val="single" w:sz="4" w:space="0" w:color="auto"/>
              <w:right w:val="single" w:sz="4" w:space="0" w:color="auto"/>
            </w:tcBorders>
            <w:shd w:val="clear" w:color="auto" w:fill="auto"/>
            <w:vAlign w:val="center"/>
            <w:hideMark/>
          </w:tcPr>
          <w:p w14:paraId="23DD5F5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E9F8D7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A0391B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E975283"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607C588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A80CEF2" w14:textId="1D5E40D7" w:rsidTr="00EB6F5E">
        <w:trPr>
          <w:trHeight w:val="85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59B655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458B88E8"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148</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150FFF0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SAQUINHO PARA PIPOCA - 13 x 8cm pacote com 500 unidades </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21B6913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500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73EDF29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PC</w:t>
            </w:r>
          </w:p>
        </w:tc>
        <w:tc>
          <w:tcPr>
            <w:tcW w:w="849" w:type="dxa"/>
            <w:tcBorders>
              <w:top w:val="nil"/>
              <w:left w:val="nil"/>
              <w:bottom w:val="single" w:sz="4" w:space="0" w:color="auto"/>
              <w:right w:val="single" w:sz="4" w:space="0" w:color="auto"/>
            </w:tcBorders>
            <w:shd w:val="clear" w:color="auto" w:fill="E7E6E6" w:themeFill="background2"/>
          </w:tcPr>
          <w:p w14:paraId="6196C95D"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43EA383F"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35FE1B8E" w14:textId="0B7C8EF3" w:rsidTr="00F63A8F">
        <w:trPr>
          <w:trHeight w:val="8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8FDB0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BD26F7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148</w:t>
            </w:r>
          </w:p>
        </w:tc>
        <w:tc>
          <w:tcPr>
            <w:tcW w:w="4651" w:type="dxa"/>
            <w:tcBorders>
              <w:top w:val="nil"/>
              <w:left w:val="nil"/>
              <w:bottom w:val="single" w:sz="4" w:space="0" w:color="auto"/>
              <w:right w:val="single" w:sz="4" w:space="0" w:color="auto"/>
            </w:tcBorders>
            <w:shd w:val="clear" w:color="auto" w:fill="auto"/>
            <w:vAlign w:val="center"/>
            <w:hideMark/>
          </w:tcPr>
          <w:p w14:paraId="630AEC7D"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51F637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037568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5BB185E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484AD6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9519EF3" w14:textId="30FC6FC7" w:rsidTr="00EB6F5E">
        <w:trPr>
          <w:trHeight w:val="4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073F31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2B42D29E"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149</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3D96AFAC"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xml:space="preserve">TESOURA DE PICOTAR - Tesoura de picotar 8 ½ - embalagem contendo 01 tesoura, lâmina de aço inox, anéis macios e emborrachados. </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58DE1CC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5C028FC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68193279"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5F5903B3"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35082F6" w14:textId="74EFE52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4BC72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5256065"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149</w:t>
            </w:r>
          </w:p>
        </w:tc>
        <w:tc>
          <w:tcPr>
            <w:tcW w:w="4651" w:type="dxa"/>
            <w:tcBorders>
              <w:top w:val="nil"/>
              <w:left w:val="nil"/>
              <w:bottom w:val="single" w:sz="4" w:space="0" w:color="auto"/>
              <w:right w:val="single" w:sz="4" w:space="0" w:color="auto"/>
            </w:tcBorders>
            <w:shd w:val="clear" w:color="auto" w:fill="auto"/>
            <w:vAlign w:val="center"/>
            <w:hideMark/>
          </w:tcPr>
          <w:p w14:paraId="25EFC22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9F84C99"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59F822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3843110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323633E7"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0710F8B" w14:textId="6471E3C8" w:rsidTr="00EB6F5E">
        <w:trPr>
          <w:trHeight w:val="15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2BCCFB7"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707969BB"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150</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7CDA2B5B"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TESOURA ESCOLAR - De 13cm com lâminas robustas de aço inoxidável, (de alto brilho) de 2mm (medidas da lâmina), com parafuso reforçado no encontro das lâminas (sem ser de rebite), cabos na cor preta e anatômicos em termoplástico de alta resistência medida mínima da tesoura de 13cm, com ponta arredondada, composição: resina termoplástica, aço inoxidável, (de alto brilho), embalagem: pacote com 1 unidade.</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58BE4F2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3500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17EF3FD8"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4B8782D5"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003C58B6"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1565CA74" w14:textId="2623E48F"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C6E2BA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498E6011"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150</w:t>
            </w:r>
          </w:p>
        </w:tc>
        <w:tc>
          <w:tcPr>
            <w:tcW w:w="4651" w:type="dxa"/>
            <w:tcBorders>
              <w:top w:val="nil"/>
              <w:left w:val="nil"/>
              <w:bottom w:val="single" w:sz="4" w:space="0" w:color="auto"/>
              <w:right w:val="single" w:sz="4" w:space="0" w:color="auto"/>
            </w:tcBorders>
            <w:shd w:val="clear" w:color="auto" w:fill="auto"/>
            <w:vAlign w:val="center"/>
            <w:hideMark/>
          </w:tcPr>
          <w:p w14:paraId="76084C4E"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7644E4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E1B38F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7903B5D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4A03FC6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7D2B1639" w14:textId="15F68AA2" w:rsidTr="00EB6F5E">
        <w:trPr>
          <w:trHeight w:val="135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D1492BD"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194E4B42"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151</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6BA9DA59"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TESOURA MULTIUSO DE 8” DE INOX - Para uso geral, em aço inoxidável, tipo doméstica, com lâminas robustas (grossas) e inoxidável, (de alto brilho) com medidas mínimas de 5mm, (medidas espessura das lâminas juntas), com parafuso reforçado no encontro das lâminas (sem ser de rebite), com cabo emborrachado anatômico, medidas mínimas da tesoura de 20cm, embalagem: pacote com 1 unidade</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6E2A6B16"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130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6C5B146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754D2EE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2E311775"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589F885" w14:textId="2C5DBC98"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008250"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lastRenderedPageBreak/>
              <w:t>L</w:t>
            </w:r>
          </w:p>
        </w:tc>
        <w:tc>
          <w:tcPr>
            <w:tcW w:w="492" w:type="dxa"/>
            <w:tcBorders>
              <w:top w:val="nil"/>
              <w:left w:val="nil"/>
              <w:bottom w:val="single" w:sz="4" w:space="0" w:color="auto"/>
              <w:right w:val="single" w:sz="4" w:space="0" w:color="auto"/>
            </w:tcBorders>
            <w:shd w:val="clear" w:color="auto" w:fill="auto"/>
            <w:vAlign w:val="center"/>
            <w:hideMark/>
          </w:tcPr>
          <w:p w14:paraId="23942FC6"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151</w:t>
            </w:r>
          </w:p>
        </w:tc>
        <w:tc>
          <w:tcPr>
            <w:tcW w:w="4651" w:type="dxa"/>
            <w:tcBorders>
              <w:top w:val="nil"/>
              <w:left w:val="nil"/>
              <w:bottom w:val="single" w:sz="4" w:space="0" w:color="auto"/>
              <w:right w:val="single" w:sz="4" w:space="0" w:color="auto"/>
            </w:tcBorders>
            <w:shd w:val="clear" w:color="auto" w:fill="auto"/>
            <w:vAlign w:val="center"/>
            <w:hideMark/>
          </w:tcPr>
          <w:p w14:paraId="06F98A6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E3EA812"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4C2858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97CDC4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2318EBF0"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65108996" w14:textId="0E200C10" w:rsidTr="00EB6F5E">
        <w:trPr>
          <w:trHeight w:val="112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90FC3AF"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2CD2E159"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152</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311BE5D4"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TINTA FACIAL, KIT COMPOSTA DE ÁGUA - Tinta facial; atóxica; acondicionado em 6 potes de 15 ml em cores diferentes; composto por água, espessante, conservante, pigmentos orgânicos, para uso em maquiagem artística, as seis cores devem ser vibrantes e com alta pigmentação.</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164CCF5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1BBAB723"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KIT</w:t>
            </w:r>
          </w:p>
        </w:tc>
        <w:tc>
          <w:tcPr>
            <w:tcW w:w="849" w:type="dxa"/>
            <w:tcBorders>
              <w:top w:val="nil"/>
              <w:left w:val="nil"/>
              <w:bottom w:val="single" w:sz="4" w:space="0" w:color="auto"/>
              <w:right w:val="single" w:sz="4" w:space="0" w:color="auto"/>
            </w:tcBorders>
            <w:shd w:val="clear" w:color="auto" w:fill="E7E6E6" w:themeFill="background2"/>
          </w:tcPr>
          <w:p w14:paraId="48A9F77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7E7B8C4A"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F996676" w14:textId="64C1E1DA"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7B3175"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7F2539E7"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153</w:t>
            </w:r>
          </w:p>
        </w:tc>
        <w:tc>
          <w:tcPr>
            <w:tcW w:w="4651" w:type="dxa"/>
            <w:tcBorders>
              <w:top w:val="nil"/>
              <w:left w:val="nil"/>
              <w:bottom w:val="single" w:sz="4" w:space="0" w:color="auto"/>
              <w:right w:val="single" w:sz="4" w:space="0" w:color="auto"/>
            </w:tcBorders>
            <w:shd w:val="clear" w:color="auto" w:fill="auto"/>
            <w:vAlign w:val="center"/>
            <w:hideMark/>
          </w:tcPr>
          <w:p w14:paraId="522B6268"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56B03A0"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576F4C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4314347C"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7D02427B"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2B92999" w14:textId="5ABD642A" w:rsidTr="00EB6F5E">
        <w:trPr>
          <w:trHeight w:val="90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AFC937C"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56B2D4FC"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153</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25A1B8B1" w14:textId="0812F3AE"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TINTA GUACHE COLORIDA CX 6 - 15ML - Tinta guache, colorida, caixa com 06 unidades de 15 ml, atóxica, lavável, solúvel em água, composição: polímero vinílico, carga mineral, tensoativos, conservantes e pigmento</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48371C6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3500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0549FE9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CX</w:t>
            </w:r>
          </w:p>
        </w:tc>
        <w:tc>
          <w:tcPr>
            <w:tcW w:w="849" w:type="dxa"/>
            <w:tcBorders>
              <w:top w:val="nil"/>
              <w:left w:val="nil"/>
              <w:bottom w:val="single" w:sz="4" w:space="0" w:color="auto"/>
              <w:right w:val="single" w:sz="4" w:space="0" w:color="auto"/>
            </w:tcBorders>
            <w:shd w:val="clear" w:color="auto" w:fill="E7E6E6" w:themeFill="background2"/>
          </w:tcPr>
          <w:p w14:paraId="030EAA8B"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2EB88649"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0EED3FDD" w14:textId="78046EFD"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7D8948"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2F08599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154</w:t>
            </w:r>
          </w:p>
        </w:tc>
        <w:tc>
          <w:tcPr>
            <w:tcW w:w="4651" w:type="dxa"/>
            <w:tcBorders>
              <w:top w:val="nil"/>
              <w:left w:val="nil"/>
              <w:bottom w:val="single" w:sz="4" w:space="0" w:color="auto"/>
              <w:right w:val="single" w:sz="4" w:space="0" w:color="auto"/>
            </w:tcBorders>
            <w:shd w:val="clear" w:color="auto" w:fill="auto"/>
            <w:vAlign w:val="center"/>
            <w:hideMark/>
          </w:tcPr>
          <w:p w14:paraId="6E60C1F3"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0FD82EA"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893F36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00BA63C6"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5D22E342"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4E8C5908" w14:textId="1E7544DA" w:rsidTr="00EB6F5E">
        <w:trPr>
          <w:trHeight w:val="900"/>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EB7B06A"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27F7B604"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154</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650E7352"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TINTA GUACHE COLORIDA POTE 250 ML - Tinta guache, colorida, cores primárias, pote de 250 ml, atóxica, lavável, solúvel em água, composição: polímero vinílico, carga mineral, tensoativos, conservantes e pigmento</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766AEFA5"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600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7F788B7E"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UND</w:t>
            </w:r>
          </w:p>
        </w:tc>
        <w:tc>
          <w:tcPr>
            <w:tcW w:w="849" w:type="dxa"/>
            <w:tcBorders>
              <w:top w:val="nil"/>
              <w:left w:val="nil"/>
              <w:bottom w:val="single" w:sz="4" w:space="0" w:color="auto"/>
              <w:right w:val="single" w:sz="4" w:space="0" w:color="auto"/>
            </w:tcBorders>
            <w:shd w:val="clear" w:color="auto" w:fill="E7E6E6" w:themeFill="background2"/>
          </w:tcPr>
          <w:p w14:paraId="4CDBD308"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13DF2BED"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52045331" w14:textId="73A4D692" w:rsidTr="00F63A8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407646"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L</w:t>
            </w:r>
          </w:p>
        </w:tc>
        <w:tc>
          <w:tcPr>
            <w:tcW w:w="492" w:type="dxa"/>
            <w:tcBorders>
              <w:top w:val="nil"/>
              <w:left w:val="nil"/>
              <w:bottom w:val="single" w:sz="4" w:space="0" w:color="auto"/>
              <w:right w:val="single" w:sz="4" w:space="0" w:color="auto"/>
            </w:tcBorders>
            <w:shd w:val="clear" w:color="auto" w:fill="auto"/>
            <w:vAlign w:val="center"/>
            <w:hideMark/>
          </w:tcPr>
          <w:p w14:paraId="39064AA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155</w:t>
            </w:r>
          </w:p>
        </w:tc>
        <w:tc>
          <w:tcPr>
            <w:tcW w:w="4651" w:type="dxa"/>
            <w:tcBorders>
              <w:top w:val="nil"/>
              <w:left w:val="nil"/>
              <w:bottom w:val="single" w:sz="4" w:space="0" w:color="auto"/>
              <w:right w:val="single" w:sz="4" w:space="0" w:color="auto"/>
            </w:tcBorders>
            <w:shd w:val="clear" w:color="auto" w:fill="auto"/>
            <w:vAlign w:val="center"/>
            <w:hideMark/>
          </w:tcPr>
          <w:p w14:paraId="4169A4E1"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CE733E4"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CBE77BD"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tcPr>
          <w:p w14:paraId="18AE8274"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000000" w:fill="FFFFFF"/>
          </w:tcPr>
          <w:p w14:paraId="15C89714" w14:textId="77777777" w:rsidR="00F63A8F" w:rsidRPr="00DD62E4" w:rsidRDefault="00F63A8F" w:rsidP="00F344DD">
            <w:pPr>
              <w:jc w:val="center"/>
              <w:rPr>
                <w:rFonts w:ascii="Consolas" w:eastAsia="Times New Roman" w:hAnsi="Consolas" w:cs="Calibri"/>
                <w:color w:val="000000"/>
                <w:sz w:val="16"/>
                <w:szCs w:val="16"/>
              </w:rPr>
            </w:pPr>
          </w:p>
        </w:tc>
      </w:tr>
      <w:tr w:rsidR="00F63A8F" w:rsidRPr="00DD62E4" w14:paraId="2B2823C8" w14:textId="4B588D71" w:rsidTr="00EB6F5E">
        <w:trPr>
          <w:trHeight w:val="675"/>
        </w:trPr>
        <w:tc>
          <w:tcPr>
            <w:tcW w:w="5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AF86E39" w14:textId="77777777" w:rsidR="00F63A8F" w:rsidRPr="00DD62E4" w:rsidRDefault="00F63A8F" w:rsidP="00F344DD">
            <w:pP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I</w:t>
            </w:r>
          </w:p>
        </w:tc>
        <w:tc>
          <w:tcPr>
            <w:tcW w:w="492" w:type="dxa"/>
            <w:tcBorders>
              <w:top w:val="nil"/>
              <w:left w:val="nil"/>
              <w:bottom w:val="single" w:sz="4" w:space="0" w:color="auto"/>
              <w:right w:val="single" w:sz="4" w:space="0" w:color="auto"/>
            </w:tcBorders>
            <w:shd w:val="clear" w:color="auto" w:fill="E7E6E6" w:themeFill="background2"/>
            <w:vAlign w:val="center"/>
            <w:hideMark/>
          </w:tcPr>
          <w:p w14:paraId="77A93800" w14:textId="77777777" w:rsidR="00F63A8F" w:rsidRPr="00DD62E4" w:rsidRDefault="00F63A8F" w:rsidP="00F344DD">
            <w:pPr>
              <w:jc w:val="right"/>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155</w:t>
            </w:r>
          </w:p>
        </w:tc>
        <w:tc>
          <w:tcPr>
            <w:tcW w:w="4651" w:type="dxa"/>
            <w:tcBorders>
              <w:top w:val="nil"/>
              <w:left w:val="nil"/>
              <w:bottom w:val="single" w:sz="4" w:space="0" w:color="auto"/>
              <w:right w:val="single" w:sz="4" w:space="0" w:color="auto"/>
            </w:tcBorders>
            <w:shd w:val="clear" w:color="auto" w:fill="E7E6E6" w:themeFill="background2"/>
            <w:vAlign w:val="center"/>
            <w:hideMark/>
          </w:tcPr>
          <w:p w14:paraId="31D65A27" w14:textId="77777777" w:rsidR="00F63A8F" w:rsidRPr="00DD62E4" w:rsidRDefault="00F63A8F" w:rsidP="00F63A8F">
            <w:pPr>
              <w:jc w:val="both"/>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TNT ROLO COM 1,40 M X 50 M - TNT em rolo de 50 metros de comprimento por 1,40m de largura, 100% fibra de polipropileno, gramatura 40g/m², as cores serão definidas no ato do pedido.</w:t>
            </w:r>
          </w:p>
        </w:tc>
        <w:tc>
          <w:tcPr>
            <w:tcW w:w="851" w:type="dxa"/>
            <w:tcBorders>
              <w:top w:val="nil"/>
              <w:left w:val="nil"/>
              <w:bottom w:val="single" w:sz="4" w:space="0" w:color="auto"/>
              <w:right w:val="single" w:sz="4" w:space="0" w:color="auto"/>
            </w:tcBorders>
            <w:shd w:val="clear" w:color="auto" w:fill="E7E6E6" w:themeFill="background2"/>
            <w:vAlign w:val="center"/>
            <w:hideMark/>
          </w:tcPr>
          <w:p w14:paraId="074D5147"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100</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3C33D2BB" w14:textId="77777777" w:rsidR="00F63A8F" w:rsidRPr="00DD62E4" w:rsidRDefault="00F63A8F" w:rsidP="00F344DD">
            <w:pPr>
              <w:jc w:val="center"/>
              <w:rPr>
                <w:rFonts w:ascii="Consolas" w:eastAsia="Times New Roman" w:hAnsi="Consolas" w:cs="Calibri"/>
                <w:color w:val="000000"/>
                <w:sz w:val="16"/>
                <w:szCs w:val="16"/>
              </w:rPr>
            </w:pPr>
            <w:r w:rsidRPr="00DD62E4">
              <w:rPr>
                <w:rFonts w:ascii="Consolas" w:eastAsia="Times New Roman" w:hAnsi="Consolas" w:cs="Calibri"/>
                <w:color w:val="000000"/>
                <w:sz w:val="16"/>
                <w:szCs w:val="16"/>
              </w:rPr>
              <w:t>RL</w:t>
            </w:r>
          </w:p>
        </w:tc>
        <w:tc>
          <w:tcPr>
            <w:tcW w:w="849" w:type="dxa"/>
            <w:tcBorders>
              <w:top w:val="nil"/>
              <w:left w:val="nil"/>
              <w:bottom w:val="single" w:sz="4" w:space="0" w:color="auto"/>
              <w:right w:val="single" w:sz="4" w:space="0" w:color="auto"/>
            </w:tcBorders>
            <w:shd w:val="clear" w:color="auto" w:fill="E7E6E6" w:themeFill="background2"/>
          </w:tcPr>
          <w:p w14:paraId="2527C44A" w14:textId="77777777" w:rsidR="00F63A8F" w:rsidRPr="00DD62E4" w:rsidRDefault="00F63A8F" w:rsidP="00F344DD">
            <w:pPr>
              <w:jc w:val="center"/>
              <w:rPr>
                <w:rFonts w:ascii="Consolas" w:eastAsia="Times New Roman" w:hAnsi="Consolas" w:cs="Calibri"/>
                <w:color w:val="000000"/>
                <w:sz w:val="16"/>
                <w:szCs w:val="16"/>
              </w:rPr>
            </w:pPr>
          </w:p>
        </w:tc>
        <w:tc>
          <w:tcPr>
            <w:tcW w:w="849" w:type="dxa"/>
            <w:tcBorders>
              <w:top w:val="nil"/>
              <w:left w:val="nil"/>
              <w:bottom w:val="single" w:sz="4" w:space="0" w:color="auto"/>
              <w:right w:val="single" w:sz="4" w:space="0" w:color="auto"/>
            </w:tcBorders>
            <w:shd w:val="clear" w:color="auto" w:fill="E7E6E6" w:themeFill="background2"/>
          </w:tcPr>
          <w:p w14:paraId="1F370437" w14:textId="77777777" w:rsidR="00F63A8F" w:rsidRPr="00DD62E4" w:rsidRDefault="00F63A8F" w:rsidP="00F344DD">
            <w:pPr>
              <w:jc w:val="center"/>
              <w:rPr>
                <w:rFonts w:ascii="Consolas" w:eastAsia="Times New Roman" w:hAnsi="Consolas" w:cs="Calibri"/>
                <w:color w:val="000000"/>
                <w:sz w:val="16"/>
                <w:szCs w:val="16"/>
              </w:rPr>
            </w:pPr>
          </w:p>
        </w:tc>
      </w:tr>
    </w:tbl>
    <w:p w14:paraId="02A92BF5" w14:textId="77777777" w:rsidR="00F63A8F" w:rsidRDefault="00F63A8F">
      <w:pPr>
        <w:widowControl/>
        <w:spacing w:after="160" w:line="312" w:lineRule="auto"/>
        <w:jc w:val="both"/>
        <w:rPr>
          <w:sz w:val="24"/>
        </w:rPr>
      </w:pPr>
    </w:p>
    <w:p w14:paraId="102C309C" w14:textId="77047FD6" w:rsidR="00BD15AF" w:rsidRDefault="00952231">
      <w:pPr>
        <w:widowControl/>
        <w:spacing w:after="160" w:line="312" w:lineRule="auto"/>
        <w:jc w:val="both"/>
        <w:rPr>
          <w:sz w:val="24"/>
        </w:rPr>
      </w:pPr>
      <w:r>
        <w:rPr>
          <w:sz w:val="24"/>
        </w:rPr>
        <w:t>1) O preço global é de R$ _____ (_________________).</w:t>
      </w:r>
    </w:p>
    <w:p w14:paraId="0A519CA7" w14:textId="77777777" w:rsidR="00BD15AF" w:rsidRDefault="00952231">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77F36D2F" w14:textId="77777777" w:rsidR="00BD15AF" w:rsidRDefault="00952231">
      <w:pPr>
        <w:widowControl/>
        <w:spacing w:after="160" w:line="312" w:lineRule="auto"/>
        <w:jc w:val="both"/>
        <w:rPr>
          <w:sz w:val="24"/>
        </w:rPr>
      </w:pPr>
      <w:r>
        <w:rPr>
          <w:sz w:val="24"/>
        </w:rPr>
        <w:t>3) Prazo de validade da Proposta: 60 dias.</w:t>
      </w:r>
    </w:p>
    <w:p w14:paraId="50B09EF5" w14:textId="77777777" w:rsidR="00BD15AF" w:rsidRDefault="00BD15AF">
      <w:pPr>
        <w:widowControl/>
        <w:spacing w:after="160" w:line="312" w:lineRule="auto"/>
        <w:jc w:val="center"/>
        <w:rPr>
          <w:rFonts w:ascii="Times New Roman" w:eastAsia="Times New Roman" w:hAnsi="Times New Roman" w:cs="Times New Roman"/>
          <w:sz w:val="24"/>
        </w:rPr>
      </w:pPr>
    </w:p>
    <w:p w14:paraId="22CEF2A6" w14:textId="77777777" w:rsidR="00BD15AF" w:rsidRDefault="00952231">
      <w:pPr>
        <w:widowControl/>
        <w:spacing w:after="160" w:line="312" w:lineRule="auto"/>
        <w:jc w:val="center"/>
        <w:rPr>
          <w:sz w:val="24"/>
        </w:rPr>
      </w:pPr>
      <w:r>
        <w:rPr>
          <w:sz w:val="24"/>
        </w:rPr>
        <w:t>Local e Data.</w:t>
      </w:r>
    </w:p>
    <w:p w14:paraId="783F9561" w14:textId="77777777" w:rsidR="00BD15AF" w:rsidRDefault="00952231">
      <w:pPr>
        <w:widowControl/>
        <w:spacing w:after="160" w:line="312" w:lineRule="auto"/>
        <w:jc w:val="center"/>
        <w:rPr>
          <w:b/>
          <w:sz w:val="24"/>
        </w:rPr>
      </w:pPr>
      <w:r>
        <w:rPr>
          <w:b/>
          <w:sz w:val="24"/>
        </w:rPr>
        <w:t>_____________________________________</w:t>
      </w:r>
    </w:p>
    <w:p w14:paraId="3A52AA97" w14:textId="77777777" w:rsidR="00BD15AF" w:rsidRDefault="00952231">
      <w:pPr>
        <w:widowControl/>
        <w:spacing w:after="160" w:line="312" w:lineRule="auto"/>
        <w:jc w:val="center"/>
        <w:rPr>
          <w:b/>
          <w:sz w:val="24"/>
        </w:rPr>
      </w:pPr>
      <w:r>
        <w:rPr>
          <w:b/>
          <w:sz w:val="24"/>
        </w:rPr>
        <w:t>Representante Legal</w:t>
      </w:r>
    </w:p>
    <w:p w14:paraId="1067428B" w14:textId="77777777" w:rsidR="00BD15AF" w:rsidRDefault="00BD15AF">
      <w:pPr>
        <w:widowControl/>
        <w:spacing w:line="312" w:lineRule="auto"/>
        <w:jc w:val="center"/>
        <w:rPr>
          <w:rFonts w:ascii="Times New Roman" w:eastAsia="Times New Roman" w:hAnsi="Times New Roman" w:cs="Times New Roman"/>
          <w:sz w:val="24"/>
        </w:rPr>
      </w:pPr>
    </w:p>
    <w:p w14:paraId="6470803F" w14:textId="77777777" w:rsidR="00BD15AF" w:rsidRDefault="00BD15AF">
      <w:pPr>
        <w:widowControl/>
        <w:spacing w:line="312" w:lineRule="auto"/>
        <w:jc w:val="center"/>
        <w:rPr>
          <w:b/>
          <w:sz w:val="24"/>
        </w:rPr>
      </w:pPr>
    </w:p>
    <w:p w14:paraId="4AF4E21A" w14:textId="77777777" w:rsidR="00BD15AF" w:rsidRDefault="00BD15AF">
      <w:pPr>
        <w:widowControl/>
        <w:spacing w:line="312" w:lineRule="auto"/>
        <w:jc w:val="center"/>
        <w:rPr>
          <w:b/>
          <w:sz w:val="24"/>
        </w:rPr>
      </w:pPr>
    </w:p>
    <w:p w14:paraId="538E7926" w14:textId="77777777" w:rsidR="0074123E" w:rsidRDefault="0074123E">
      <w:pPr>
        <w:widowControl/>
        <w:spacing w:line="312" w:lineRule="auto"/>
        <w:jc w:val="center"/>
        <w:rPr>
          <w:b/>
          <w:sz w:val="24"/>
        </w:rPr>
      </w:pPr>
    </w:p>
    <w:p w14:paraId="428AED8E" w14:textId="77777777" w:rsidR="0074123E" w:rsidRDefault="0074123E">
      <w:pPr>
        <w:widowControl/>
        <w:spacing w:line="312" w:lineRule="auto"/>
        <w:jc w:val="center"/>
        <w:rPr>
          <w:b/>
          <w:sz w:val="24"/>
        </w:rPr>
      </w:pPr>
    </w:p>
    <w:p w14:paraId="2828F3C8" w14:textId="77777777" w:rsidR="0074123E" w:rsidRDefault="0074123E">
      <w:pPr>
        <w:widowControl/>
        <w:spacing w:line="312" w:lineRule="auto"/>
        <w:jc w:val="center"/>
        <w:rPr>
          <w:b/>
          <w:sz w:val="24"/>
        </w:rPr>
      </w:pPr>
    </w:p>
    <w:p w14:paraId="65764E29" w14:textId="77777777" w:rsidR="0074123E" w:rsidRDefault="0074123E">
      <w:pPr>
        <w:widowControl/>
        <w:spacing w:line="312" w:lineRule="auto"/>
        <w:jc w:val="center"/>
        <w:rPr>
          <w:b/>
          <w:sz w:val="24"/>
        </w:rPr>
      </w:pPr>
    </w:p>
    <w:p w14:paraId="78D48417" w14:textId="77777777" w:rsidR="0074123E" w:rsidRDefault="0074123E">
      <w:pPr>
        <w:widowControl/>
        <w:spacing w:line="312" w:lineRule="auto"/>
        <w:jc w:val="center"/>
        <w:rPr>
          <w:b/>
          <w:sz w:val="24"/>
        </w:rPr>
      </w:pPr>
    </w:p>
    <w:p w14:paraId="2F92EAE5" w14:textId="77777777" w:rsidR="00BD15AF" w:rsidRDefault="00BD15AF">
      <w:pPr>
        <w:widowControl/>
        <w:spacing w:line="312" w:lineRule="auto"/>
        <w:jc w:val="center"/>
        <w:rPr>
          <w:b/>
          <w:sz w:val="24"/>
        </w:rPr>
      </w:pPr>
    </w:p>
    <w:p w14:paraId="324A18CD" w14:textId="77777777" w:rsidR="00BD15AF" w:rsidRDefault="00952231">
      <w:pPr>
        <w:widowControl/>
        <w:spacing w:line="312" w:lineRule="auto"/>
        <w:jc w:val="center"/>
        <w:rPr>
          <w:b/>
          <w:sz w:val="24"/>
        </w:rPr>
      </w:pPr>
      <w:r>
        <w:rPr>
          <w:b/>
          <w:sz w:val="24"/>
        </w:rPr>
        <w:lastRenderedPageBreak/>
        <w:t>ANEXO V</w:t>
      </w:r>
    </w:p>
    <w:p w14:paraId="5FA6407F" w14:textId="77777777" w:rsidR="00BD15AF" w:rsidRDefault="00BD15AF">
      <w:pPr>
        <w:widowControl/>
        <w:spacing w:line="312" w:lineRule="auto"/>
        <w:jc w:val="both"/>
        <w:rPr>
          <w:rFonts w:ascii="Times New Roman" w:eastAsia="Times New Roman" w:hAnsi="Times New Roman" w:cs="Times New Roman"/>
          <w:sz w:val="24"/>
        </w:rPr>
      </w:pPr>
    </w:p>
    <w:p w14:paraId="080521AE" w14:textId="77777777" w:rsidR="00BD15AF" w:rsidRDefault="00952231">
      <w:pPr>
        <w:widowControl/>
        <w:spacing w:line="312" w:lineRule="auto"/>
        <w:jc w:val="both"/>
        <w:rPr>
          <w:b/>
          <w:sz w:val="24"/>
        </w:rPr>
      </w:pPr>
      <w:r>
        <w:rPr>
          <w:b/>
          <w:sz w:val="24"/>
        </w:rPr>
        <w:t>DAS DECLARAÇÕES QUE DEVEM ACOMPANHAR A PROPOSTA DE PREÇO</w:t>
      </w:r>
    </w:p>
    <w:p w14:paraId="47E9C602" w14:textId="77777777" w:rsidR="00BD15AF" w:rsidRDefault="00BD15AF">
      <w:pPr>
        <w:widowControl/>
        <w:spacing w:line="312" w:lineRule="auto"/>
        <w:jc w:val="both"/>
        <w:rPr>
          <w:rFonts w:ascii="Times New Roman" w:eastAsia="Times New Roman" w:hAnsi="Times New Roman" w:cs="Times New Roman"/>
          <w:sz w:val="24"/>
        </w:rPr>
      </w:pPr>
    </w:p>
    <w:p w14:paraId="6E5E2499" w14:textId="77777777" w:rsidR="00BD15AF" w:rsidRPr="00255E08" w:rsidRDefault="00952231">
      <w:pPr>
        <w:widowControl/>
        <w:spacing w:line="312" w:lineRule="auto"/>
        <w:jc w:val="center"/>
        <w:rPr>
          <w:rFonts w:eastAsia="Times New Roman"/>
          <w:b/>
          <w:sz w:val="24"/>
        </w:rPr>
      </w:pPr>
      <w:r w:rsidRPr="00255E08">
        <w:rPr>
          <w:rFonts w:eastAsia="Times New Roman"/>
          <w:b/>
          <w:sz w:val="24"/>
        </w:rPr>
        <w:t>Cláusula 5.5.6.1</w:t>
      </w:r>
    </w:p>
    <w:p w14:paraId="2CAEF4AC" w14:textId="77777777" w:rsidR="00BD15AF" w:rsidRDefault="00BD15A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BD15AF" w14:paraId="02695B5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EED4453" w14:textId="77777777" w:rsidR="00BD15AF" w:rsidRDefault="00952231">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7F62F5D2" w14:textId="77777777" w:rsidR="00BD15AF" w:rsidRDefault="00952231">
            <w:pPr>
              <w:pBdr>
                <w:top w:val="none" w:sz="6" w:space="0" w:color="auto"/>
                <w:left w:val="none" w:sz="6" w:space="0" w:color="auto"/>
                <w:bottom w:val="none" w:sz="6" w:space="0" w:color="auto"/>
                <w:right w:val="none" w:sz="6" w:space="0" w:color="auto"/>
                <w:between w:val="none" w:sz="6" w:space="0" w:color="auto"/>
              </w:pBdr>
            </w:pPr>
            <w:r>
              <w:t>000019/24</w:t>
            </w:r>
          </w:p>
        </w:tc>
        <w:tc>
          <w:tcPr>
            <w:tcW w:w="2185" w:type="dxa"/>
            <w:gridSpan w:val="2"/>
            <w:tcBorders>
              <w:top w:val="single" w:sz="4" w:space="0" w:color="000000"/>
              <w:left w:val="single" w:sz="4" w:space="0" w:color="000000"/>
              <w:bottom w:val="single" w:sz="4" w:space="0" w:color="000000"/>
              <w:right w:val="single" w:sz="4" w:space="0" w:color="000000"/>
            </w:tcBorders>
          </w:tcPr>
          <w:p w14:paraId="127D790B" w14:textId="77777777" w:rsidR="00BD15AF" w:rsidRDefault="00952231">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7299694B" w14:textId="77777777" w:rsidR="00BD15AF" w:rsidRDefault="00952231">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10</w:t>
            </w:r>
          </w:p>
        </w:tc>
      </w:tr>
      <w:tr w:rsidR="00BD15AF" w14:paraId="4EED748E"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EE193BD" w14:textId="77777777" w:rsidR="00BD15AF" w:rsidRDefault="00952231">
            <w:pPr>
              <w:widowControl/>
              <w:spacing w:line="312" w:lineRule="auto"/>
              <w:jc w:val="both"/>
              <w:rPr>
                <w:b/>
                <w:sz w:val="16"/>
              </w:rPr>
            </w:pPr>
            <w:r>
              <w:rPr>
                <w:b/>
                <w:sz w:val="16"/>
              </w:rPr>
              <w:t>DADOS DA EMPRESA</w:t>
            </w:r>
          </w:p>
        </w:tc>
      </w:tr>
      <w:tr w:rsidR="00BD15AF" w14:paraId="4E87D88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69D5397" w14:textId="77777777" w:rsidR="00BD15AF" w:rsidRDefault="00952231">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5C9C7FD3"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AE0B5CA" w14:textId="77777777" w:rsidR="00BD15AF" w:rsidRDefault="00952231">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19AAF50E" w14:textId="77777777" w:rsidR="00BD15AF" w:rsidRDefault="00BD15AF">
            <w:pPr>
              <w:widowControl/>
              <w:spacing w:line="312" w:lineRule="auto"/>
              <w:jc w:val="both"/>
              <w:rPr>
                <w:b/>
                <w:sz w:val="16"/>
              </w:rPr>
            </w:pPr>
          </w:p>
        </w:tc>
      </w:tr>
      <w:tr w:rsidR="00BD15AF" w14:paraId="5E3D2BA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C898C1A" w14:textId="77777777" w:rsidR="00BD15AF" w:rsidRDefault="00952231">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3D0A6F9"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6A27D05" w14:textId="77777777" w:rsidR="00BD15AF" w:rsidRDefault="00952231">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22A2E523" w14:textId="77777777" w:rsidR="00BD15AF" w:rsidRDefault="00BD15AF">
            <w:pPr>
              <w:widowControl/>
              <w:spacing w:line="312" w:lineRule="auto"/>
              <w:jc w:val="both"/>
              <w:rPr>
                <w:b/>
                <w:sz w:val="16"/>
              </w:rPr>
            </w:pPr>
          </w:p>
        </w:tc>
      </w:tr>
      <w:tr w:rsidR="00BD15AF" w14:paraId="32EF9A9F"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6BC0B1DB" w14:textId="77777777" w:rsidR="00BD15AF" w:rsidRDefault="00952231">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5A7418FD" w14:textId="77777777" w:rsidR="00BD15AF" w:rsidRDefault="00BD15AF">
            <w:pPr>
              <w:widowControl/>
              <w:spacing w:line="312" w:lineRule="auto"/>
              <w:jc w:val="both"/>
              <w:rPr>
                <w:b/>
                <w:sz w:val="16"/>
              </w:rPr>
            </w:pPr>
          </w:p>
        </w:tc>
      </w:tr>
      <w:tr w:rsidR="00BD15AF" w14:paraId="2FCBE19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0B9124" w14:textId="77777777" w:rsidR="00BD15AF" w:rsidRDefault="00952231">
            <w:pPr>
              <w:widowControl/>
              <w:spacing w:line="312" w:lineRule="auto"/>
              <w:jc w:val="both"/>
              <w:rPr>
                <w:b/>
                <w:sz w:val="16"/>
              </w:rPr>
            </w:pPr>
            <w:r>
              <w:rPr>
                <w:b/>
                <w:sz w:val="16"/>
              </w:rPr>
              <w:t>DADOS DO REPRESENTANTE LEGAL</w:t>
            </w:r>
          </w:p>
        </w:tc>
      </w:tr>
      <w:tr w:rsidR="00BD15AF" w14:paraId="5BFFE07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B99B9E4" w14:textId="77777777" w:rsidR="00BD15AF" w:rsidRDefault="00952231">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137D327A"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5063335" w14:textId="77777777" w:rsidR="00BD15AF" w:rsidRDefault="00952231">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19E75DA2" w14:textId="77777777" w:rsidR="00BD15AF" w:rsidRDefault="00BD15AF">
            <w:pPr>
              <w:widowControl/>
              <w:spacing w:line="312" w:lineRule="auto"/>
              <w:jc w:val="both"/>
              <w:rPr>
                <w:b/>
                <w:sz w:val="16"/>
              </w:rPr>
            </w:pPr>
          </w:p>
        </w:tc>
      </w:tr>
      <w:tr w:rsidR="00BD15AF" w14:paraId="7A839CA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536CE2" w14:textId="77777777" w:rsidR="00BD15AF" w:rsidRDefault="00952231">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5584D54B"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3F78B1E" w14:textId="77777777" w:rsidR="00BD15AF" w:rsidRDefault="00952231">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2AA0EBD2" w14:textId="77777777" w:rsidR="00BD15AF" w:rsidRDefault="00BD15AF">
            <w:pPr>
              <w:widowControl/>
              <w:spacing w:line="312" w:lineRule="auto"/>
              <w:jc w:val="both"/>
              <w:rPr>
                <w:b/>
                <w:sz w:val="16"/>
              </w:rPr>
            </w:pPr>
          </w:p>
        </w:tc>
      </w:tr>
      <w:tr w:rsidR="00BD15AF" w14:paraId="1308234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1E53F8" w14:textId="77777777" w:rsidR="00BD15AF" w:rsidRDefault="00952231">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48810B4"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2F5D1C3" w14:textId="77777777" w:rsidR="00BD15AF" w:rsidRDefault="00952231">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4B7CEFCB" w14:textId="77777777" w:rsidR="00BD15AF" w:rsidRDefault="00BD15AF">
            <w:pPr>
              <w:widowControl/>
              <w:spacing w:line="312" w:lineRule="auto"/>
              <w:jc w:val="both"/>
              <w:rPr>
                <w:b/>
                <w:sz w:val="16"/>
              </w:rPr>
            </w:pPr>
          </w:p>
        </w:tc>
      </w:tr>
      <w:tr w:rsidR="00BD15AF" w14:paraId="2BCDB387"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3A3F11AC" w14:textId="77777777" w:rsidR="00BD15AF" w:rsidRDefault="00952231">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2095BF04" w14:textId="77777777" w:rsidR="00BD15AF" w:rsidRDefault="00BD15AF">
            <w:pPr>
              <w:widowControl/>
              <w:spacing w:line="312" w:lineRule="auto"/>
              <w:jc w:val="both"/>
              <w:rPr>
                <w:b/>
                <w:sz w:val="16"/>
              </w:rPr>
            </w:pPr>
          </w:p>
        </w:tc>
      </w:tr>
    </w:tbl>
    <w:p w14:paraId="0D6D08EE" w14:textId="77777777" w:rsidR="00BD15AF" w:rsidRDefault="00BD15AF">
      <w:pPr>
        <w:widowControl/>
        <w:spacing w:line="312" w:lineRule="auto"/>
        <w:jc w:val="both"/>
        <w:rPr>
          <w:rFonts w:ascii="Times New Roman" w:eastAsia="Times New Roman" w:hAnsi="Times New Roman" w:cs="Times New Roman"/>
          <w:sz w:val="24"/>
        </w:rPr>
      </w:pPr>
    </w:p>
    <w:p w14:paraId="2AFC3F7F" w14:textId="77777777" w:rsidR="00BD15AF" w:rsidRDefault="00952231">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2A1CA4FC" w14:textId="77777777" w:rsidR="00BD15AF" w:rsidRDefault="00BD15AF">
      <w:pPr>
        <w:widowControl/>
        <w:spacing w:line="312" w:lineRule="auto"/>
        <w:jc w:val="both"/>
        <w:rPr>
          <w:sz w:val="24"/>
        </w:rPr>
      </w:pPr>
    </w:p>
    <w:p w14:paraId="27F213B7" w14:textId="77777777" w:rsidR="00BD15AF" w:rsidRDefault="00952231">
      <w:pPr>
        <w:widowControl/>
        <w:spacing w:line="312" w:lineRule="auto"/>
        <w:jc w:val="both"/>
        <w:rPr>
          <w:b/>
          <w:sz w:val="24"/>
        </w:rPr>
      </w:pPr>
      <w:r>
        <w:rPr>
          <w:b/>
          <w:sz w:val="24"/>
        </w:rPr>
        <w:t>I - DECLARA que:</w:t>
      </w:r>
    </w:p>
    <w:p w14:paraId="0CEB27DA" w14:textId="77777777" w:rsidR="00BD15AF" w:rsidRDefault="00BD15AF">
      <w:pPr>
        <w:widowControl/>
        <w:spacing w:line="312" w:lineRule="auto"/>
        <w:jc w:val="both"/>
        <w:rPr>
          <w:rFonts w:ascii="Times New Roman" w:eastAsia="Times New Roman" w:hAnsi="Times New Roman" w:cs="Times New Roman"/>
          <w:sz w:val="24"/>
        </w:rPr>
      </w:pPr>
    </w:p>
    <w:p w14:paraId="34649DE7" w14:textId="77777777" w:rsidR="00BD15AF" w:rsidRDefault="00952231">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30A7A3E" w14:textId="77777777" w:rsidR="00BD15AF" w:rsidRDefault="00BD15AF">
      <w:pPr>
        <w:widowControl/>
        <w:spacing w:line="312" w:lineRule="auto"/>
        <w:jc w:val="both"/>
        <w:rPr>
          <w:rFonts w:ascii="Times New Roman" w:eastAsia="Times New Roman" w:hAnsi="Times New Roman" w:cs="Times New Roman"/>
          <w:sz w:val="24"/>
        </w:rPr>
      </w:pPr>
    </w:p>
    <w:p w14:paraId="14004F67" w14:textId="77777777" w:rsidR="00BD15AF" w:rsidRDefault="00952231">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6AF2E2B4" w14:textId="77777777" w:rsidR="00BD15AF" w:rsidRDefault="00BD15AF">
      <w:pPr>
        <w:widowControl/>
        <w:spacing w:line="312" w:lineRule="auto"/>
        <w:jc w:val="both"/>
        <w:rPr>
          <w:rFonts w:ascii="Times New Roman" w:eastAsia="Times New Roman" w:hAnsi="Times New Roman" w:cs="Times New Roman"/>
          <w:b/>
          <w:sz w:val="24"/>
        </w:rPr>
      </w:pPr>
    </w:p>
    <w:p w14:paraId="02F00DC1" w14:textId="77777777" w:rsidR="00BD15AF" w:rsidRDefault="00952231">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4E4C4A0D" w14:textId="77777777" w:rsidR="00BD15AF" w:rsidRDefault="00BD15AF">
      <w:pPr>
        <w:widowControl/>
        <w:spacing w:line="312" w:lineRule="auto"/>
        <w:jc w:val="both"/>
        <w:rPr>
          <w:rFonts w:ascii="Times New Roman" w:eastAsia="Times New Roman" w:hAnsi="Times New Roman" w:cs="Times New Roman"/>
          <w:sz w:val="24"/>
        </w:rPr>
      </w:pPr>
    </w:p>
    <w:p w14:paraId="5FC1C39E" w14:textId="77777777" w:rsidR="00BD15AF" w:rsidRDefault="00952231">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277A6EA6" w14:textId="77777777" w:rsidR="00BD15AF" w:rsidRDefault="00BD15AF">
      <w:pPr>
        <w:widowControl/>
        <w:spacing w:line="312" w:lineRule="auto"/>
        <w:jc w:val="both"/>
        <w:rPr>
          <w:rFonts w:ascii="Times New Roman" w:eastAsia="Times New Roman" w:hAnsi="Times New Roman" w:cs="Times New Roman"/>
          <w:sz w:val="24"/>
        </w:rPr>
      </w:pPr>
    </w:p>
    <w:p w14:paraId="1EF39F83" w14:textId="77777777" w:rsidR="00BD15AF" w:rsidRDefault="00952231">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033B29D4" w14:textId="77777777" w:rsidR="00BD15AF" w:rsidRDefault="00BD15AF">
      <w:pPr>
        <w:widowControl/>
        <w:spacing w:line="312" w:lineRule="auto"/>
        <w:jc w:val="both"/>
        <w:rPr>
          <w:sz w:val="24"/>
        </w:rPr>
      </w:pPr>
    </w:p>
    <w:p w14:paraId="0FC05733" w14:textId="77777777" w:rsidR="00BD15AF" w:rsidRDefault="00952231">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60DE074F" w14:textId="77777777" w:rsidR="00BD15AF" w:rsidRDefault="00BD15AF">
      <w:pPr>
        <w:widowControl/>
        <w:spacing w:line="312" w:lineRule="auto"/>
        <w:jc w:val="both"/>
        <w:rPr>
          <w:rFonts w:ascii="Times New Roman" w:eastAsia="Times New Roman" w:hAnsi="Times New Roman" w:cs="Times New Roman"/>
          <w:sz w:val="24"/>
        </w:rPr>
      </w:pPr>
    </w:p>
    <w:p w14:paraId="40CB52FE" w14:textId="77777777" w:rsidR="00BD15AF" w:rsidRDefault="00952231">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33BA653" w14:textId="77777777" w:rsidR="00BD15AF" w:rsidRDefault="00BD15AF">
      <w:pPr>
        <w:widowControl/>
        <w:tabs>
          <w:tab w:val="left" w:pos="1044"/>
        </w:tabs>
        <w:spacing w:before="119" w:after="160" w:line="312" w:lineRule="auto"/>
        <w:jc w:val="both"/>
        <w:rPr>
          <w:rFonts w:ascii="Times New Roman" w:eastAsia="Times New Roman" w:hAnsi="Times New Roman" w:cs="Times New Roman"/>
          <w:sz w:val="24"/>
        </w:rPr>
      </w:pPr>
    </w:p>
    <w:p w14:paraId="3268A601" w14:textId="77777777" w:rsidR="00BD15AF" w:rsidRDefault="00952231">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73B544C2" w14:textId="77777777" w:rsidR="00BD15AF" w:rsidRDefault="00BD15AF">
      <w:pPr>
        <w:widowControl/>
        <w:tabs>
          <w:tab w:val="left" w:pos="1044"/>
        </w:tabs>
        <w:spacing w:before="119" w:after="160" w:line="312" w:lineRule="auto"/>
        <w:jc w:val="both"/>
        <w:rPr>
          <w:rFonts w:ascii="Times New Roman" w:eastAsia="Times New Roman" w:hAnsi="Times New Roman" w:cs="Times New Roman"/>
          <w:sz w:val="24"/>
        </w:rPr>
      </w:pPr>
    </w:p>
    <w:p w14:paraId="0C1BC2DC" w14:textId="77777777" w:rsidR="00BD15AF" w:rsidRDefault="00952231">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200F397B" w14:textId="77777777" w:rsidR="00BD15AF" w:rsidRDefault="00BD15AF">
      <w:pPr>
        <w:widowControl/>
        <w:spacing w:after="160" w:line="312" w:lineRule="auto"/>
        <w:jc w:val="center"/>
        <w:rPr>
          <w:rFonts w:ascii="Times New Roman" w:eastAsia="Times New Roman" w:hAnsi="Times New Roman" w:cs="Times New Roman"/>
          <w:sz w:val="24"/>
        </w:rPr>
      </w:pPr>
    </w:p>
    <w:p w14:paraId="031CE912" w14:textId="77777777" w:rsidR="00BD15AF" w:rsidRDefault="00952231">
      <w:pPr>
        <w:widowControl/>
        <w:spacing w:after="160" w:line="312" w:lineRule="auto"/>
        <w:jc w:val="center"/>
        <w:rPr>
          <w:sz w:val="24"/>
        </w:rPr>
      </w:pPr>
      <w:r>
        <w:rPr>
          <w:sz w:val="24"/>
        </w:rPr>
        <w:t>Local e Data.</w:t>
      </w:r>
    </w:p>
    <w:p w14:paraId="072612A9" w14:textId="77777777" w:rsidR="00BD15AF" w:rsidRDefault="00952231">
      <w:pPr>
        <w:widowControl/>
        <w:spacing w:after="160" w:line="312" w:lineRule="auto"/>
        <w:jc w:val="center"/>
        <w:rPr>
          <w:b/>
          <w:sz w:val="24"/>
        </w:rPr>
      </w:pPr>
      <w:r>
        <w:rPr>
          <w:b/>
          <w:sz w:val="24"/>
        </w:rPr>
        <w:t>_____________________________________</w:t>
      </w:r>
    </w:p>
    <w:p w14:paraId="5AA69CEF" w14:textId="77777777" w:rsidR="00BD15AF" w:rsidRDefault="00952231">
      <w:pPr>
        <w:widowControl/>
        <w:spacing w:after="160" w:line="312" w:lineRule="auto"/>
        <w:jc w:val="center"/>
        <w:rPr>
          <w:b/>
          <w:sz w:val="24"/>
        </w:rPr>
      </w:pPr>
      <w:r>
        <w:rPr>
          <w:b/>
          <w:sz w:val="24"/>
        </w:rPr>
        <w:t>Representante Legal</w:t>
      </w:r>
    </w:p>
    <w:p w14:paraId="44DF6EDB" w14:textId="77777777" w:rsidR="00BD15AF" w:rsidRDefault="00BD15AF">
      <w:pPr>
        <w:widowControl/>
        <w:spacing w:line="312" w:lineRule="auto"/>
        <w:jc w:val="center"/>
        <w:rPr>
          <w:rFonts w:ascii="Times New Roman" w:eastAsia="Times New Roman" w:hAnsi="Times New Roman" w:cs="Times New Roman"/>
          <w:sz w:val="24"/>
        </w:rPr>
      </w:pPr>
    </w:p>
    <w:p w14:paraId="4AACA3A5" w14:textId="77777777" w:rsidR="00BD15AF" w:rsidRDefault="00BD15AF">
      <w:pPr>
        <w:widowControl/>
        <w:spacing w:line="312" w:lineRule="auto"/>
        <w:jc w:val="center"/>
        <w:rPr>
          <w:rFonts w:ascii="Times New Roman" w:eastAsia="Times New Roman" w:hAnsi="Times New Roman" w:cs="Times New Roman"/>
          <w:sz w:val="24"/>
        </w:rPr>
      </w:pPr>
    </w:p>
    <w:p w14:paraId="5C0ED3D8" w14:textId="77777777" w:rsidR="00BD15AF" w:rsidRDefault="00BD15AF">
      <w:pPr>
        <w:widowControl/>
        <w:spacing w:line="312" w:lineRule="auto"/>
        <w:jc w:val="center"/>
        <w:rPr>
          <w:rFonts w:ascii="Times New Roman" w:eastAsia="Times New Roman" w:hAnsi="Times New Roman" w:cs="Times New Roman"/>
          <w:sz w:val="24"/>
        </w:rPr>
      </w:pPr>
    </w:p>
    <w:p w14:paraId="3FE1FCAE" w14:textId="77777777" w:rsidR="00BD15AF" w:rsidRDefault="00BD15AF">
      <w:pPr>
        <w:widowControl/>
        <w:spacing w:line="312" w:lineRule="auto"/>
        <w:jc w:val="center"/>
        <w:rPr>
          <w:rFonts w:ascii="Times New Roman" w:eastAsia="Times New Roman" w:hAnsi="Times New Roman" w:cs="Times New Roman"/>
          <w:sz w:val="24"/>
        </w:rPr>
      </w:pPr>
    </w:p>
    <w:p w14:paraId="5BA778AD" w14:textId="77777777" w:rsidR="00BD15AF" w:rsidRDefault="00BD15AF">
      <w:pPr>
        <w:widowControl/>
        <w:spacing w:line="312" w:lineRule="auto"/>
        <w:jc w:val="center"/>
        <w:rPr>
          <w:rFonts w:ascii="Times New Roman" w:eastAsia="Times New Roman" w:hAnsi="Times New Roman" w:cs="Times New Roman"/>
          <w:sz w:val="24"/>
        </w:rPr>
      </w:pPr>
    </w:p>
    <w:p w14:paraId="769595A8" w14:textId="77777777" w:rsidR="00255E08" w:rsidRDefault="00255E08">
      <w:pPr>
        <w:widowControl/>
        <w:spacing w:line="312" w:lineRule="auto"/>
        <w:jc w:val="center"/>
        <w:rPr>
          <w:b/>
          <w:sz w:val="24"/>
        </w:rPr>
      </w:pPr>
    </w:p>
    <w:p w14:paraId="483E2FD7" w14:textId="77777777" w:rsidR="00BD15AF" w:rsidRDefault="00BD15AF">
      <w:pPr>
        <w:widowControl/>
        <w:spacing w:line="312" w:lineRule="auto"/>
        <w:jc w:val="center"/>
        <w:rPr>
          <w:b/>
          <w:sz w:val="24"/>
        </w:rPr>
      </w:pPr>
    </w:p>
    <w:p w14:paraId="14BE2878" w14:textId="77777777" w:rsidR="00BD15AF" w:rsidRDefault="00952231">
      <w:pPr>
        <w:widowControl/>
        <w:spacing w:line="312" w:lineRule="auto"/>
        <w:jc w:val="center"/>
        <w:rPr>
          <w:b/>
          <w:sz w:val="24"/>
        </w:rPr>
      </w:pPr>
      <w:r>
        <w:rPr>
          <w:b/>
          <w:sz w:val="24"/>
        </w:rPr>
        <w:t>ANEXO VI</w:t>
      </w:r>
    </w:p>
    <w:p w14:paraId="5E234382" w14:textId="77777777" w:rsidR="00BD15AF" w:rsidRDefault="00BD15AF">
      <w:pPr>
        <w:widowControl/>
        <w:spacing w:line="312" w:lineRule="auto"/>
        <w:jc w:val="both"/>
        <w:rPr>
          <w:rFonts w:ascii="Times New Roman" w:eastAsia="Times New Roman" w:hAnsi="Times New Roman" w:cs="Times New Roman"/>
          <w:sz w:val="24"/>
        </w:rPr>
      </w:pPr>
    </w:p>
    <w:p w14:paraId="09E1A9BF" w14:textId="77777777" w:rsidR="00BD15AF" w:rsidRDefault="00952231">
      <w:pPr>
        <w:widowControl/>
        <w:spacing w:line="312" w:lineRule="auto"/>
        <w:jc w:val="center"/>
        <w:rPr>
          <w:b/>
          <w:sz w:val="24"/>
        </w:rPr>
      </w:pPr>
      <w:r>
        <w:rPr>
          <w:b/>
          <w:sz w:val="24"/>
        </w:rPr>
        <w:t xml:space="preserve">Das declarações que devem acompanhar os </w:t>
      </w:r>
      <w:r>
        <w:rPr>
          <w:b/>
          <w:sz w:val="24"/>
        </w:rPr>
        <w:t>documentos de Habilitação</w:t>
      </w:r>
    </w:p>
    <w:p w14:paraId="3139BDDC" w14:textId="77777777" w:rsidR="00BD15AF" w:rsidRDefault="00BD15AF">
      <w:pPr>
        <w:tabs>
          <w:tab w:val="left" w:pos="1418"/>
        </w:tabs>
        <w:spacing w:line="312" w:lineRule="auto"/>
        <w:jc w:val="both"/>
        <w:rPr>
          <w:rFonts w:ascii="Times New Roman" w:eastAsia="Times New Roman" w:hAnsi="Times New Roman" w:cs="Times New Roman"/>
          <w:sz w:val="24"/>
        </w:rPr>
      </w:pPr>
    </w:p>
    <w:p w14:paraId="0F35609D" w14:textId="77777777" w:rsidR="00BD15AF" w:rsidRPr="00255E08" w:rsidRDefault="00952231">
      <w:pPr>
        <w:tabs>
          <w:tab w:val="left" w:pos="1418"/>
        </w:tabs>
        <w:spacing w:line="312" w:lineRule="auto"/>
        <w:jc w:val="center"/>
        <w:rPr>
          <w:rFonts w:eastAsia="Times New Roman"/>
          <w:b/>
          <w:sz w:val="24"/>
        </w:rPr>
      </w:pPr>
      <w:r w:rsidRPr="00255E08">
        <w:rPr>
          <w:b/>
          <w:sz w:val="24"/>
        </w:rPr>
        <w:t xml:space="preserve">Cláusula </w:t>
      </w:r>
      <w:r w:rsidRPr="00255E08">
        <w:rPr>
          <w:rFonts w:eastAsia="Times New Roman"/>
          <w:b/>
          <w:sz w:val="24"/>
        </w:rPr>
        <w:t>5.6.1.4</w:t>
      </w:r>
    </w:p>
    <w:p w14:paraId="0DC829A6" w14:textId="77777777" w:rsidR="00BD15AF" w:rsidRDefault="00BD15AF">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BD15AF" w14:paraId="7BCF7F6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2F28B23" w14:textId="77777777" w:rsidR="00BD15AF" w:rsidRDefault="00952231">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DD0A2A5" w14:textId="77777777" w:rsidR="00BD15AF" w:rsidRDefault="00952231">
            <w:pPr>
              <w:pBdr>
                <w:top w:val="none" w:sz="6" w:space="0" w:color="auto"/>
                <w:left w:val="none" w:sz="6" w:space="0" w:color="auto"/>
                <w:bottom w:val="none" w:sz="6" w:space="0" w:color="auto"/>
                <w:right w:val="none" w:sz="6" w:space="0" w:color="auto"/>
                <w:between w:val="none" w:sz="6" w:space="0" w:color="auto"/>
              </w:pBdr>
            </w:pPr>
            <w:r>
              <w:t>000019/24</w:t>
            </w:r>
          </w:p>
        </w:tc>
        <w:tc>
          <w:tcPr>
            <w:tcW w:w="2275" w:type="dxa"/>
            <w:gridSpan w:val="2"/>
            <w:tcBorders>
              <w:top w:val="single" w:sz="4" w:space="0" w:color="000000"/>
              <w:left w:val="single" w:sz="4" w:space="0" w:color="000000"/>
              <w:bottom w:val="single" w:sz="4" w:space="0" w:color="000000"/>
              <w:right w:val="single" w:sz="4" w:space="0" w:color="000000"/>
            </w:tcBorders>
          </w:tcPr>
          <w:p w14:paraId="07FC611F" w14:textId="77777777" w:rsidR="00BD15AF" w:rsidRDefault="00952231">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7826992E" w14:textId="77777777" w:rsidR="00BD15AF" w:rsidRDefault="00952231">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10</w:t>
            </w:r>
          </w:p>
        </w:tc>
      </w:tr>
      <w:tr w:rsidR="00BD15AF" w14:paraId="326739B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256AE3D" w14:textId="77777777" w:rsidR="00BD15AF" w:rsidRDefault="00952231">
            <w:pPr>
              <w:widowControl/>
              <w:spacing w:line="312" w:lineRule="auto"/>
              <w:jc w:val="both"/>
              <w:rPr>
                <w:b/>
                <w:sz w:val="16"/>
                <w:shd w:val="clear" w:color="auto" w:fill="FFFFFF"/>
              </w:rPr>
            </w:pPr>
            <w:r>
              <w:rPr>
                <w:b/>
                <w:sz w:val="16"/>
                <w:shd w:val="clear" w:color="auto" w:fill="FFFFFF"/>
              </w:rPr>
              <w:t>DADOS DA EMPRESA</w:t>
            </w:r>
          </w:p>
        </w:tc>
      </w:tr>
      <w:tr w:rsidR="00BD15AF" w14:paraId="2772F5E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D1D2BD8" w14:textId="77777777" w:rsidR="00BD15AF" w:rsidRDefault="00952231">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327D091"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9790F03" w14:textId="77777777" w:rsidR="00BD15AF" w:rsidRDefault="00952231">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441B2BE" w14:textId="77777777" w:rsidR="00BD15AF" w:rsidRDefault="00BD15AF">
            <w:pPr>
              <w:widowControl/>
              <w:spacing w:line="312" w:lineRule="auto"/>
              <w:jc w:val="both"/>
              <w:rPr>
                <w:b/>
                <w:sz w:val="16"/>
              </w:rPr>
            </w:pPr>
          </w:p>
        </w:tc>
      </w:tr>
      <w:tr w:rsidR="00BD15AF" w14:paraId="04B9F27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5027FD" w14:textId="77777777" w:rsidR="00BD15AF" w:rsidRDefault="00952231">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E1AC790"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466B111" w14:textId="77777777" w:rsidR="00BD15AF" w:rsidRDefault="00952231">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2A37B31" w14:textId="77777777" w:rsidR="00BD15AF" w:rsidRDefault="00BD15AF">
            <w:pPr>
              <w:widowControl/>
              <w:spacing w:line="312" w:lineRule="auto"/>
              <w:jc w:val="both"/>
              <w:rPr>
                <w:b/>
                <w:sz w:val="16"/>
              </w:rPr>
            </w:pPr>
          </w:p>
        </w:tc>
      </w:tr>
      <w:tr w:rsidR="00BD15AF" w14:paraId="7BB3B8F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C97E68B" w14:textId="77777777" w:rsidR="00BD15AF" w:rsidRDefault="00952231">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1A74537E" w14:textId="77777777" w:rsidR="00BD15AF" w:rsidRDefault="00BD15AF">
            <w:pPr>
              <w:widowControl/>
              <w:spacing w:line="312" w:lineRule="auto"/>
              <w:jc w:val="both"/>
              <w:rPr>
                <w:b/>
                <w:sz w:val="16"/>
              </w:rPr>
            </w:pPr>
          </w:p>
        </w:tc>
      </w:tr>
      <w:tr w:rsidR="00BD15AF" w14:paraId="6794681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CB3A9D" w14:textId="77777777" w:rsidR="00BD15AF" w:rsidRDefault="00952231">
            <w:pPr>
              <w:widowControl/>
              <w:spacing w:line="312" w:lineRule="auto"/>
              <w:jc w:val="both"/>
              <w:rPr>
                <w:b/>
                <w:sz w:val="16"/>
              </w:rPr>
            </w:pPr>
            <w:r>
              <w:rPr>
                <w:b/>
                <w:sz w:val="16"/>
              </w:rPr>
              <w:t>DADOS DO REPRESENTANTE LEGAL</w:t>
            </w:r>
          </w:p>
        </w:tc>
      </w:tr>
      <w:tr w:rsidR="00BD15AF" w14:paraId="00E12BD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369DFAB" w14:textId="77777777" w:rsidR="00BD15AF" w:rsidRDefault="00952231">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FB68E7E"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9855CC7" w14:textId="77777777" w:rsidR="00BD15AF" w:rsidRDefault="00952231">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C45126F" w14:textId="77777777" w:rsidR="00BD15AF" w:rsidRDefault="00BD15AF">
            <w:pPr>
              <w:widowControl/>
              <w:spacing w:line="312" w:lineRule="auto"/>
              <w:jc w:val="both"/>
              <w:rPr>
                <w:b/>
                <w:sz w:val="16"/>
              </w:rPr>
            </w:pPr>
          </w:p>
        </w:tc>
      </w:tr>
      <w:tr w:rsidR="00BD15AF" w14:paraId="7F05EFD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5C2A07" w14:textId="77777777" w:rsidR="00BD15AF" w:rsidRDefault="00952231">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3FC53499"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B7F9FA9" w14:textId="77777777" w:rsidR="00BD15AF" w:rsidRDefault="00952231">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A1CD436" w14:textId="77777777" w:rsidR="00BD15AF" w:rsidRDefault="00BD15AF">
            <w:pPr>
              <w:widowControl/>
              <w:spacing w:line="312" w:lineRule="auto"/>
              <w:jc w:val="both"/>
              <w:rPr>
                <w:b/>
                <w:sz w:val="16"/>
              </w:rPr>
            </w:pPr>
          </w:p>
        </w:tc>
      </w:tr>
      <w:tr w:rsidR="00BD15AF" w14:paraId="2DFED48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1CEC4E1" w14:textId="77777777" w:rsidR="00BD15AF" w:rsidRDefault="00952231">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463A104" w14:textId="77777777" w:rsidR="00BD15AF" w:rsidRDefault="00BD15A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D24CF8C" w14:textId="77777777" w:rsidR="00BD15AF" w:rsidRDefault="00952231">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83B1770" w14:textId="77777777" w:rsidR="00BD15AF" w:rsidRDefault="00BD15AF">
            <w:pPr>
              <w:widowControl/>
              <w:spacing w:line="312" w:lineRule="auto"/>
              <w:jc w:val="both"/>
              <w:rPr>
                <w:b/>
                <w:sz w:val="16"/>
              </w:rPr>
            </w:pPr>
          </w:p>
        </w:tc>
      </w:tr>
      <w:tr w:rsidR="00BD15AF" w14:paraId="306F485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42C9C75" w14:textId="77777777" w:rsidR="00BD15AF" w:rsidRDefault="00952231">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5E7B04AD" w14:textId="77777777" w:rsidR="00BD15AF" w:rsidRDefault="00BD15AF">
            <w:pPr>
              <w:widowControl/>
              <w:spacing w:line="312" w:lineRule="auto"/>
              <w:jc w:val="both"/>
              <w:rPr>
                <w:b/>
                <w:sz w:val="16"/>
              </w:rPr>
            </w:pPr>
          </w:p>
        </w:tc>
      </w:tr>
    </w:tbl>
    <w:p w14:paraId="38366C13" w14:textId="77777777" w:rsidR="00BD15AF" w:rsidRDefault="00BD15AF">
      <w:pPr>
        <w:tabs>
          <w:tab w:val="left" w:pos="1418"/>
        </w:tabs>
        <w:spacing w:line="312" w:lineRule="auto"/>
        <w:jc w:val="both"/>
        <w:rPr>
          <w:rFonts w:ascii="Times New Roman" w:eastAsia="Times New Roman" w:hAnsi="Times New Roman" w:cs="Times New Roman"/>
          <w:sz w:val="24"/>
        </w:rPr>
      </w:pPr>
    </w:p>
    <w:p w14:paraId="1ADCD92A" w14:textId="77777777" w:rsidR="00BD15AF" w:rsidRDefault="00952231">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2583E5F1" w14:textId="77777777" w:rsidR="00BD15AF" w:rsidRDefault="00BD15AF">
      <w:pPr>
        <w:widowControl/>
        <w:spacing w:after="120" w:line="312" w:lineRule="auto"/>
        <w:jc w:val="both"/>
        <w:rPr>
          <w:rFonts w:ascii="Times New Roman" w:eastAsia="Times New Roman" w:hAnsi="Times New Roman" w:cs="Times New Roman"/>
          <w:sz w:val="24"/>
        </w:rPr>
      </w:pPr>
    </w:p>
    <w:p w14:paraId="5019258B" w14:textId="77777777" w:rsidR="00BD15AF" w:rsidRDefault="00952231">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6FC21AE9" w14:textId="77777777" w:rsidR="00BD15AF" w:rsidRDefault="00BD15AF">
      <w:pPr>
        <w:widowControl/>
        <w:tabs>
          <w:tab w:val="left" w:pos="1380"/>
          <w:tab w:val="left" w:pos="1418"/>
        </w:tabs>
        <w:spacing w:after="120" w:line="312" w:lineRule="auto"/>
        <w:jc w:val="both"/>
        <w:rPr>
          <w:rFonts w:ascii="Times New Roman" w:eastAsia="Times New Roman" w:hAnsi="Times New Roman" w:cs="Times New Roman"/>
          <w:sz w:val="24"/>
        </w:rPr>
      </w:pPr>
    </w:p>
    <w:p w14:paraId="048F5F8C" w14:textId="77777777" w:rsidR="00BD15AF" w:rsidRDefault="00952231">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B513DED" w14:textId="77777777" w:rsidR="00BD15AF" w:rsidRDefault="00BD15AF">
      <w:pPr>
        <w:widowControl/>
        <w:tabs>
          <w:tab w:val="left" w:pos="1377"/>
          <w:tab w:val="left" w:pos="1418"/>
        </w:tabs>
        <w:spacing w:after="120" w:line="312" w:lineRule="auto"/>
        <w:jc w:val="both"/>
        <w:rPr>
          <w:rFonts w:ascii="Times New Roman" w:eastAsia="Times New Roman" w:hAnsi="Times New Roman" w:cs="Times New Roman"/>
          <w:sz w:val="24"/>
        </w:rPr>
      </w:pPr>
    </w:p>
    <w:p w14:paraId="46C16C30" w14:textId="77777777" w:rsidR="00BD15AF" w:rsidRDefault="00952231">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604508" w14:textId="77777777" w:rsidR="00BD15AF" w:rsidRDefault="00BD15AF">
      <w:pPr>
        <w:widowControl/>
        <w:spacing w:after="120" w:line="312" w:lineRule="auto"/>
        <w:jc w:val="both"/>
        <w:rPr>
          <w:rFonts w:ascii="Times New Roman" w:eastAsia="Times New Roman" w:hAnsi="Times New Roman" w:cs="Times New Roman"/>
          <w:sz w:val="24"/>
        </w:rPr>
      </w:pPr>
    </w:p>
    <w:p w14:paraId="59450458" w14:textId="77777777" w:rsidR="00BD15AF" w:rsidRDefault="00BD15AF">
      <w:pPr>
        <w:widowControl/>
        <w:spacing w:after="120" w:line="312" w:lineRule="auto"/>
        <w:jc w:val="both"/>
        <w:rPr>
          <w:rFonts w:ascii="Times New Roman" w:eastAsia="Times New Roman" w:hAnsi="Times New Roman" w:cs="Times New Roman"/>
          <w:sz w:val="24"/>
        </w:rPr>
      </w:pPr>
    </w:p>
    <w:p w14:paraId="47C485E6" w14:textId="77777777" w:rsidR="00BD15AF" w:rsidRDefault="00952231">
      <w:pPr>
        <w:widowControl/>
        <w:spacing w:after="120" w:line="312" w:lineRule="auto"/>
        <w:jc w:val="both"/>
        <w:rPr>
          <w:sz w:val="24"/>
        </w:rPr>
      </w:pPr>
      <w:r>
        <w:rPr>
          <w:b/>
          <w:sz w:val="24"/>
        </w:rPr>
        <w:lastRenderedPageBreak/>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5951B1E7" w14:textId="77777777" w:rsidR="00BD15AF" w:rsidRDefault="00BD15AF">
      <w:pPr>
        <w:widowControl/>
        <w:spacing w:after="120" w:line="312" w:lineRule="auto"/>
        <w:jc w:val="both"/>
        <w:rPr>
          <w:rFonts w:ascii="Times New Roman" w:eastAsia="Times New Roman" w:hAnsi="Times New Roman" w:cs="Times New Roman"/>
          <w:sz w:val="24"/>
        </w:rPr>
      </w:pPr>
    </w:p>
    <w:p w14:paraId="2E22D398" w14:textId="77777777" w:rsidR="00BD15AF" w:rsidRDefault="00952231">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091C3E8C" w14:textId="77777777" w:rsidR="00BD15AF" w:rsidRDefault="00BD15AF">
      <w:pPr>
        <w:widowControl/>
        <w:spacing w:after="120" w:line="312" w:lineRule="auto"/>
        <w:jc w:val="both"/>
        <w:rPr>
          <w:rFonts w:ascii="Times New Roman" w:eastAsia="Times New Roman" w:hAnsi="Times New Roman" w:cs="Times New Roman"/>
          <w:sz w:val="24"/>
        </w:rPr>
      </w:pPr>
    </w:p>
    <w:p w14:paraId="1B98298C" w14:textId="77777777" w:rsidR="00BD15AF" w:rsidRDefault="00952231">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377EAB8A" w14:textId="77777777" w:rsidR="00BD15AF" w:rsidRDefault="00BD15AF">
      <w:pPr>
        <w:widowControl/>
        <w:spacing w:after="120" w:line="312" w:lineRule="auto"/>
        <w:jc w:val="both"/>
        <w:rPr>
          <w:rFonts w:ascii="Times New Roman" w:eastAsia="Times New Roman" w:hAnsi="Times New Roman" w:cs="Times New Roman"/>
          <w:sz w:val="24"/>
        </w:rPr>
      </w:pPr>
    </w:p>
    <w:p w14:paraId="11879225" w14:textId="77777777" w:rsidR="00BD15AF" w:rsidRDefault="00952231">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18FE5416" w14:textId="77777777" w:rsidR="00BD15AF" w:rsidRDefault="00BD15AF">
      <w:pPr>
        <w:widowControl/>
        <w:spacing w:after="120" w:line="312" w:lineRule="auto"/>
        <w:jc w:val="both"/>
        <w:rPr>
          <w:rFonts w:ascii="Times New Roman" w:eastAsia="Times New Roman" w:hAnsi="Times New Roman" w:cs="Times New Roman"/>
          <w:sz w:val="24"/>
        </w:rPr>
      </w:pPr>
    </w:p>
    <w:p w14:paraId="6FEC7DC5" w14:textId="77777777" w:rsidR="00BD15AF" w:rsidRDefault="00952231">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5EA1EE18" w14:textId="77777777" w:rsidR="00BD15AF" w:rsidRDefault="00BD15AF">
      <w:pPr>
        <w:widowControl/>
        <w:spacing w:line="312" w:lineRule="auto"/>
        <w:jc w:val="both"/>
        <w:rPr>
          <w:sz w:val="24"/>
        </w:rPr>
      </w:pPr>
    </w:p>
    <w:p w14:paraId="0537EE8E" w14:textId="77777777" w:rsidR="00BD15AF" w:rsidRDefault="00952231">
      <w:pPr>
        <w:widowControl/>
        <w:spacing w:after="160" w:line="312" w:lineRule="auto"/>
        <w:jc w:val="center"/>
        <w:rPr>
          <w:sz w:val="24"/>
        </w:rPr>
      </w:pPr>
      <w:r>
        <w:rPr>
          <w:sz w:val="24"/>
        </w:rPr>
        <w:t>Local e Data.</w:t>
      </w:r>
    </w:p>
    <w:p w14:paraId="4DC77D46" w14:textId="77777777" w:rsidR="00BD15AF" w:rsidRDefault="00952231">
      <w:pPr>
        <w:widowControl/>
        <w:spacing w:after="160" w:line="312" w:lineRule="auto"/>
        <w:jc w:val="center"/>
        <w:rPr>
          <w:b/>
          <w:sz w:val="24"/>
        </w:rPr>
      </w:pPr>
      <w:r>
        <w:rPr>
          <w:b/>
          <w:sz w:val="24"/>
        </w:rPr>
        <w:t>_____________________________________</w:t>
      </w:r>
    </w:p>
    <w:p w14:paraId="791DCF67" w14:textId="77777777" w:rsidR="00BD15AF" w:rsidRDefault="00952231">
      <w:pPr>
        <w:widowControl/>
        <w:spacing w:after="160" w:line="312" w:lineRule="auto"/>
        <w:jc w:val="center"/>
        <w:rPr>
          <w:b/>
          <w:sz w:val="24"/>
        </w:rPr>
      </w:pPr>
      <w:r>
        <w:rPr>
          <w:b/>
          <w:sz w:val="24"/>
        </w:rPr>
        <w:t>Representante Legal</w:t>
      </w:r>
    </w:p>
    <w:p w14:paraId="07AA8E9E" w14:textId="77777777" w:rsidR="00BD15AF" w:rsidRDefault="00BD15AF">
      <w:pPr>
        <w:widowControl/>
        <w:spacing w:line="312" w:lineRule="auto"/>
        <w:jc w:val="both"/>
        <w:rPr>
          <w:rFonts w:ascii="Times New Roman" w:eastAsia="Times New Roman" w:hAnsi="Times New Roman" w:cs="Times New Roman"/>
          <w:sz w:val="24"/>
        </w:rPr>
      </w:pPr>
    </w:p>
    <w:p w14:paraId="352E01F7" w14:textId="77777777" w:rsidR="00BD15AF" w:rsidRDefault="00BD15AF">
      <w:pPr>
        <w:widowControl/>
        <w:spacing w:line="312" w:lineRule="auto"/>
        <w:jc w:val="both"/>
        <w:rPr>
          <w:rFonts w:ascii="Times New Roman" w:eastAsia="Times New Roman" w:hAnsi="Times New Roman" w:cs="Times New Roman"/>
          <w:sz w:val="24"/>
        </w:rPr>
      </w:pPr>
    </w:p>
    <w:p w14:paraId="410E2DE8" w14:textId="77777777" w:rsidR="00BD15AF" w:rsidRDefault="00BD15AF">
      <w:pPr>
        <w:widowControl/>
        <w:spacing w:line="312" w:lineRule="auto"/>
        <w:jc w:val="both"/>
        <w:rPr>
          <w:rFonts w:ascii="Times New Roman" w:eastAsia="Times New Roman" w:hAnsi="Times New Roman" w:cs="Times New Roman"/>
          <w:sz w:val="24"/>
        </w:rPr>
      </w:pPr>
    </w:p>
    <w:p w14:paraId="5803FA91" w14:textId="77777777" w:rsidR="00BD15AF" w:rsidRDefault="00BD15AF">
      <w:pPr>
        <w:widowControl/>
        <w:spacing w:line="312" w:lineRule="auto"/>
        <w:jc w:val="center"/>
        <w:rPr>
          <w:b/>
          <w:sz w:val="24"/>
        </w:rPr>
      </w:pPr>
    </w:p>
    <w:p w14:paraId="2BB06BFC" w14:textId="77777777" w:rsidR="00BD15AF" w:rsidRDefault="00BD15AF">
      <w:pPr>
        <w:widowControl/>
        <w:spacing w:line="312" w:lineRule="auto"/>
        <w:jc w:val="center"/>
        <w:rPr>
          <w:b/>
          <w:sz w:val="24"/>
        </w:rPr>
      </w:pPr>
    </w:p>
    <w:p w14:paraId="2A2B7E30" w14:textId="77777777" w:rsidR="00BD15AF" w:rsidRDefault="00952231">
      <w:pPr>
        <w:widowControl/>
        <w:spacing w:line="312" w:lineRule="auto"/>
        <w:jc w:val="center"/>
        <w:rPr>
          <w:b/>
          <w:sz w:val="24"/>
        </w:rPr>
      </w:pPr>
      <w:r>
        <w:rPr>
          <w:b/>
          <w:sz w:val="24"/>
        </w:rPr>
        <w:lastRenderedPageBreak/>
        <w:t>ANEXO VII</w:t>
      </w:r>
    </w:p>
    <w:p w14:paraId="6194B088" w14:textId="77777777" w:rsidR="00BD15AF" w:rsidRDefault="00BD15AF">
      <w:pPr>
        <w:widowControl/>
        <w:spacing w:line="312" w:lineRule="auto"/>
        <w:jc w:val="center"/>
        <w:rPr>
          <w:rFonts w:ascii="Times New Roman" w:eastAsia="Times New Roman" w:hAnsi="Times New Roman" w:cs="Times New Roman"/>
          <w:sz w:val="24"/>
        </w:rPr>
      </w:pPr>
    </w:p>
    <w:p w14:paraId="20453AFC" w14:textId="77777777" w:rsidR="00BD15AF" w:rsidRDefault="00952231">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1AF48667" w14:textId="77777777" w:rsidR="00BD15AF" w:rsidRDefault="00BD15AF">
      <w:pPr>
        <w:widowControl/>
        <w:spacing w:line="312" w:lineRule="auto"/>
        <w:jc w:val="both"/>
        <w:rPr>
          <w:rFonts w:ascii="Times New Roman" w:eastAsia="Times New Roman" w:hAnsi="Times New Roman" w:cs="Times New Roman"/>
          <w:sz w:val="24"/>
        </w:rPr>
      </w:pPr>
    </w:p>
    <w:p w14:paraId="31D4E161" w14:textId="5DC740F5" w:rsidR="00BD15AF" w:rsidRPr="00255E08" w:rsidRDefault="00952231">
      <w:pPr>
        <w:spacing w:line="312" w:lineRule="auto"/>
        <w:jc w:val="both"/>
        <w:rPr>
          <w:rFonts w:eastAsia="Times New Roman"/>
          <w:b/>
          <w:bCs/>
          <w:sz w:val="24"/>
          <w:szCs w:val="24"/>
          <w:shd w:val="clear" w:color="auto" w:fill="FFFFFF"/>
        </w:rPr>
      </w:pPr>
      <w:r w:rsidRPr="00255E08">
        <w:rPr>
          <w:b/>
          <w:bCs/>
          <w:sz w:val="24"/>
          <w:szCs w:val="24"/>
          <w:shd w:val="clear" w:color="auto" w:fill="FFFFFF"/>
        </w:rPr>
        <w:t>PROCESSO LICITATÓRIO:</w:t>
      </w:r>
      <w:r w:rsidR="00255E08" w:rsidRPr="00255E08">
        <w:rPr>
          <w:rFonts w:eastAsia="Times New Roman"/>
          <w:b/>
          <w:bCs/>
          <w:sz w:val="24"/>
          <w:szCs w:val="24"/>
          <w:shd w:val="clear" w:color="auto" w:fill="FFFFFF"/>
        </w:rPr>
        <w:t xml:space="preserve"> 19</w:t>
      </w:r>
      <w:r w:rsidRPr="00255E08">
        <w:rPr>
          <w:rFonts w:eastAsia="Times New Roman"/>
          <w:b/>
          <w:bCs/>
          <w:sz w:val="24"/>
          <w:szCs w:val="24"/>
          <w:shd w:val="clear" w:color="auto" w:fill="FFFFFF"/>
        </w:rPr>
        <w:t>/</w:t>
      </w:r>
      <w:r w:rsidR="00255E08" w:rsidRPr="00255E08">
        <w:rPr>
          <w:rFonts w:eastAsia="Times New Roman"/>
          <w:b/>
          <w:bCs/>
          <w:sz w:val="24"/>
          <w:szCs w:val="24"/>
          <w:shd w:val="clear" w:color="auto" w:fill="FFFFFF"/>
        </w:rPr>
        <w:t>20</w:t>
      </w:r>
      <w:r w:rsidRPr="00255E08">
        <w:rPr>
          <w:rFonts w:eastAsia="Times New Roman"/>
          <w:b/>
          <w:bCs/>
          <w:sz w:val="24"/>
          <w:szCs w:val="24"/>
          <w:shd w:val="clear" w:color="auto" w:fill="FFFFFF"/>
        </w:rPr>
        <w:t>24</w:t>
      </w:r>
    </w:p>
    <w:p w14:paraId="4ED71669" w14:textId="77777777" w:rsidR="00BD15AF" w:rsidRPr="00255E08" w:rsidRDefault="00BD15AF">
      <w:pPr>
        <w:spacing w:line="312" w:lineRule="auto"/>
        <w:jc w:val="both"/>
        <w:rPr>
          <w:rFonts w:eastAsia="Times New Roman"/>
          <w:b/>
          <w:bCs/>
          <w:sz w:val="24"/>
          <w:szCs w:val="24"/>
        </w:rPr>
      </w:pPr>
    </w:p>
    <w:p w14:paraId="2C83A19F" w14:textId="7E978BE6" w:rsidR="00BD15AF" w:rsidRPr="00255E08" w:rsidRDefault="00952231">
      <w:pPr>
        <w:widowControl/>
        <w:spacing w:line="312" w:lineRule="auto"/>
        <w:jc w:val="both"/>
        <w:rPr>
          <w:rFonts w:eastAsia="Times New Roman"/>
          <w:b/>
          <w:bCs/>
          <w:sz w:val="24"/>
          <w:szCs w:val="24"/>
          <w:shd w:val="clear" w:color="auto" w:fill="FFFFFF"/>
        </w:rPr>
      </w:pPr>
      <w:r w:rsidRPr="00255E08">
        <w:rPr>
          <w:b/>
          <w:bCs/>
          <w:sz w:val="24"/>
          <w:szCs w:val="24"/>
          <w:shd w:val="clear" w:color="auto" w:fill="FFFFFF"/>
        </w:rPr>
        <w:t xml:space="preserve">PREGÃO ELETRÔNICO: </w:t>
      </w:r>
      <w:r w:rsidRPr="00255E08">
        <w:rPr>
          <w:rFonts w:eastAsia="Times New Roman"/>
          <w:b/>
          <w:bCs/>
          <w:sz w:val="24"/>
          <w:szCs w:val="24"/>
          <w:shd w:val="clear" w:color="auto" w:fill="FFFFFF"/>
        </w:rPr>
        <w:t>10</w:t>
      </w:r>
      <w:r w:rsidR="00255E08" w:rsidRPr="00255E08">
        <w:rPr>
          <w:rFonts w:eastAsia="Times New Roman"/>
          <w:b/>
          <w:bCs/>
          <w:sz w:val="24"/>
          <w:szCs w:val="24"/>
          <w:shd w:val="clear" w:color="auto" w:fill="FFFFFF"/>
        </w:rPr>
        <w:t>/2024</w:t>
      </w:r>
    </w:p>
    <w:p w14:paraId="50DC24AE" w14:textId="77777777" w:rsidR="00BD15AF" w:rsidRPr="00255E08" w:rsidRDefault="00BD15AF">
      <w:pPr>
        <w:widowControl/>
        <w:spacing w:line="312" w:lineRule="auto"/>
        <w:jc w:val="both"/>
        <w:rPr>
          <w:rFonts w:eastAsia="Times New Roman"/>
          <w:b/>
          <w:bCs/>
          <w:sz w:val="24"/>
          <w:szCs w:val="24"/>
        </w:rPr>
      </w:pPr>
    </w:p>
    <w:p w14:paraId="287811D6" w14:textId="16DEF1D1" w:rsidR="00BD15AF" w:rsidRPr="00255E08" w:rsidRDefault="00952231">
      <w:pPr>
        <w:widowControl/>
        <w:spacing w:line="312" w:lineRule="auto"/>
        <w:jc w:val="both"/>
        <w:rPr>
          <w:b/>
          <w:bCs/>
          <w:sz w:val="24"/>
          <w:szCs w:val="24"/>
          <w:shd w:val="clear" w:color="auto" w:fill="FFFFFF"/>
        </w:rPr>
      </w:pPr>
      <w:r w:rsidRPr="00255E08">
        <w:rPr>
          <w:b/>
          <w:bCs/>
          <w:sz w:val="24"/>
          <w:szCs w:val="24"/>
          <w:shd w:val="clear" w:color="auto" w:fill="FFFFFF"/>
        </w:rPr>
        <w:t xml:space="preserve">PROCESSO </w:t>
      </w:r>
      <w:r w:rsidRPr="00255E08">
        <w:rPr>
          <w:b/>
          <w:bCs/>
          <w:sz w:val="24"/>
          <w:szCs w:val="24"/>
          <w:shd w:val="clear" w:color="auto" w:fill="FFFFFF"/>
        </w:rPr>
        <w:t>ADMINISTRATIVO: 594/2024</w:t>
      </w:r>
    </w:p>
    <w:p w14:paraId="2151046D" w14:textId="77777777" w:rsidR="00BD15AF" w:rsidRDefault="00BD15AF">
      <w:pPr>
        <w:widowControl/>
        <w:spacing w:line="312" w:lineRule="auto"/>
        <w:jc w:val="both"/>
        <w:rPr>
          <w:rFonts w:ascii="Times New Roman" w:eastAsia="Times New Roman" w:hAnsi="Times New Roman" w:cs="Times New Roman"/>
          <w:sz w:val="24"/>
        </w:rPr>
      </w:pPr>
    </w:p>
    <w:p w14:paraId="3C23A097" w14:textId="77777777" w:rsidR="00BD15AF" w:rsidRDefault="00BD15AF">
      <w:pPr>
        <w:widowControl/>
        <w:spacing w:line="312" w:lineRule="auto"/>
        <w:jc w:val="both"/>
        <w:rPr>
          <w:rFonts w:ascii="Times New Roman" w:eastAsia="Times New Roman" w:hAnsi="Times New Roman" w:cs="Times New Roman"/>
          <w:sz w:val="24"/>
        </w:rPr>
      </w:pPr>
    </w:p>
    <w:p w14:paraId="3DD49646" w14:textId="77777777" w:rsidR="00BD15AF" w:rsidRDefault="00952231">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14:paraId="1F95D7F8" w14:textId="77777777" w:rsidR="00BD15AF" w:rsidRDefault="00BD15AF">
      <w:pPr>
        <w:widowControl/>
        <w:spacing w:line="312" w:lineRule="auto"/>
        <w:ind w:left="4253" w:right="-17"/>
        <w:jc w:val="both"/>
        <w:rPr>
          <w:rFonts w:ascii="Times New Roman" w:eastAsia="Times New Roman" w:hAnsi="Times New Roman" w:cs="Times New Roman"/>
          <w:sz w:val="24"/>
        </w:rPr>
      </w:pPr>
    </w:p>
    <w:p w14:paraId="528B0515" w14:textId="77777777" w:rsidR="00BD15AF" w:rsidRDefault="00BD15AF">
      <w:pPr>
        <w:widowControl/>
        <w:spacing w:line="312" w:lineRule="auto"/>
        <w:jc w:val="both"/>
        <w:rPr>
          <w:rFonts w:ascii="Times New Roman" w:eastAsia="Times New Roman" w:hAnsi="Times New Roman" w:cs="Times New Roman"/>
          <w:sz w:val="24"/>
        </w:rPr>
      </w:pPr>
    </w:p>
    <w:p w14:paraId="3A4ED51D" w14:textId="77777777" w:rsidR="00BD15AF" w:rsidRDefault="00952231">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ELETRÔNICO:10</w:t>
      </w:r>
      <w:r>
        <w:rPr>
          <w:sz w:val="24"/>
        </w:rPr>
        <w:t xml:space="preserve">, em </w:t>
      </w:r>
      <w:r>
        <w:rPr>
          <w:sz w:val="24"/>
        </w:rPr>
        <w:t>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538"/>
        <w:gridCol w:w="2809"/>
        <w:gridCol w:w="3715"/>
      </w:tblGrid>
      <w:tr w:rsidR="00BD15AF" w14:paraId="64347850"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7D52953E" w14:textId="77777777" w:rsidR="00BD15AF" w:rsidRDefault="00952231">
            <w:pPr>
              <w:widowControl/>
              <w:spacing w:line="312" w:lineRule="auto"/>
              <w:jc w:val="both"/>
              <w:rPr>
                <w:sz w:val="24"/>
              </w:rPr>
            </w:pPr>
            <w:r>
              <w:rPr>
                <w:sz w:val="24"/>
              </w:rPr>
              <w:t>Razão Social: {CODIGO_FORN}} {NOME_FORN}}</w:t>
            </w:r>
          </w:p>
        </w:tc>
      </w:tr>
      <w:tr w:rsidR="00BD15AF" w14:paraId="1683D16B"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4BF87A97" w14:textId="77777777" w:rsidR="00BD15AF" w:rsidRDefault="00952231">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BD15AF" w14:paraId="4A1F0A44"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5A05B230" w14:textId="77777777" w:rsidR="00BD15AF" w:rsidRDefault="00952231">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2791BDBF" w14:textId="77777777" w:rsidR="00BD15AF" w:rsidRDefault="00952231">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1D2907DA" w14:textId="77777777" w:rsidR="00BD15AF" w:rsidRDefault="00952231">
            <w:pPr>
              <w:widowControl/>
              <w:spacing w:line="312" w:lineRule="auto"/>
              <w:jc w:val="both"/>
              <w:rPr>
                <w:sz w:val="24"/>
              </w:rPr>
            </w:pPr>
            <w:r>
              <w:rPr>
                <w:sz w:val="24"/>
              </w:rPr>
              <w:t>Fone/Fax: {TELEFONE_FORN}}</w:t>
            </w:r>
          </w:p>
        </w:tc>
      </w:tr>
      <w:tr w:rsidR="00BD15AF" w14:paraId="32C6742A"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3D9A4E7" w14:textId="77777777" w:rsidR="00BD15AF" w:rsidRDefault="00952231">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6F97EF5B" w14:textId="77777777" w:rsidR="00BD15AF" w:rsidRDefault="00952231">
            <w:pPr>
              <w:widowControl/>
              <w:spacing w:line="312" w:lineRule="auto"/>
              <w:jc w:val="both"/>
              <w:rPr>
                <w:sz w:val="24"/>
              </w:rPr>
            </w:pPr>
            <w:r>
              <w:rPr>
                <w:sz w:val="24"/>
              </w:rPr>
              <w:t xml:space="preserve">CNPJ nº </w:t>
            </w:r>
            <w:r>
              <w:rPr>
                <w:sz w:val="24"/>
              </w:rPr>
              <w:t>{CNPJ_FORN}}</w:t>
            </w:r>
          </w:p>
        </w:tc>
      </w:tr>
      <w:tr w:rsidR="00BD15AF" w14:paraId="0F988721"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2633DB6" w14:textId="77777777" w:rsidR="00BD15AF" w:rsidRDefault="00952231">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3443296A" w14:textId="77777777" w:rsidR="00BD15AF" w:rsidRDefault="00952231">
            <w:pPr>
              <w:widowControl/>
              <w:spacing w:line="312" w:lineRule="auto"/>
              <w:jc w:val="both"/>
              <w:rPr>
                <w:sz w:val="24"/>
              </w:rPr>
            </w:pPr>
            <w:r>
              <w:rPr>
                <w:sz w:val="24"/>
              </w:rPr>
              <w:t>e-mail:</w:t>
            </w:r>
          </w:p>
        </w:tc>
      </w:tr>
      <w:tr w:rsidR="00BD15AF" w14:paraId="59189275"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6984A945" w14:textId="77777777" w:rsidR="00BD15AF" w:rsidRDefault="00952231">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215EA352" w14:textId="77777777" w:rsidR="00BD15AF" w:rsidRDefault="00952231">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46AC3FCE" w14:textId="77777777" w:rsidR="00BD15AF" w:rsidRDefault="00952231">
            <w:pPr>
              <w:widowControl/>
              <w:spacing w:line="312" w:lineRule="auto"/>
              <w:jc w:val="both"/>
              <w:rPr>
                <w:sz w:val="24"/>
              </w:rPr>
            </w:pPr>
            <w:r>
              <w:rPr>
                <w:sz w:val="24"/>
              </w:rPr>
              <w:t xml:space="preserve">CPF: </w:t>
            </w:r>
          </w:p>
        </w:tc>
      </w:tr>
      <w:tr w:rsidR="00BD15AF" w14:paraId="0053A029"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1EB77D6E" w14:textId="77777777" w:rsidR="00BD15AF" w:rsidRDefault="00952231">
            <w:pPr>
              <w:widowControl/>
              <w:spacing w:line="312" w:lineRule="auto"/>
              <w:jc w:val="both"/>
              <w:rPr>
                <w:sz w:val="24"/>
              </w:rPr>
            </w:pPr>
            <w:r>
              <w:rPr>
                <w:sz w:val="24"/>
              </w:rPr>
              <w:t>Endereço representante:</w:t>
            </w:r>
          </w:p>
        </w:tc>
      </w:tr>
    </w:tbl>
    <w:p w14:paraId="2333E50A"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18E6878E" w14:textId="77777777" w:rsidR="00BD15AF" w:rsidRDefault="00952231">
      <w:pPr>
        <w:keepNext/>
        <w:keepLines/>
        <w:widowControl/>
        <w:tabs>
          <w:tab w:val="left" w:pos="567"/>
        </w:tabs>
        <w:spacing w:line="312" w:lineRule="auto"/>
        <w:jc w:val="both"/>
        <w:outlineLvl w:val="0"/>
        <w:rPr>
          <w:b/>
          <w:sz w:val="24"/>
        </w:rPr>
      </w:pPr>
      <w:r>
        <w:rPr>
          <w:b/>
          <w:sz w:val="24"/>
        </w:rPr>
        <w:t>CLÁUSULA PRIMEIRA – OBJETO (</w:t>
      </w:r>
      <w:hyperlink r:id="rId32" w:anchor="art92">
        <w:r>
          <w:rPr>
            <w:b/>
            <w:sz w:val="24"/>
            <w:u w:val="single"/>
          </w:rPr>
          <w:t>art. 92, I e II</w:t>
        </w:r>
      </w:hyperlink>
      <w:r>
        <w:rPr>
          <w:b/>
          <w:sz w:val="24"/>
        </w:rPr>
        <w:t>)</w:t>
      </w:r>
    </w:p>
    <w:p w14:paraId="5EEB090F" w14:textId="77777777" w:rsidR="00BD15AF" w:rsidRDefault="00BD15AF">
      <w:pPr>
        <w:keepNext/>
        <w:keepLines/>
        <w:widowControl/>
        <w:tabs>
          <w:tab w:val="left" w:pos="567"/>
        </w:tabs>
        <w:spacing w:line="360" w:lineRule="auto"/>
        <w:jc w:val="both"/>
        <w:outlineLvl w:val="0"/>
        <w:rPr>
          <w:b/>
          <w:sz w:val="24"/>
        </w:rPr>
      </w:pPr>
    </w:p>
    <w:p w14:paraId="79C7604F" w14:textId="77777777" w:rsidR="00BD15AF" w:rsidRDefault="00952231">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70C6AB0F" w14:textId="77777777" w:rsidR="00BD15AF" w:rsidRDefault="00952231">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109D621A" w14:textId="77777777" w:rsidR="00BD15AF" w:rsidRDefault="00952231">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00C93878" w14:textId="77777777" w:rsidR="00BD15AF" w:rsidRDefault="00952231">
      <w:pPr>
        <w:widowControl/>
        <w:spacing w:line="312" w:lineRule="auto"/>
        <w:jc w:val="both"/>
        <w:rPr>
          <w:sz w:val="24"/>
        </w:rPr>
      </w:pPr>
      <w:r>
        <w:rPr>
          <w:b/>
          <w:sz w:val="24"/>
        </w:rPr>
        <w:t>1.2.</w:t>
      </w:r>
      <w:r>
        <w:rPr>
          <w:sz w:val="24"/>
        </w:rPr>
        <w:t xml:space="preserve"> Objeto da contratação:</w:t>
      </w:r>
    </w:p>
    <w:p w14:paraId="42880FD6" w14:textId="77777777" w:rsidR="00BD15AF" w:rsidRDefault="00952231">
      <w:pPr>
        <w:widowControl/>
        <w:spacing w:line="312" w:lineRule="auto"/>
        <w:jc w:val="both"/>
        <w:rPr>
          <w:sz w:val="24"/>
        </w:rPr>
      </w:pPr>
      <w:r>
        <w:rPr>
          <w:b/>
          <w:sz w:val="24"/>
        </w:rPr>
        <w:t>1.3.</w:t>
      </w:r>
      <w:r>
        <w:rPr>
          <w:sz w:val="24"/>
        </w:rPr>
        <w:t xml:space="preserve"> Vinculam esta contratação, independentemente de transcrição:</w:t>
      </w:r>
    </w:p>
    <w:p w14:paraId="78D46014" w14:textId="77777777" w:rsidR="00BD15AF" w:rsidRDefault="00952231">
      <w:pPr>
        <w:widowControl/>
        <w:spacing w:line="312" w:lineRule="auto"/>
        <w:jc w:val="both"/>
        <w:rPr>
          <w:sz w:val="24"/>
        </w:rPr>
      </w:pPr>
      <w:r>
        <w:rPr>
          <w:b/>
          <w:sz w:val="24"/>
        </w:rPr>
        <w:t xml:space="preserve">1.3.1. </w:t>
      </w:r>
      <w:r>
        <w:rPr>
          <w:sz w:val="24"/>
        </w:rPr>
        <w:t>O Termo de Referência;</w:t>
      </w:r>
    </w:p>
    <w:p w14:paraId="0676D4AF" w14:textId="77777777" w:rsidR="00BD15AF" w:rsidRDefault="00952231">
      <w:pPr>
        <w:widowControl/>
        <w:spacing w:line="312" w:lineRule="auto"/>
        <w:jc w:val="both"/>
        <w:rPr>
          <w:sz w:val="24"/>
        </w:rPr>
      </w:pPr>
      <w:r>
        <w:rPr>
          <w:b/>
          <w:sz w:val="24"/>
        </w:rPr>
        <w:t xml:space="preserve">1.3.2. </w:t>
      </w:r>
      <w:r>
        <w:rPr>
          <w:sz w:val="24"/>
        </w:rPr>
        <w:t>O Edital da Licitação;</w:t>
      </w:r>
    </w:p>
    <w:p w14:paraId="17C9E2F7" w14:textId="77777777" w:rsidR="00BD15AF" w:rsidRDefault="00952231">
      <w:pPr>
        <w:widowControl/>
        <w:spacing w:line="312" w:lineRule="auto"/>
        <w:jc w:val="both"/>
        <w:rPr>
          <w:sz w:val="24"/>
        </w:rPr>
      </w:pPr>
      <w:r>
        <w:rPr>
          <w:b/>
          <w:sz w:val="24"/>
        </w:rPr>
        <w:t>1.3.3.</w:t>
      </w:r>
      <w:r>
        <w:rPr>
          <w:sz w:val="24"/>
        </w:rPr>
        <w:t xml:space="preserve"> A Proposta do contratado;</w:t>
      </w:r>
    </w:p>
    <w:p w14:paraId="3714E9B5" w14:textId="77777777" w:rsidR="00BD15AF" w:rsidRDefault="00952231">
      <w:pPr>
        <w:widowControl/>
        <w:spacing w:line="312" w:lineRule="auto"/>
        <w:jc w:val="both"/>
        <w:rPr>
          <w:sz w:val="24"/>
        </w:rPr>
      </w:pPr>
      <w:r>
        <w:rPr>
          <w:b/>
          <w:sz w:val="24"/>
        </w:rPr>
        <w:t>1.3.4.</w:t>
      </w:r>
      <w:r>
        <w:rPr>
          <w:sz w:val="24"/>
        </w:rPr>
        <w:t xml:space="preserve"> Eventuais anexos dos documentos supracitados.</w:t>
      </w:r>
    </w:p>
    <w:p w14:paraId="3856A5A3"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6F1D32BB" w14:textId="77777777" w:rsidR="00BD15AF" w:rsidRDefault="00952231">
      <w:pPr>
        <w:keepNext/>
        <w:keepLines/>
        <w:widowControl/>
        <w:tabs>
          <w:tab w:val="left" w:pos="567"/>
        </w:tabs>
        <w:spacing w:line="312" w:lineRule="auto"/>
        <w:jc w:val="both"/>
        <w:outlineLvl w:val="0"/>
        <w:rPr>
          <w:b/>
          <w:sz w:val="24"/>
        </w:rPr>
      </w:pPr>
      <w:r>
        <w:rPr>
          <w:b/>
          <w:sz w:val="24"/>
        </w:rPr>
        <w:t>CLÁUSULA SEGUNDA – VIGÊNCIA E PRORROGAÇÃO</w:t>
      </w:r>
    </w:p>
    <w:p w14:paraId="4E302BF0"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291287B5" w14:textId="77777777" w:rsidR="00BD15AF" w:rsidRDefault="00952231">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33" w:anchor="art105">
        <w:r>
          <w:rPr>
            <w:sz w:val="24"/>
            <w:u w:val="single"/>
          </w:rPr>
          <w:t>artigo 105 da Lei n° 14.133, de 2021</w:t>
        </w:r>
      </w:hyperlink>
      <w:r>
        <w:rPr>
          <w:rFonts w:ascii="Times New Roman" w:eastAsia="Times New Roman" w:hAnsi="Times New Roman" w:cs="Times New Roman"/>
          <w:sz w:val="24"/>
        </w:rPr>
        <w:t>.</w:t>
      </w:r>
    </w:p>
    <w:p w14:paraId="46ECE559"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092762D3" w14:textId="77777777" w:rsidR="00BD15AF" w:rsidRDefault="00952231">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4706E3D0" w14:textId="77777777" w:rsidR="00BD15AF" w:rsidRDefault="00BD15AF">
      <w:pPr>
        <w:widowControl/>
        <w:spacing w:line="312" w:lineRule="auto"/>
        <w:jc w:val="both"/>
        <w:rPr>
          <w:rFonts w:ascii="Times New Roman" w:eastAsia="Times New Roman" w:hAnsi="Times New Roman" w:cs="Times New Roman"/>
          <w:sz w:val="24"/>
        </w:rPr>
      </w:pPr>
    </w:p>
    <w:p w14:paraId="1254D57B" w14:textId="77777777" w:rsidR="00255E08" w:rsidRDefault="00952231" w:rsidP="00255E08">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07A63269" w14:textId="77777777" w:rsidR="00255E08" w:rsidRDefault="00255E08" w:rsidP="00255E08">
      <w:pPr>
        <w:widowControl/>
        <w:spacing w:line="312" w:lineRule="auto"/>
        <w:jc w:val="both"/>
        <w:rPr>
          <w:sz w:val="24"/>
        </w:rPr>
      </w:pPr>
    </w:p>
    <w:p w14:paraId="3B5E6051" w14:textId="77777777" w:rsidR="00255E08" w:rsidRDefault="00952231" w:rsidP="00255E08">
      <w:pPr>
        <w:widowControl/>
        <w:spacing w:line="312" w:lineRule="auto"/>
        <w:jc w:val="both"/>
        <w:rPr>
          <w:b/>
          <w:sz w:val="24"/>
          <w:u w:val="single"/>
        </w:rPr>
      </w:pPr>
      <w:r>
        <w:rPr>
          <w:b/>
          <w:sz w:val="24"/>
        </w:rPr>
        <w:t>CLÁUSULA TERCEIRA – MODELOS DE EXECUÇÃO E GESTÃO CONTRATUAIS (</w:t>
      </w:r>
      <w:hyperlink r:id="rId34" w:anchor="art92">
        <w:r>
          <w:rPr>
            <w:b/>
            <w:sz w:val="24"/>
            <w:u w:val="single"/>
          </w:rPr>
          <w:t>art. 92, IV, VII e XVIII)</w:t>
        </w:r>
      </w:hyperlink>
    </w:p>
    <w:p w14:paraId="0F7670A0" w14:textId="77777777" w:rsidR="00255E08" w:rsidRDefault="00255E08" w:rsidP="00255E08">
      <w:pPr>
        <w:widowControl/>
        <w:spacing w:line="312" w:lineRule="auto"/>
        <w:jc w:val="both"/>
        <w:rPr>
          <w:b/>
          <w:sz w:val="24"/>
          <w:u w:val="single"/>
        </w:rPr>
      </w:pPr>
    </w:p>
    <w:p w14:paraId="0BD09CBA" w14:textId="2EA1C7B0" w:rsidR="00BD15AF" w:rsidRDefault="00952231" w:rsidP="00255E08">
      <w:pPr>
        <w:widowControl/>
        <w:spacing w:line="312" w:lineRule="auto"/>
        <w:jc w:val="both"/>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w:t>
      </w:r>
      <w:proofErr w:type="gramStart"/>
      <w:r>
        <w:rPr>
          <w:b/>
          <w:sz w:val="24"/>
        </w:rPr>
        <w:t>}}/</w:t>
      </w:r>
      <w:proofErr w:type="gramEnd"/>
      <w:r>
        <w:rPr>
          <w:b/>
          <w:sz w:val="24"/>
        </w:rPr>
        <w:t>2024</w:t>
      </w:r>
      <w:r>
        <w:rPr>
          <w:rFonts w:ascii="Times New Roman" w:eastAsia="Times New Roman" w:hAnsi="Times New Roman" w:cs="Times New Roman"/>
          <w:sz w:val="24"/>
        </w:rPr>
        <w:t>.</w:t>
      </w:r>
    </w:p>
    <w:p w14:paraId="5D1936BA"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2B556F63" w14:textId="77777777" w:rsidR="00BD15AF" w:rsidRDefault="00952231">
      <w:pPr>
        <w:keepNext/>
        <w:keepLines/>
        <w:widowControl/>
        <w:tabs>
          <w:tab w:val="left" w:pos="567"/>
        </w:tabs>
        <w:spacing w:line="312" w:lineRule="auto"/>
        <w:jc w:val="both"/>
        <w:outlineLvl w:val="0"/>
        <w:rPr>
          <w:b/>
          <w:sz w:val="24"/>
        </w:rPr>
      </w:pPr>
      <w:r>
        <w:rPr>
          <w:b/>
          <w:sz w:val="24"/>
        </w:rPr>
        <w:t>CLÁUSULA QUARTA – SUBCONTRATAÇÃO</w:t>
      </w:r>
    </w:p>
    <w:p w14:paraId="079EFF70" w14:textId="77777777" w:rsidR="00BD15AF" w:rsidRDefault="00952231">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79BA1053" w14:textId="77777777" w:rsidR="00BD15AF" w:rsidRDefault="00BD15AF">
      <w:pPr>
        <w:keepNext/>
        <w:keepLines/>
        <w:widowControl/>
        <w:tabs>
          <w:tab w:val="left" w:pos="567"/>
        </w:tabs>
        <w:spacing w:line="312" w:lineRule="auto"/>
        <w:jc w:val="both"/>
        <w:outlineLvl w:val="0"/>
        <w:rPr>
          <w:sz w:val="24"/>
        </w:rPr>
      </w:pPr>
    </w:p>
    <w:p w14:paraId="72113989" w14:textId="77777777" w:rsidR="00BD15AF" w:rsidRDefault="00952231">
      <w:pPr>
        <w:keepNext/>
        <w:keepLines/>
        <w:widowControl/>
        <w:tabs>
          <w:tab w:val="left" w:pos="567"/>
        </w:tabs>
        <w:spacing w:line="312" w:lineRule="auto"/>
        <w:jc w:val="both"/>
        <w:outlineLvl w:val="0"/>
        <w:rPr>
          <w:b/>
          <w:sz w:val="24"/>
        </w:rPr>
      </w:pPr>
      <w:r>
        <w:rPr>
          <w:b/>
          <w:sz w:val="24"/>
        </w:rPr>
        <w:t>CLÁUSULA QUINTA - PREÇO</w:t>
      </w:r>
    </w:p>
    <w:p w14:paraId="19D92080"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39C09F59" w14:textId="77777777" w:rsidR="00BD15AF" w:rsidRDefault="00952231">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14:paraId="2DADF2CC" w14:textId="77777777" w:rsidR="00BD15AF" w:rsidRDefault="00BD15AF">
      <w:pPr>
        <w:widowControl/>
        <w:spacing w:line="312" w:lineRule="auto"/>
        <w:jc w:val="both"/>
        <w:rPr>
          <w:rFonts w:ascii="Times New Roman" w:eastAsia="Times New Roman" w:hAnsi="Times New Roman" w:cs="Times New Roman"/>
          <w:sz w:val="24"/>
        </w:rPr>
      </w:pPr>
    </w:p>
    <w:p w14:paraId="0548514F" w14:textId="77777777" w:rsidR="00BD15AF" w:rsidRDefault="00952231">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263E4F8" w14:textId="77777777" w:rsidR="00BD15AF" w:rsidRDefault="00BD15AF">
      <w:pPr>
        <w:widowControl/>
        <w:spacing w:line="312" w:lineRule="auto"/>
        <w:jc w:val="both"/>
        <w:rPr>
          <w:rFonts w:ascii="Times New Roman" w:eastAsia="Times New Roman" w:hAnsi="Times New Roman" w:cs="Times New Roman"/>
          <w:b/>
          <w:sz w:val="24"/>
        </w:rPr>
      </w:pPr>
    </w:p>
    <w:p w14:paraId="0D53CA73" w14:textId="77777777" w:rsidR="00BD15AF" w:rsidRDefault="00952231">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628A54C6" w14:textId="77777777" w:rsidR="00BD15AF" w:rsidRDefault="00BD15AF">
      <w:pPr>
        <w:widowControl/>
        <w:spacing w:line="312" w:lineRule="auto"/>
        <w:jc w:val="both"/>
        <w:rPr>
          <w:sz w:val="24"/>
        </w:rPr>
      </w:pPr>
    </w:p>
    <w:p w14:paraId="6FE31634" w14:textId="77777777" w:rsidR="00BD15AF" w:rsidRDefault="00952231">
      <w:pPr>
        <w:widowControl/>
        <w:spacing w:line="312" w:lineRule="auto"/>
        <w:jc w:val="both"/>
        <w:rPr>
          <w:b/>
          <w:sz w:val="24"/>
        </w:rPr>
      </w:pPr>
      <w:r>
        <w:rPr>
          <w:b/>
          <w:sz w:val="24"/>
        </w:rPr>
        <w:t>CLÁUSULA SEXTA - PAGAMENTO (</w:t>
      </w:r>
      <w:hyperlink r:id="rId35" w:anchor="art92">
        <w:r>
          <w:rPr>
            <w:b/>
            <w:sz w:val="24"/>
            <w:u w:val="single"/>
          </w:rPr>
          <w:t>art. 92, V e VI</w:t>
        </w:r>
      </w:hyperlink>
      <w:r>
        <w:rPr>
          <w:b/>
          <w:sz w:val="24"/>
        </w:rPr>
        <w:t>)</w:t>
      </w:r>
    </w:p>
    <w:p w14:paraId="75D7C6C4" w14:textId="77777777" w:rsidR="00BD15AF" w:rsidRDefault="00BD15AF">
      <w:pPr>
        <w:widowControl/>
        <w:spacing w:line="312" w:lineRule="auto"/>
        <w:jc w:val="both"/>
        <w:rPr>
          <w:rFonts w:ascii="Times New Roman" w:eastAsia="Times New Roman" w:hAnsi="Times New Roman" w:cs="Times New Roman"/>
          <w:sz w:val="24"/>
        </w:rPr>
      </w:pPr>
    </w:p>
    <w:p w14:paraId="71F15366" w14:textId="77777777" w:rsidR="00BD15AF" w:rsidRDefault="00952231">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5219562E"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310C12BB" w14:textId="77777777" w:rsidR="00BD15AF" w:rsidRDefault="00952231">
      <w:pPr>
        <w:keepNext/>
        <w:keepLines/>
        <w:widowControl/>
        <w:tabs>
          <w:tab w:val="left" w:pos="567"/>
        </w:tabs>
        <w:spacing w:line="312" w:lineRule="auto"/>
        <w:jc w:val="both"/>
        <w:outlineLvl w:val="0"/>
        <w:rPr>
          <w:b/>
          <w:sz w:val="24"/>
          <w:u w:val="single"/>
        </w:rPr>
      </w:pPr>
      <w:r>
        <w:rPr>
          <w:b/>
          <w:sz w:val="24"/>
        </w:rPr>
        <w:t>CLÁUSULA SÉTIMA - REAJUSTE (</w:t>
      </w:r>
      <w:hyperlink r:id="rId36" w:anchor="art92">
        <w:r>
          <w:rPr>
            <w:b/>
            <w:sz w:val="24"/>
            <w:u w:val="single"/>
          </w:rPr>
          <w:t>art. 92, V)</w:t>
        </w:r>
      </w:hyperlink>
    </w:p>
    <w:p w14:paraId="3737589D" w14:textId="77777777" w:rsidR="00BD15AF" w:rsidRDefault="00BD15AF">
      <w:pPr>
        <w:widowControl/>
        <w:spacing w:line="312" w:lineRule="auto"/>
        <w:jc w:val="both"/>
        <w:rPr>
          <w:rFonts w:ascii="Times New Roman" w:eastAsia="Times New Roman" w:hAnsi="Times New Roman" w:cs="Times New Roman"/>
          <w:sz w:val="24"/>
        </w:rPr>
      </w:pPr>
    </w:p>
    <w:p w14:paraId="614F6037" w14:textId="77777777" w:rsidR="00BD15AF" w:rsidRDefault="00952231">
      <w:pPr>
        <w:widowControl/>
        <w:spacing w:line="312" w:lineRule="auto"/>
        <w:jc w:val="both"/>
        <w:rPr>
          <w:sz w:val="24"/>
        </w:rPr>
      </w:pPr>
      <w:r>
        <w:rPr>
          <w:b/>
          <w:sz w:val="24"/>
        </w:rPr>
        <w:t>7.1.</w:t>
      </w:r>
      <w:r>
        <w:rPr>
          <w:sz w:val="24"/>
        </w:rPr>
        <w:t xml:space="preserve"> O contratado poderá solicitar o reajuste contratual ou reequilíbrio econômico-financeiro de cada produto, desde que comprove ter ocorrido alteração no custo de aquisição do mesmo que comprometa a manutenção do lucro sobre a comercialização, conforme descrito na cláusula 10 do edital referente </w:t>
      </w:r>
      <w:r w:rsidRPr="000E597C">
        <w:rPr>
          <w:sz w:val="24"/>
        </w:rPr>
        <w:t>ao</w:t>
      </w:r>
      <w:r>
        <w:rPr>
          <w:sz w:val="24"/>
        </w:rPr>
        <w:t xml:space="preserve"> PREGÃO ELETRÔNICO nº 10/2024</w:t>
      </w:r>
    </w:p>
    <w:p w14:paraId="37D33E09" w14:textId="77777777" w:rsidR="00BD15AF" w:rsidRDefault="00BD15AF">
      <w:pPr>
        <w:widowControl/>
        <w:spacing w:line="312" w:lineRule="auto"/>
        <w:jc w:val="both"/>
        <w:rPr>
          <w:sz w:val="24"/>
        </w:rPr>
      </w:pPr>
    </w:p>
    <w:p w14:paraId="3DFFABD9" w14:textId="77777777" w:rsidR="00BD15AF" w:rsidRDefault="00952231">
      <w:pPr>
        <w:widowControl/>
        <w:spacing w:line="312" w:lineRule="auto"/>
        <w:jc w:val="both"/>
        <w:rPr>
          <w:b/>
          <w:sz w:val="24"/>
        </w:rPr>
      </w:pPr>
      <w:r>
        <w:rPr>
          <w:b/>
          <w:sz w:val="24"/>
        </w:rPr>
        <w:t>CLÁUSULA OITAVA - OBRIGAÇÕES DO CONTRATANTE (</w:t>
      </w:r>
      <w:hyperlink r:id="rId37" w:anchor="art92">
        <w:r>
          <w:rPr>
            <w:b/>
            <w:sz w:val="24"/>
            <w:u w:val="single"/>
          </w:rPr>
          <w:t>art. 92, X, XI e XIV</w:t>
        </w:r>
      </w:hyperlink>
      <w:r>
        <w:rPr>
          <w:b/>
          <w:sz w:val="24"/>
        </w:rPr>
        <w:t>)</w:t>
      </w:r>
    </w:p>
    <w:p w14:paraId="14706FBD" w14:textId="77777777" w:rsidR="00BD15AF" w:rsidRDefault="00BD15AF">
      <w:pPr>
        <w:widowControl/>
        <w:spacing w:line="312" w:lineRule="auto"/>
        <w:jc w:val="both"/>
        <w:rPr>
          <w:rFonts w:ascii="Times New Roman" w:eastAsia="Times New Roman" w:hAnsi="Times New Roman" w:cs="Times New Roman"/>
          <w:sz w:val="24"/>
        </w:rPr>
      </w:pPr>
    </w:p>
    <w:p w14:paraId="387B5936" w14:textId="77777777" w:rsidR="00BD15AF" w:rsidRDefault="00952231">
      <w:pPr>
        <w:widowControl/>
        <w:spacing w:line="312" w:lineRule="auto"/>
        <w:jc w:val="both"/>
        <w:rPr>
          <w:sz w:val="24"/>
        </w:rPr>
      </w:pPr>
      <w:r>
        <w:rPr>
          <w:b/>
          <w:sz w:val="24"/>
        </w:rPr>
        <w:t xml:space="preserve">8.1. </w:t>
      </w:r>
      <w:r>
        <w:rPr>
          <w:sz w:val="24"/>
        </w:rPr>
        <w:t>São obrigações do Contratante:</w:t>
      </w:r>
    </w:p>
    <w:p w14:paraId="6F1A4541" w14:textId="77777777" w:rsidR="00BD15AF" w:rsidRDefault="00BD15AF">
      <w:pPr>
        <w:widowControl/>
        <w:spacing w:line="312" w:lineRule="auto"/>
        <w:jc w:val="both"/>
        <w:rPr>
          <w:rFonts w:ascii="Times New Roman" w:eastAsia="Times New Roman" w:hAnsi="Times New Roman" w:cs="Times New Roman"/>
          <w:sz w:val="24"/>
        </w:rPr>
      </w:pPr>
    </w:p>
    <w:p w14:paraId="5DDFCA3E" w14:textId="77777777" w:rsidR="00BD15AF" w:rsidRDefault="00952231">
      <w:pPr>
        <w:widowControl/>
        <w:spacing w:line="312" w:lineRule="auto"/>
        <w:jc w:val="both"/>
        <w:rPr>
          <w:sz w:val="24"/>
        </w:rPr>
      </w:pPr>
      <w:r>
        <w:rPr>
          <w:b/>
          <w:sz w:val="24"/>
        </w:rPr>
        <w:t xml:space="preserve">8.2. </w:t>
      </w:r>
      <w:r>
        <w:rPr>
          <w:sz w:val="24"/>
        </w:rPr>
        <w:t xml:space="preserve">Exigir o cumprimento de todas as </w:t>
      </w:r>
      <w:r>
        <w:rPr>
          <w:sz w:val="24"/>
        </w:rPr>
        <w:t>obrigações assumidas pelo Contratado, de acordo com o contrato e seus anexos;</w:t>
      </w:r>
    </w:p>
    <w:p w14:paraId="6D5EA1A2" w14:textId="77777777" w:rsidR="00BD15AF" w:rsidRDefault="00BD15AF">
      <w:pPr>
        <w:widowControl/>
        <w:spacing w:line="312" w:lineRule="auto"/>
        <w:jc w:val="both"/>
        <w:rPr>
          <w:rFonts w:ascii="Times New Roman" w:eastAsia="Times New Roman" w:hAnsi="Times New Roman" w:cs="Times New Roman"/>
          <w:sz w:val="24"/>
        </w:rPr>
      </w:pPr>
    </w:p>
    <w:p w14:paraId="626BC061" w14:textId="77777777" w:rsidR="00BD15AF" w:rsidRDefault="00952231">
      <w:pPr>
        <w:widowControl/>
        <w:spacing w:line="312" w:lineRule="auto"/>
        <w:jc w:val="both"/>
        <w:rPr>
          <w:sz w:val="24"/>
        </w:rPr>
      </w:pPr>
      <w:r>
        <w:rPr>
          <w:b/>
          <w:sz w:val="24"/>
        </w:rPr>
        <w:t>8.3.</w:t>
      </w:r>
      <w:r>
        <w:rPr>
          <w:sz w:val="24"/>
        </w:rPr>
        <w:t xml:space="preserve"> Receber o objeto no prazo e condições estabelecidas no Termo de Referência;</w:t>
      </w:r>
    </w:p>
    <w:p w14:paraId="5AC0453E" w14:textId="77777777" w:rsidR="00BD15AF" w:rsidRDefault="00BD15AF">
      <w:pPr>
        <w:widowControl/>
        <w:spacing w:line="312" w:lineRule="auto"/>
        <w:jc w:val="both"/>
        <w:rPr>
          <w:rFonts w:ascii="Times New Roman" w:eastAsia="Times New Roman" w:hAnsi="Times New Roman" w:cs="Times New Roman"/>
          <w:sz w:val="24"/>
        </w:rPr>
      </w:pPr>
    </w:p>
    <w:p w14:paraId="1D2D4CF8" w14:textId="77777777" w:rsidR="00BD15AF" w:rsidRDefault="00952231">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6DEE79B8" w14:textId="77777777" w:rsidR="00BD15AF" w:rsidRDefault="00BD15AF">
      <w:pPr>
        <w:widowControl/>
        <w:spacing w:line="312" w:lineRule="auto"/>
        <w:jc w:val="both"/>
        <w:rPr>
          <w:rFonts w:ascii="Times New Roman" w:eastAsia="Times New Roman" w:hAnsi="Times New Roman" w:cs="Times New Roman"/>
          <w:sz w:val="24"/>
        </w:rPr>
      </w:pPr>
    </w:p>
    <w:p w14:paraId="70C06773" w14:textId="77777777" w:rsidR="00BD15AF" w:rsidRDefault="00952231">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204D9E4A" w14:textId="77777777" w:rsidR="00BD15AF" w:rsidRDefault="00BD15AF">
      <w:pPr>
        <w:widowControl/>
        <w:spacing w:line="312" w:lineRule="auto"/>
        <w:jc w:val="both"/>
        <w:rPr>
          <w:rFonts w:ascii="Times New Roman" w:eastAsia="Times New Roman" w:hAnsi="Times New Roman" w:cs="Times New Roman"/>
          <w:sz w:val="24"/>
        </w:rPr>
      </w:pPr>
    </w:p>
    <w:p w14:paraId="5CBE4BEE" w14:textId="77777777" w:rsidR="00BD15AF" w:rsidRDefault="00952231">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38" w:anchor="art143">
        <w:r>
          <w:rPr>
            <w:sz w:val="24"/>
            <w:u w:val="single"/>
          </w:rPr>
          <w:t>art. 143 da Lei nº 14.133, de 2021</w:t>
        </w:r>
      </w:hyperlink>
      <w:r>
        <w:rPr>
          <w:sz w:val="24"/>
        </w:rPr>
        <w:t>;</w:t>
      </w:r>
    </w:p>
    <w:p w14:paraId="0B73DB81" w14:textId="77777777" w:rsidR="00BD15AF" w:rsidRDefault="00BD15AF">
      <w:pPr>
        <w:widowControl/>
        <w:spacing w:line="312" w:lineRule="auto"/>
        <w:jc w:val="both"/>
        <w:rPr>
          <w:rFonts w:ascii="Times New Roman" w:eastAsia="Times New Roman" w:hAnsi="Times New Roman" w:cs="Times New Roman"/>
          <w:sz w:val="24"/>
        </w:rPr>
      </w:pPr>
    </w:p>
    <w:p w14:paraId="76B8A8DF" w14:textId="77777777" w:rsidR="00BD15AF" w:rsidRDefault="00952231">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25335804" w14:textId="77777777" w:rsidR="00BD15AF" w:rsidRDefault="00BD15AF">
      <w:pPr>
        <w:widowControl/>
        <w:spacing w:line="312" w:lineRule="auto"/>
        <w:jc w:val="both"/>
        <w:rPr>
          <w:rFonts w:ascii="Times New Roman" w:eastAsia="Times New Roman" w:hAnsi="Times New Roman" w:cs="Times New Roman"/>
          <w:sz w:val="24"/>
        </w:rPr>
      </w:pPr>
    </w:p>
    <w:p w14:paraId="3DC46599" w14:textId="77777777" w:rsidR="00BD15AF" w:rsidRDefault="00952231">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327A77BF" w14:textId="77777777" w:rsidR="00BD15AF" w:rsidRDefault="00BD15AF">
      <w:pPr>
        <w:widowControl/>
        <w:spacing w:line="312" w:lineRule="auto"/>
        <w:jc w:val="both"/>
        <w:rPr>
          <w:rFonts w:ascii="Times New Roman" w:eastAsia="Times New Roman" w:hAnsi="Times New Roman" w:cs="Times New Roman"/>
          <w:sz w:val="24"/>
        </w:rPr>
      </w:pPr>
    </w:p>
    <w:p w14:paraId="1F50BA13" w14:textId="77777777" w:rsidR="00BD15AF" w:rsidRDefault="00952231">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76FF1CA7" w14:textId="77777777" w:rsidR="00BD15AF" w:rsidRDefault="00BD15AF">
      <w:pPr>
        <w:widowControl/>
        <w:spacing w:line="312" w:lineRule="auto"/>
        <w:jc w:val="both"/>
        <w:rPr>
          <w:rFonts w:ascii="Times New Roman" w:eastAsia="Times New Roman" w:hAnsi="Times New Roman" w:cs="Times New Roman"/>
          <w:sz w:val="24"/>
        </w:rPr>
      </w:pPr>
    </w:p>
    <w:p w14:paraId="33FB23E3" w14:textId="77777777" w:rsidR="00BD15AF" w:rsidRDefault="00952231">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49C80A0" w14:textId="77777777" w:rsidR="00BD15AF" w:rsidRDefault="00BD15AF">
      <w:pPr>
        <w:widowControl/>
        <w:spacing w:line="312" w:lineRule="auto"/>
        <w:jc w:val="both"/>
        <w:rPr>
          <w:rFonts w:ascii="Times New Roman" w:eastAsia="Times New Roman" w:hAnsi="Times New Roman" w:cs="Times New Roman"/>
          <w:sz w:val="24"/>
        </w:rPr>
      </w:pPr>
    </w:p>
    <w:p w14:paraId="42FF46B4" w14:textId="77777777" w:rsidR="00BD15AF" w:rsidRDefault="00952231">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5648334B" w14:textId="77777777" w:rsidR="00BD15AF" w:rsidRDefault="00BD15AF">
      <w:pPr>
        <w:widowControl/>
        <w:spacing w:line="312" w:lineRule="auto"/>
        <w:jc w:val="both"/>
        <w:rPr>
          <w:rFonts w:ascii="Times New Roman" w:eastAsia="Times New Roman" w:hAnsi="Times New Roman" w:cs="Times New Roman"/>
          <w:sz w:val="24"/>
        </w:rPr>
      </w:pPr>
    </w:p>
    <w:p w14:paraId="2AE49E29" w14:textId="77777777" w:rsidR="00BD15AF" w:rsidRDefault="00952231">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1F946389" w14:textId="77777777" w:rsidR="00BD15AF" w:rsidRDefault="00BD15AF">
      <w:pPr>
        <w:widowControl/>
        <w:spacing w:line="312" w:lineRule="auto"/>
        <w:jc w:val="both"/>
        <w:rPr>
          <w:rFonts w:ascii="Times New Roman" w:eastAsia="Times New Roman" w:hAnsi="Times New Roman" w:cs="Times New Roman"/>
          <w:sz w:val="24"/>
        </w:rPr>
      </w:pPr>
    </w:p>
    <w:p w14:paraId="1ABB540A" w14:textId="77777777" w:rsidR="00BD15AF" w:rsidRDefault="00952231">
      <w:pPr>
        <w:widowControl/>
        <w:spacing w:line="312" w:lineRule="auto"/>
        <w:jc w:val="both"/>
        <w:rPr>
          <w:sz w:val="24"/>
        </w:rPr>
      </w:pPr>
      <w:r>
        <w:rPr>
          <w:b/>
          <w:sz w:val="24"/>
        </w:rPr>
        <w:lastRenderedPageBreak/>
        <w:t xml:space="preserve">8.12. </w:t>
      </w:r>
      <w:r>
        <w:rPr>
          <w:sz w:val="24"/>
        </w:rPr>
        <w:t>Notificar os emitentes das garantias quanto ao início de processo administrativo para apuração de descumprimento de cláusulas contratuais, quando for o caso.</w:t>
      </w:r>
    </w:p>
    <w:p w14:paraId="1F93D23C" w14:textId="77777777" w:rsidR="00BD15AF" w:rsidRDefault="00BD15AF">
      <w:pPr>
        <w:widowControl/>
        <w:spacing w:line="312" w:lineRule="auto"/>
        <w:jc w:val="both"/>
        <w:rPr>
          <w:rFonts w:ascii="Times New Roman" w:eastAsia="Times New Roman" w:hAnsi="Times New Roman" w:cs="Times New Roman"/>
          <w:sz w:val="24"/>
        </w:rPr>
      </w:pPr>
    </w:p>
    <w:p w14:paraId="04F51008" w14:textId="77777777" w:rsidR="00BD15AF" w:rsidRDefault="00952231">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874BA47" w14:textId="77777777" w:rsidR="00BD15AF" w:rsidRDefault="00952231">
      <w:pPr>
        <w:keepNext/>
        <w:keepLines/>
        <w:widowControl/>
        <w:tabs>
          <w:tab w:val="left" w:pos="567"/>
        </w:tabs>
        <w:spacing w:line="312" w:lineRule="auto"/>
        <w:jc w:val="both"/>
        <w:outlineLvl w:val="0"/>
        <w:rPr>
          <w:b/>
          <w:sz w:val="24"/>
          <w:u w:val="single"/>
        </w:rPr>
      </w:pPr>
      <w:r>
        <w:rPr>
          <w:b/>
          <w:sz w:val="24"/>
        </w:rPr>
        <w:t>CLÁUSULA NONA - OBRIGAÇÕES DO CONTRATADO (</w:t>
      </w:r>
      <w:hyperlink r:id="rId39" w:anchor="art92">
        <w:r>
          <w:rPr>
            <w:b/>
            <w:sz w:val="24"/>
            <w:u w:val="single"/>
          </w:rPr>
          <w:t>art. 92, XIV, XVI e XVII)</w:t>
        </w:r>
      </w:hyperlink>
    </w:p>
    <w:p w14:paraId="411B188C"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47899C22" w14:textId="53CE07D3" w:rsidR="00BD15AF" w:rsidRDefault="00952231">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r w:rsidR="000E597C">
        <w:rPr>
          <w:sz w:val="24"/>
        </w:rPr>
        <w:t>do PREGÃO</w:t>
      </w:r>
      <w:r>
        <w:rPr>
          <w:b/>
          <w:sz w:val="24"/>
        </w:rPr>
        <w:t xml:space="preserve"> ELETRÔNICO: 10/2024 e</w:t>
      </w:r>
      <w:r>
        <w:rPr>
          <w:sz w:val="24"/>
        </w:rPr>
        <w:t xml:space="preserve"> neste Contrato e em seus anexos, assumindo como exclusivamente seus os riscos e as despesas decorrentes da boa e perfeita execução do objeto, observando, ainda, as obrigações a seguir dispostas:</w:t>
      </w:r>
    </w:p>
    <w:p w14:paraId="0537A610"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42EA61E5" w14:textId="77777777" w:rsidR="00BD15AF" w:rsidRDefault="00952231">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34BA5CDE" w14:textId="77777777" w:rsidR="00BD15AF" w:rsidRDefault="00BD15AF">
      <w:pPr>
        <w:widowControl/>
        <w:spacing w:line="312" w:lineRule="auto"/>
        <w:jc w:val="both"/>
        <w:rPr>
          <w:rFonts w:ascii="Times New Roman" w:eastAsia="Times New Roman" w:hAnsi="Times New Roman" w:cs="Times New Roman"/>
          <w:sz w:val="24"/>
        </w:rPr>
      </w:pPr>
    </w:p>
    <w:p w14:paraId="6C897FD8" w14:textId="77777777" w:rsidR="00BD15AF" w:rsidRDefault="00952231">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40">
        <w:r>
          <w:rPr>
            <w:sz w:val="24"/>
            <w:u w:val="single"/>
          </w:rPr>
          <w:t>Lei nº 8.078, de 1990</w:t>
        </w:r>
      </w:hyperlink>
      <w:r>
        <w:rPr>
          <w:sz w:val="24"/>
        </w:rPr>
        <w:t>);</w:t>
      </w:r>
    </w:p>
    <w:p w14:paraId="71FA8172" w14:textId="77777777" w:rsidR="00BD15AF" w:rsidRDefault="00BD15AF">
      <w:pPr>
        <w:widowControl/>
        <w:spacing w:line="312" w:lineRule="auto"/>
        <w:jc w:val="both"/>
        <w:rPr>
          <w:rFonts w:ascii="Times New Roman" w:eastAsia="Times New Roman" w:hAnsi="Times New Roman" w:cs="Times New Roman"/>
          <w:sz w:val="24"/>
        </w:rPr>
      </w:pPr>
    </w:p>
    <w:p w14:paraId="3244D58C" w14:textId="77777777" w:rsidR="00BD15AF" w:rsidRDefault="00952231">
      <w:pPr>
        <w:widowControl/>
        <w:spacing w:line="312" w:lineRule="auto"/>
        <w:jc w:val="both"/>
        <w:rPr>
          <w:sz w:val="24"/>
        </w:rPr>
      </w:pP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15C11B54" w14:textId="77777777" w:rsidR="00BD15AF" w:rsidRDefault="00BD15AF">
      <w:pPr>
        <w:widowControl/>
        <w:spacing w:line="312" w:lineRule="auto"/>
        <w:jc w:val="both"/>
        <w:rPr>
          <w:rFonts w:ascii="Times New Roman" w:eastAsia="Times New Roman" w:hAnsi="Times New Roman" w:cs="Times New Roman"/>
          <w:sz w:val="24"/>
        </w:rPr>
      </w:pPr>
    </w:p>
    <w:p w14:paraId="2C421339" w14:textId="77777777" w:rsidR="00BD15AF" w:rsidRDefault="00952231">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41" w:anchor="art137">
        <w:r>
          <w:rPr>
            <w:sz w:val="24"/>
            <w:u w:val="single"/>
          </w:rPr>
          <w:t>art. 137, II, da Lei n.º 14.133, de 2021</w:t>
        </w:r>
      </w:hyperlink>
      <w:r>
        <w:rPr>
          <w:sz w:val="24"/>
        </w:rPr>
        <w:t>) e prestar todo esclarecimento ou informação por eles solicitados;</w:t>
      </w:r>
    </w:p>
    <w:p w14:paraId="7DE843E6" w14:textId="77777777" w:rsidR="00BD15AF" w:rsidRDefault="00BD15AF">
      <w:pPr>
        <w:widowControl/>
        <w:spacing w:line="312" w:lineRule="auto"/>
        <w:jc w:val="both"/>
        <w:rPr>
          <w:rFonts w:ascii="Times New Roman" w:eastAsia="Times New Roman" w:hAnsi="Times New Roman" w:cs="Times New Roman"/>
          <w:sz w:val="24"/>
        </w:rPr>
      </w:pPr>
    </w:p>
    <w:p w14:paraId="5281D8B9" w14:textId="77777777" w:rsidR="00BD15AF" w:rsidRDefault="00952231">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A6408F2" w14:textId="77777777" w:rsidR="00BD15AF" w:rsidRDefault="00BD15AF">
      <w:pPr>
        <w:widowControl/>
        <w:spacing w:line="312" w:lineRule="auto"/>
        <w:jc w:val="both"/>
        <w:rPr>
          <w:rFonts w:ascii="Times New Roman" w:eastAsia="Times New Roman" w:hAnsi="Times New Roman" w:cs="Times New Roman"/>
          <w:sz w:val="24"/>
        </w:rPr>
      </w:pPr>
    </w:p>
    <w:p w14:paraId="4AB820A7" w14:textId="77777777" w:rsidR="00BD15AF" w:rsidRDefault="00952231">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w:t>
      </w:r>
      <w:r>
        <w:rPr>
          <w:sz w:val="24"/>
        </w:rPr>
        <w:lastRenderedPageBreak/>
        <w:t>contratual pelo contratante, que ficará autorizado a descontar dos pagamentos devidos ou da garantia, caso exigida, o valor correspondente aos danos sofridos;</w:t>
      </w:r>
    </w:p>
    <w:p w14:paraId="14C9805C" w14:textId="77777777" w:rsidR="00BD15AF" w:rsidRDefault="00BD15AF">
      <w:pPr>
        <w:widowControl/>
        <w:spacing w:line="312" w:lineRule="auto"/>
        <w:jc w:val="both"/>
        <w:rPr>
          <w:rFonts w:ascii="Times New Roman" w:eastAsia="Times New Roman" w:hAnsi="Times New Roman" w:cs="Times New Roman"/>
          <w:sz w:val="24"/>
        </w:rPr>
      </w:pPr>
    </w:p>
    <w:p w14:paraId="114E0D29" w14:textId="77777777" w:rsidR="00BD15AF" w:rsidRDefault="00952231">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A5B9929" w14:textId="77777777" w:rsidR="00BD15AF" w:rsidRDefault="00BD15AF">
      <w:pPr>
        <w:widowControl/>
        <w:spacing w:line="312" w:lineRule="auto"/>
        <w:jc w:val="both"/>
        <w:rPr>
          <w:rFonts w:ascii="Times New Roman" w:eastAsia="Times New Roman" w:hAnsi="Times New Roman" w:cs="Times New Roman"/>
          <w:sz w:val="24"/>
        </w:rPr>
      </w:pPr>
    </w:p>
    <w:p w14:paraId="270FADBC" w14:textId="77777777" w:rsidR="00BD15AF" w:rsidRDefault="00952231">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1F88D83F" w14:textId="77777777" w:rsidR="00BD15AF" w:rsidRDefault="00BD15AF">
      <w:pPr>
        <w:widowControl/>
        <w:spacing w:line="312" w:lineRule="auto"/>
        <w:jc w:val="both"/>
        <w:rPr>
          <w:rFonts w:ascii="Times New Roman" w:eastAsia="Times New Roman" w:hAnsi="Times New Roman" w:cs="Times New Roman"/>
          <w:sz w:val="24"/>
        </w:rPr>
      </w:pPr>
    </w:p>
    <w:p w14:paraId="5FDC9F48" w14:textId="77777777" w:rsidR="00BD15AF" w:rsidRDefault="00952231">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2DD7886A" w14:textId="77777777" w:rsidR="00BD15AF" w:rsidRDefault="00BD15AF">
      <w:pPr>
        <w:widowControl/>
        <w:spacing w:line="312" w:lineRule="auto"/>
        <w:jc w:val="both"/>
        <w:rPr>
          <w:rFonts w:ascii="Times New Roman" w:eastAsia="Times New Roman" w:hAnsi="Times New Roman" w:cs="Times New Roman"/>
          <w:sz w:val="24"/>
        </w:rPr>
      </w:pPr>
    </w:p>
    <w:p w14:paraId="40991CA1" w14:textId="77777777" w:rsidR="00BD15AF" w:rsidRDefault="00952231">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4CEC2953" w14:textId="77777777" w:rsidR="00BD15AF" w:rsidRDefault="00BD15AF">
      <w:pPr>
        <w:widowControl/>
        <w:spacing w:line="312" w:lineRule="auto"/>
        <w:jc w:val="both"/>
        <w:rPr>
          <w:rFonts w:ascii="Times New Roman" w:eastAsia="Times New Roman" w:hAnsi="Times New Roman" w:cs="Times New Roman"/>
          <w:sz w:val="24"/>
        </w:rPr>
      </w:pPr>
    </w:p>
    <w:p w14:paraId="1AFA3104" w14:textId="77777777" w:rsidR="00BD15AF" w:rsidRDefault="00952231">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42" w:anchor="art116">
        <w:r>
          <w:rPr>
            <w:sz w:val="24"/>
            <w:u w:val="single"/>
          </w:rPr>
          <w:t>art. 116, da Lei n.º 14.133, de 2021</w:t>
        </w:r>
      </w:hyperlink>
      <w:r>
        <w:rPr>
          <w:sz w:val="24"/>
        </w:rPr>
        <w:t>);</w:t>
      </w:r>
    </w:p>
    <w:p w14:paraId="0B373475" w14:textId="77777777" w:rsidR="00BD15AF" w:rsidRDefault="00BD15AF">
      <w:pPr>
        <w:widowControl/>
        <w:spacing w:line="312" w:lineRule="auto"/>
        <w:jc w:val="both"/>
        <w:rPr>
          <w:rFonts w:ascii="Times New Roman" w:eastAsia="Times New Roman" w:hAnsi="Times New Roman" w:cs="Times New Roman"/>
          <w:sz w:val="24"/>
        </w:rPr>
      </w:pPr>
    </w:p>
    <w:p w14:paraId="5FE4235A" w14:textId="77777777" w:rsidR="00BD15AF" w:rsidRDefault="00952231">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43" w:anchor="art116">
        <w:r>
          <w:rPr>
            <w:sz w:val="24"/>
            <w:u w:val="single"/>
          </w:rPr>
          <w:t>art. 116, parágrafo único, da Lei n.º 14.133, de 2021</w:t>
        </w:r>
      </w:hyperlink>
      <w:r>
        <w:rPr>
          <w:sz w:val="24"/>
        </w:rPr>
        <w:t>);</w:t>
      </w:r>
    </w:p>
    <w:p w14:paraId="4E2D0C09" w14:textId="77777777" w:rsidR="00BD15AF" w:rsidRDefault="00BD15AF">
      <w:pPr>
        <w:widowControl/>
        <w:spacing w:line="312" w:lineRule="auto"/>
        <w:jc w:val="both"/>
        <w:rPr>
          <w:rFonts w:ascii="Times New Roman" w:eastAsia="Times New Roman" w:hAnsi="Times New Roman" w:cs="Times New Roman"/>
          <w:sz w:val="24"/>
        </w:rPr>
      </w:pPr>
    </w:p>
    <w:p w14:paraId="31339507" w14:textId="77777777" w:rsidR="00BD15AF" w:rsidRDefault="00952231">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22E90CA1" w14:textId="77777777" w:rsidR="00BD15AF" w:rsidRDefault="00BD15AF">
      <w:pPr>
        <w:widowControl/>
        <w:spacing w:line="312" w:lineRule="auto"/>
        <w:jc w:val="both"/>
        <w:rPr>
          <w:rFonts w:ascii="Times New Roman" w:eastAsia="Times New Roman" w:hAnsi="Times New Roman" w:cs="Times New Roman"/>
          <w:sz w:val="24"/>
        </w:rPr>
      </w:pPr>
    </w:p>
    <w:p w14:paraId="61964338" w14:textId="77777777" w:rsidR="00BD15AF" w:rsidRDefault="00952231">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4" w:anchor="art124">
        <w:r>
          <w:rPr>
            <w:sz w:val="24"/>
            <w:u w:val="single"/>
          </w:rPr>
          <w:t>art. 124, II, d, da Lei nº 14.133, de 2021.</w:t>
        </w:r>
      </w:hyperlink>
    </w:p>
    <w:p w14:paraId="5C9DA72A" w14:textId="77777777" w:rsidR="00BD15AF" w:rsidRDefault="00BD15AF">
      <w:pPr>
        <w:widowControl/>
        <w:spacing w:line="312" w:lineRule="auto"/>
        <w:jc w:val="both"/>
        <w:rPr>
          <w:rFonts w:ascii="Times New Roman" w:eastAsia="Times New Roman" w:hAnsi="Times New Roman" w:cs="Times New Roman"/>
          <w:sz w:val="24"/>
        </w:rPr>
      </w:pPr>
    </w:p>
    <w:p w14:paraId="2722DEB6" w14:textId="77777777" w:rsidR="00BD15AF" w:rsidRDefault="00952231">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7FC6A788" w14:textId="77777777" w:rsidR="00BD15AF" w:rsidRDefault="00BD15AF">
      <w:pPr>
        <w:widowControl/>
        <w:spacing w:line="312" w:lineRule="auto"/>
        <w:jc w:val="both"/>
        <w:rPr>
          <w:rFonts w:ascii="Times New Roman" w:eastAsia="Times New Roman" w:hAnsi="Times New Roman" w:cs="Times New Roman"/>
          <w:sz w:val="24"/>
        </w:rPr>
      </w:pPr>
    </w:p>
    <w:p w14:paraId="03160E30" w14:textId="77777777" w:rsidR="00BD15AF" w:rsidRDefault="00952231">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02AEBA2" w14:textId="77777777" w:rsidR="00BD15AF" w:rsidRDefault="00BD15AF">
      <w:pPr>
        <w:widowControl/>
        <w:spacing w:line="312" w:lineRule="auto"/>
        <w:jc w:val="both"/>
        <w:rPr>
          <w:rFonts w:ascii="Times New Roman" w:eastAsia="Times New Roman" w:hAnsi="Times New Roman" w:cs="Times New Roman"/>
          <w:sz w:val="24"/>
        </w:rPr>
      </w:pPr>
    </w:p>
    <w:p w14:paraId="099E4F11" w14:textId="77777777" w:rsidR="00BD15AF" w:rsidRDefault="00952231">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194C05E8" w14:textId="77777777" w:rsidR="00BD15AF" w:rsidRDefault="00BD15AF">
      <w:pPr>
        <w:widowControl/>
        <w:spacing w:line="312" w:lineRule="auto"/>
        <w:jc w:val="both"/>
        <w:rPr>
          <w:rFonts w:ascii="Times New Roman" w:eastAsia="Times New Roman" w:hAnsi="Times New Roman" w:cs="Times New Roman"/>
          <w:sz w:val="24"/>
        </w:rPr>
      </w:pPr>
    </w:p>
    <w:p w14:paraId="148B4A7E" w14:textId="77777777" w:rsidR="00BD15AF" w:rsidRDefault="00952231">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3EB58526" w14:textId="77777777" w:rsidR="00BD15AF" w:rsidRDefault="00BD15AF">
      <w:pPr>
        <w:widowControl/>
        <w:spacing w:line="312" w:lineRule="auto"/>
        <w:jc w:val="both"/>
        <w:rPr>
          <w:rFonts w:ascii="Times New Roman" w:eastAsia="Times New Roman" w:hAnsi="Times New Roman" w:cs="Times New Roman"/>
          <w:sz w:val="24"/>
        </w:rPr>
      </w:pPr>
    </w:p>
    <w:p w14:paraId="54C1DBEE" w14:textId="77777777" w:rsidR="00BD15AF" w:rsidRDefault="00952231">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2C1F28CE" w14:textId="77777777" w:rsidR="00BD15AF" w:rsidRDefault="00BD15AF">
      <w:pPr>
        <w:widowControl/>
        <w:spacing w:line="312" w:lineRule="auto"/>
        <w:jc w:val="both"/>
        <w:rPr>
          <w:rFonts w:ascii="Times New Roman" w:eastAsia="Times New Roman" w:hAnsi="Times New Roman" w:cs="Times New Roman"/>
          <w:sz w:val="24"/>
        </w:rPr>
      </w:pPr>
    </w:p>
    <w:p w14:paraId="426D3D87" w14:textId="77777777" w:rsidR="00BD15AF" w:rsidRDefault="00952231">
      <w:pPr>
        <w:widowControl/>
        <w:spacing w:line="312" w:lineRule="auto"/>
        <w:jc w:val="both"/>
        <w:rPr>
          <w:sz w:val="24"/>
        </w:rPr>
      </w:pPr>
      <w:bookmarkStart w:id="61" w:name="_Ref118293030"/>
      <w:bookmarkEnd w:id="61"/>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73DE43F3" w14:textId="77777777" w:rsidR="00BD15AF" w:rsidRDefault="00BD15AF">
      <w:pPr>
        <w:widowControl/>
        <w:spacing w:line="312" w:lineRule="auto"/>
        <w:jc w:val="both"/>
        <w:rPr>
          <w:sz w:val="24"/>
        </w:rPr>
      </w:pPr>
    </w:p>
    <w:p w14:paraId="30E1AE4D" w14:textId="77777777" w:rsidR="00BD15AF" w:rsidRDefault="00952231">
      <w:pPr>
        <w:keepNext/>
        <w:keepLines/>
        <w:widowControl/>
        <w:tabs>
          <w:tab w:val="left" w:pos="567"/>
        </w:tabs>
        <w:spacing w:line="312" w:lineRule="auto"/>
        <w:jc w:val="both"/>
        <w:outlineLvl w:val="0"/>
        <w:rPr>
          <w:b/>
          <w:sz w:val="24"/>
        </w:rPr>
      </w:pPr>
      <w:r>
        <w:rPr>
          <w:b/>
          <w:sz w:val="24"/>
        </w:rPr>
        <w:t>CLÁUSULA DÉCIMA– GARANTIA DE EXECUÇÃO (</w:t>
      </w:r>
      <w:hyperlink r:id="rId45" w:anchor="art92">
        <w:r>
          <w:rPr>
            <w:b/>
            <w:sz w:val="24"/>
            <w:u w:val="single"/>
          </w:rPr>
          <w:t>art. 92, XII e XIII</w:t>
        </w:r>
      </w:hyperlink>
      <w:r>
        <w:rPr>
          <w:b/>
          <w:sz w:val="24"/>
        </w:rPr>
        <w:t>)</w:t>
      </w:r>
    </w:p>
    <w:p w14:paraId="5CE87E89"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5E4B414F" w14:textId="77777777" w:rsidR="00BD15AF" w:rsidRDefault="00952231">
      <w:pPr>
        <w:widowControl/>
        <w:spacing w:line="312" w:lineRule="auto"/>
        <w:jc w:val="both"/>
        <w:rPr>
          <w:sz w:val="24"/>
          <w:shd w:val="clear" w:color="auto" w:fill="FFFF00"/>
        </w:rPr>
      </w:pPr>
      <w:r>
        <w:rPr>
          <w:b/>
          <w:sz w:val="24"/>
        </w:rPr>
        <w:t>10.1</w:t>
      </w:r>
      <w:r>
        <w:rPr>
          <w:sz w:val="24"/>
        </w:rPr>
        <w:t xml:space="preserve"> </w:t>
      </w:r>
      <w:r w:rsidRPr="00255E08">
        <w:rPr>
          <w:sz w:val="24"/>
        </w:rPr>
        <w:t>Não haverá exigência de garantia contratual da execução.</w:t>
      </w:r>
    </w:p>
    <w:p w14:paraId="081550FD" w14:textId="77777777" w:rsidR="00BD15AF" w:rsidRDefault="00BD15AF">
      <w:pPr>
        <w:widowControl/>
        <w:spacing w:line="312" w:lineRule="auto"/>
        <w:jc w:val="both"/>
        <w:rPr>
          <w:sz w:val="24"/>
        </w:rPr>
      </w:pPr>
    </w:p>
    <w:p w14:paraId="34D0B2DB" w14:textId="77777777" w:rsidR="00BD15AF" w:rsidRDefault="00952231">
      <w:pPr>
        <w:keepNext/>
        <w:keepLines/>
        <w:widowControl/>
        <w:tabs>
          <w:tab w:val="left" w:pos="567"/>
        </w:tabs>
        <w:spacing w:line="312" w:lineRule="auto"/>
        <w:jc w:val="both"/>
        <w:outlineLvl w:val="0"/>
        <w:rPr>
          <w:b/>
          <w:sz w:val="24"/>
        </w:rPr>
      </w:pPr>
      <w:r>
        <w:rPr>
          <w:b/>
          <w:sz w:val="24"/>
        </w:rPr>
        <w:lastRenderedPageBreak/>
        <w:t>CLÁUSULA DÉCIMA PRIMEIRA – INFRAÇÕES E SANÇÕES ADMINISTRATIVAS (</w:t>
      </w:r>
      <w:hyperlink r:id="rId46" w:anchor="art92">
        <w:r>
          <w:rPr>
            <w:b/>
            <w:sz w:val="24"/>
            <w:u w:val="single"/>
          </w:rPr>
          <w:t>art. 92, XIV</w:t>
        </w:r>
      </w:hyperlink>
      <w:r>
        <w:rPr>
          <w:b/>
          <w:sz w:val="24"/>
        </w:rPr>
        <w:t>)</w:t>
      </w:r>
    </w:p>
    <w:p w14:paraId="456A5732"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1B9FF8A0" w14:textId="77777777" w:rsidR="00BD15AF" w:rsidRDefault="00952231">
      <w:pPr>
        <w:widowControl/>
        <w:spacing w:line="312" w:lineRule="auto"/>
        <w:jc w:val="both"/>
        <w:rPr>
          <w:sz w:val="24"/>
        </w:rPr>
      </w:pPr>
      <w:r>
        <w:rPr>
          <w:b/>
          <w:sz w:val="24"/>
        </w:rPr>
        <w:t>11.1.</w:t>
      </w:r>
      <w:r>
        <w:rPr>
          <w:sz w:val="24"/>
        </w:rPr>
        <w:t xml:space="preserve"> Comete infração administrativa, nos termos da </w:t>
      </w:r>
      <w:hyperlink r:id="rId47">
        <w:r>
          <w:rPr>
            <w:sz w:val="24"/>
            <w:u w:val="single"/>
          </w:rPr>
          <w:t>Lei nº 14.133, de 2021</w:t>
        </w:r>
      </w:hyperlink>
      <w:r>
        <w:rPr>
          <w:sz w:val="24"/>
        </w:rPr>
        <w:t>, o contratado que:</w:t>
      </w:r>
    </w:p>
    <w:p w14:paraId="6311D555" w14:textId="77777777" w:rsidR="00BD15AF" w:rsidRDefault="00952231">
      <w:pPr>
        <w:widowControl/>
        <w:spacing w:line="312" w:lineRule="auto"/>
        <w:jc w:val="both"/>
        <w:rPr>
          <w:sz w:val="24"/>
        </w:rPr>
      </w:pPr>
      <w:r>
        <w:rPr>
          <w:b/>
          <w:sz w:val="24"/>
        </w:rPr>
        <w:t>a)</w:t>
      </w:r>
      <w:r>
        <w:rPr>
          <w:sz w:val="24"/>
        </w:rPr>
        <w:t xml:space="preserve"> der causa à inexecução parcial do contrato;</w:t>
      </w:r>
    </w:p>
    <w:p w14:paraId="3E321B76" w14:textId="77777777" w:rsidR="00BD15AF" w:rsidRDefault="00952231">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235441D4" w14:textId="77777777" w:rsidR="00BD15AF" w:rsidRDefault="00952231">
      <w:pPr>
        <w:widowControl/>
        <w:spacing w:line="312" w:lineRule="auto"/>
        <w:jc w:val="both"/>
        <w:rPr>
          <w:sz w:val="24"/>
        </w:rPr>
      </w:pPr>
      <w:r>
        <w:rPr>
          <w:b/>
          <w:sz w:val="24"/>
        </w:rPr>
        <w:t>c)</w:t>
      </w:r>
      <w:r>
        <w:rPr>
          <w:sz w:val="24"/>
        </w:rPr>
        <w:t xml:space="preserve"> der causa à inexecução total do contrato;</w:t>
      </w:r>
    </w:p>
    <w:p w14:paraId="726E3230" w14:textId="77777777" w:rsidR="00BD15AF" w:rsidRDefault="00952231">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088842EB" w14:textId="77777777" w:rsidR="00BD15AF" w:rsidRDefault="00952231">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6E7BDF00" w14:textId="77777777" w:rsidR="00BD15AF" w:rsidRDefault="00952231">
      <w:pPr>
        <w:widowControl/>
        <w:spacing w:line="312" w:lineRule="auto"/>
        <w:jc w:val="both"/>
        <w:rPr>
          <w:sz w:val="24"/>
        </w:rPr>
      </w:pPr>
      <w:r>
        <w:rPr>
          <w:b/>
          <w:sz w:val="24"/>
        </w:rPr>
        <w:t>f)</w:t>
      </w:r>
      <w:r>
        <w:rPr>
          <w:sz w:val="24"/>
        </w:rPr>
        <w:t xml:space="preserve"> praticar ato fraudulento na execução do contrato;</w:t>
      </w:r>
    </w:p>
    <w:p w14:paraId="2126F498" w14:textId="77777777" w:rsidR="00BD15AF" w:rsidRDefault="00952231">
      <w:pPr>
        <w:widowControl/>
        <w:spacing w:line="312" w:lineRule="auto"/>
        <w:jc w:val="both"/>
        <w:rPr>
          <w:sz w:val="24"/>
        </w:rPr>
      </w:pPr>
      <w:r>
        <w:rPr>
          <w:b/>
          <w:sz w:val="24"/>
        </w:rPr>
        <w:t>g)</w:t>
      </w:r>
      <w:r>
        <w:rPr>
          <w:sz w:val="24"/>
        </w:rPr>
        <w:t xml:space="preserve"> comportar-se de modo inidôneo ou cometer fraude de qualquer natureza;</w:t>
      </w:r>
    </w:p>
    <w:p w14:paraId="6E822CC7" w14:textId="77777777" w:rsidR="00BD15AF" w:rsidRDefault="00952231">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8" w:anchor="art5">
        <w:r>
          <w:rPr>
            <w:sz w:val="24"/>
            <w:u w:val="single"/>
          </w:rPr>
          <w:t>art. 5º da Lei nº 12.846, de 1º de agosto de 2013</w:t>
        </w:r>
      </w:hyperlink>
      <w:r>
        <w:rPr>
          <w:rFonts w:ascii="Times New Roman" w:eastAsia="Times New Roman" w:hAnsi="Times New Roman" w:cs="Times New Roman"/>
          <w:sz w:val="24"/>
        </w:rPr>
        <w:t>.</w:t>
      </w:r>
    </w:p>
    <w:p w14:paraId="12FCCC07" w14:textId="77777777" w:rsidR="00BD15AF" w:rsidRDefault="00BD15AF">
      <w:pPr>
        <w:widowControl/>
        <w:spacing w:line="312" w:lineRule="auto"/>
        <w:jc w:val="both"/>
        <w:rPr>
          <w:rFonts w:ascii="Times New Roman" w:eastAsia="Times New Roman" w:hAnsi="Times New Roman" w:cs="Times New Roman"/>
          <w:sz w:val="24"/>
        </w:rPr>
      </w:pPr>
    </w:p>
    <w:p w14:paraId="072BD43B" w14:textId="77777777" w:rsidR="00BD15AF" w:rsidRDefault="00952231">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37798AF0" w14:textId="77777777" w:rsidR="00BD15AF" w:rsidRDefault="00BD15AF">
      <w:pPr>
        <w:widowControl/>
        <w:spacing w:line="312" w:lineRule="auto"/>
        <w:jc w:val="both"/>
        <w:rPr>
          <w:rFonts w:ascii="Times New Roman" w:eastAsia="Times New Roman" w:hAnsi="Times New Roman" w:cs="Times New Roman"/>
          <w:sz w:val="24"/>
        </w:rPr>
      </w:pPr>
    </w:p>
    <w:p w14:paraId="4CD3F92C" w14:textId="77777777" w:rsidR="00BD15AF" w:rsidRDefault="00952231">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9" w:anchor="art156§2">
        <w:r>
          <w:rPr>
            <w:sz w:val="24"/>
            <w:u w:val="single"/>
          </w:rPr>
          <w:t xml:space="preserve">art. 156, §2º, da </w:t>
        </w:r>
        <w:bookmarkStart w:id="62" w:name="_Hlk114504069"/>
        <w:bookmarkEnd w:id="62"/>
        <w:r>
          <w:rPr>
            <w:sz w:val="24"/>
            <w:u w:val="single"/>
          </w:rPr>
          <w:t>Lei nº 14.133, de 2021</w:t>
        </w:r>
      </w:hyperlink>
      <w:r>
        <w:rPr>
          <w:sz w:val="24"/>
        </w:rPr>
        <w:t>);</w:t>
      </w:r>
    </w:p>
    <w:p w14:paraId="7B0ADA9B" w14:textId="77777777" w:rsidR="00BD15AF" w:rsidRDefault="00BD15AF">
      <w:pPr>
        <w:widowControl/>
        <w:spacing w:line="312" w:lineRule="auto"/>
        <w:jc w:val="both"/>
        <w:rPr>
          <w:rFonts w:ascii="Times New Roman" w:eastAsia="Times New Roman" w:hAnsi="Times New Roman" w:cs="Times New Roman"/>
          <w:sz w:val="24"/>
        </w:rPr>
      </w:pPr>
    </w:p>
    <w:p w14:paraId="6A717367" w14:textId="77777777" w:rsidR="00BD15AF" w:rsidRDefault="00952231">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50" w:anchor="art156§4">
        <w:r>
          <w:rPr>
            <w:sz w:val="24"/>
            <w:u w:val="single"/>
          </w:rPr>
          <w:t>art. 156, § 4º, da Lei nº 14.133, de 2021</w:t>
        </w:r>
      </w:hyperlink>
      <w:r>
        <w:rPr>
          <w:sz w:val="24"/>
        </w:rPr>
        <w:t>);</w:t>
      </w:r>
    </w:p>
    <w:p w14:paraId="1D652371" w14:textId="77777777" w:rsidR="00BD15AF" w:rsidRDefault="00BD15AF">
      <w:pPr>
        <w:widowControl/>
        <w:spacing w:line="312" w:lineRule="auto"/>
        <w:jc w:val="both"/>
        <w:rPr>
          <w:rFonts w:ascii="Times New Roman" w:eastAsia="Times New Roman" w:hAnsi="Times New Roman" w:cs="Times New Roman"/>
          <w:sz w:val="24"/>
        </w:rPr>
      </w:pPr>
    </w:p>
    <w:p w14:paraId="4C0D648A" w14:textId="77777777" w:rsidR="00BD15AF" w:rsidRDefault="00952231">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51" w:anchor="art156§5">
        <w:r>
          <w:rPr>
            <w:sz w:val="24"/>
            <w:u w:val="single"/>
          </w:rPr>
          <w:t>art. 156, §5º, da Lei nº 14.133, de 2021</w:t>
        </w:r>
      </w:hyperlink>
      <w:r>
        <w:rPr>
          <w:sz w:val="24"/>
        </w:rPr>
        <w:t>).</w:t>
      </w:r>
    </w:p>
    <w:p w14:paraId="38D6EEB4" w14:textId="77777777" w:rsidR="00BD15AF" w:rsidRDefault="00BD15AF">
      <w:pPr>
        <w:widowControl/>
        <w:spacing w:line="312" w:lineRule="auto"/>
        <w:jc w:val="both"/>
        <w:rPr>
          <w:rFonts w:ascii="Times New Roman" w:eastAsia="Times New Roman" w:hAnsi="Times New Roman" w:cs="Times New Roman"/>
          <w:sz w:val="24"/>
        </w:rPr>
      </w:pPr>
    </w:p>
    <w:p w14:paraId="289050CD" w14:textId="77777777" w:rsidR="00BD15AF" w:rsidRDefault="00952231">
      <w:pPr>
        <w:widowControl/>
        <w:spacing w:line="312" w:lineRule="auto"/>
        <w:jc w:val="both"/>
        <w:rPr>
          <w:b/>
          <w:sz w:val="24"/>
        </w:rPr>
      </w:pPr>
      <w:r>
        <w:rPr>
          <w:b/>
          <w:sz w:val="24"/>
        </w:rPr>
        <w:t>IV - Multa:</w:t>
      </w:r>
    </w:p>
    <w:p w14:paraId="4378810B" w14:textId="77777777" w:rsidR="00BD15AF" w:rsidRDefault="00BD15AF">
      <w:pPr>
        <w:widowControl/>
        <w:spacing w:line="312" w:lineRule="auto"/>
        <w:jc w:val="both"/>
        <w:rPr>
          <w:rFonts w:ascii="Times New Roman" w:eastAsia="Times New Roman" w:hAnsi="Times New Roman" w:cs="Times New Roman"/>
          <w:sz w:val="24"/>
        </w:rPr>
      </w:pPr>
    </w:p>
    <w:p w14:paraId="00FB6229" w14:textId="77777777" w:rsidR="00BD15AF" w:rsidRDefault="00952231">
      <w:pPr>
        <w:widowControl/>
        <w:spacing w:line="312" w:lineRule="auto"/>
        <w:jc w:val="both"/>
        <w:rPr>
          <w:sz w:val="24"/>
        </w:rPr>
      </w:pPr>
      <w:r>
        <w:rPr>
          <w:b/>
          <w:sz w:val="24"/>
        </w:rPr>
        <w:lastRenderedPageBreak/>
        <w:t xml:space="preserve">a) </w:t>
      </w:r>
      <w:r>
        <w:rPr>
          <w:sz w:val="24"/>
        </w:rPr>
        <w:t xml:space="preserve">moratória de 1% (um por cento) por dia, pela inobservância do prazo fixado para entrega do material sobre o valor da parcela inadimplida, até o limite de 15 (quinze) dias </w:t>
      </w:r>
    </w:p>
    <w:p w14:paraId="46F1663B" w14:textId="77777777" w:rsidR="00BD15AF" w:rsidRDefault="00952231">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35EBCD23" w14:textId="77777777" w:rsidR="00BD15AF" w:rsidRDefault="00BD15AF">
      <w:pPr>
        <w:widowControl/>
        <w:spacing w:line="312" w:lineRule="auto"/>
        <w:jc w:val="both"/>
        <w:rPr>
          <w:rFonts w:ascii="Times New Roman" w:eastAsia="Times New Roman" w:hAnsi="Times New Roman" w:cs="Times New Roman"/>
          <w:sz w:val="24"/>
        </w:rPr>
      </w:pPr>
    </w:p>
    <w:p w14:paraId="322985A4" w14:textId="77777777" w:rsidR="00BD15AF" w:rsidRDefault="00952231">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7DF8BAD1" w14:textId="77777777" w:rsidR="00BD15AF" w:rsidRDefault="00BD15AF">
      <w:pPr>
        <w:widowControl/>
        <w:spacing w:line="312" w:lineRule="auto"/>
        <w:jc w:val="both"/>
        <w:rPr>
          <w:rFonts w:ascii="Times New Roman" w:eastAsia="Times New Roman" w:hAnsi="Times New Roman" w:cs="Times New Roman"/>
          <w:sz w:val="24"/>
        </w:rPr>
      </w:pPr>
    </w:p>
    <w:p w14:paraId="4A23E6C0" w14:textId="77777777" w:rsidR="00BD15AF" w:rsidRDefault="00952231">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5E583348" w14:textId="77777777" w:rsidR="00BD15AF" w:rsidRDefault="00BD15AF">
      <w:pPr>
        <w:widowControl/>
        <w:spacing w:line="312" w:lineRule="auto"/>
        <w:jc w:val="both"/>
        <w:rPr>
          <w:rFonts w:ascii="Times New Roman" w:eastAsia="Times New Roman" w:hAnsi="Times New Roman" w:cs="Times New Roman"/>
          <w:sz w:val="24"/>
        </w:rPr>
      </w:pPr>
    </w:p>
    <w:p w14:paraId="78B441B2" w14:textId="77777777" w:rsidR="00BD15AF" w:rsidRDefault="00952231">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52"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36494320" w14:textId="77777777" w:rsidR="00BD15AF" w:rsidRDefault="00BD15AF">
      <w:pPr>
        <w:widowControl/>
        <w:spacing w:line="312" w:lineRule="auto"/>
        <w:jc w:val="both"/>
        <w:rPr>
          <w:rFonts w:ascii="Times New Roman" w:eastAsia="Times New Roman" w:hAnsi="Times New Roman" w:cs="Times New Roman"/>
          <w:sz w:val="24"/>
        </w:rPr>
      </w:pPr>
    </w:p>
    <w:p w14:paraId="33A0E709" w14:textId="77777777" w:rsidR="00BD15AF" w:rsidRDefault="00952231">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53" w:anchor="art156§7">
        <w:r>
          <w:rPr>
            <w:sz w:val="24"/>
            <w:u w:val="single"/>
          </w:rPr>
          <w:t>art. 156, §7º, da Lei nº 14.133, de 2021</w:t>
        </w:r>
      </w:hyperlink>
      <w:r>
        <w:rPr>
          <w:sz w:val="24"/>
        </w:rPr>
        <w:t>).</w:t>
      </w:r>
    </w:p>
    <w:p w14:paraId="3ECC17E4" w14:textId="77777777" w:rsidR="00BD15AF" w:rsidRDefault="00BD15AF">
      <w:pPr>
        <w:widowControl/>
        <w:spacing w:line="312" w:lineRule="auto"/>
        <w:jc w:val="both"/>
        <w:rPr>
          <w:rFonts w:ascii="Times New Roman" w:eastAsia="Times New Roman" w:hAnsi="Times New Roman" w:cs="Times New Roman"/>
          <w:sz w:val="24"/>
        </w:rPr>
      </w:pPr>
    </w:p>
    <w:p w14:paraId="36BD5494" w14:textId="77777777" w:rsidR="00BD15AF" w:rsidRDefault="00952231">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54" w:anchor="art157">
        <w:r>
          <w:rPr>
            <w:sz w:val="24"/>
            <w:u w:val="single"/>
          </w:rPr>
          <w:t>art. 157, da Lei nº 14.133, de 2021</w:t>
        </w:r>
      </w:hyperlink>
      <w:r>
        <w:rPr>
          <w:sz w:val="24"/>
        </w:rPr>
        <w:t>)</w:t>
      </w:r>
      <w:r>
        <w:rPr>
          <w:rFonts w:ascii="Times New Roman" w:eastAsia="Times New Roman" w:hAnsi="Times New Roman" w:cs="Times New Roman"/>
          <w:sz w:val="24"/>
        </w:rPr>
        <w:t>.</w:t>
      </w:r>
    </w:p>
    <w:p w14:paraId="186287F0" w14:textId="77777777" w:rsidR="00BD15AF" w:rsidRDefault="00BD15AF">
      <w:pPr>
        <w:widowControl/>
        <w:spacing w:line="312" w:lineRule="auto"/>
        <w:jc w:val="both"/>
        <w:rPr>
          <w:rFonts w:ascii="Times New Roman" w:eastAsia="Times New Roman" w:hAnsi="Times New Roman" w:cs="Times New Roman"/>
          <w:sz w:val="24"/>
        </w:rPr>
      </w:pPr>
    </w:p>
    <w:p w14:paraId="1705B152" w14:textId="77777777" w:rsidR="00BD15AF" w:rsidRDefault="00952231">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55" w:anchor="art156§8">
        <w:r>
          <w:rPr>
            <w:sz w:val="24"/>
            <w:u w:val="single"/>
          </w:rPr>
          <w:t>art. 156, §8º, da Lei nº 14.133, de 2021</w:t>
        </w:r>
      </w:hyperlink>
      <w:r>
        <w:rPr>
          <w:sz w:val="24"/>
        </w:rPr>
        <w:t>).</w:t>
      </w:r>
    </w:p>
    <w:p w14:paraId="507053EE" w14:textId="77777777" w:rsidR="00BD15AF" w:rsidRDefault="00BD15AF">
      <w:pPr>
        <w:widowControl/>
        <w:spacing w:line="312" w:lineRule="auto"/>
        <w:jc w:val="both"/>
        <w:rPr>
          <w:rFonts w:ascii="Times New Roman" w:eastAsia="Times New Roman" w:hAnsi="Times New Roman" w:cs="Times New Roman"/>
          <w:sz w:val="24"/>
        </w:rPr>
      </w:pPr>
    </w:p>
    <w:p w14:paraId="0050B3B2" w14:textId="77777777" w:rsidR="00BD15AF" w:rsidRDefault="00952231">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330A6C29" w14:textId="77777777" w:rsidR="00BD15AF" w:rsidRDefault="00BD15AF">
      <w:pPr>
        <w:widowControl/>
        <w:spacing w:line="312" w:lineRule="auto"/>
        <w:jc w:val="both"/>
        <w:rPr>
          <w:rFonts w:ascii="Times New Roman" w:eastAsia="Times New Roman" w:hAnsi="Times New Roman" w:cs="Times New Roman"/>
          <w:sz w:val="24"/>
        </w:rPr>
      </w:pPr>
    </w:p>
    <w:p w14:paraId="31E43916" w14:textId="77777777" w:rsidR="00BD15AF" w:rsidRDefault="00952231">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w:t>
      </w:r>
      <w:r>
        <w:rPr>
          <w:sz w:val="24"/>
        </w:rPr>
        <w:lastRenderedPageBreak/>
        <w:t xml:space="preserve">previsto no </w:t>
      </w:r>
      <w:r>
        <w:rPr>
          <w:b/>
          <w:sz w:val="24"/>
        </w:rPr>
        <w:t xml:space="preserve">caput </w:t>
      </w:r>
      <w:r>
        <w:rPr>
          <w:sz w:val="24"/>
        </w:rPr>
        <w:t xml:space="preserve">e parágrafos do </w:t>
      </w:r>
      <w:hyperlink r:id="rId56" w:anchor="art158">
        <w:r>
          <w:rPr>
            <w:sz w:val="24"/>
            <w:u w:val="single"/>
          </w:rPr>
          <w:t>art. 158 da Lei nº 14.133, de 2021</w:t>
        </w:r>
      </w:hyperlink>
      <w:r>
        <w:rPr>
          <w:sz w:val="24"/>
        </w:rPr>
        <w:t>, para as penalidades de impedimento de licitar e contratar e de declaração de inidoneidade para licitar ou contratar.</w:t>
      </w:r>
    </w:p>
    <w:p w14:paraId="1B6EE134" w14:textId="77777777" w:rsidR="00BD15AF" w:rsidRDefault="00BD15AF">
      <w:pPr>
        <w:widowControl/>
        <w:spacing w:line="312" w:lineRule="auto"/>
        <w:jc w:val="both"/>
        <w:rPr>
          <w:rFonts w:ascii="Times New Roman" w:eastAsia="Times New Roman" w:hAnsi="Times New Roman" w:cs="Times New Roman"/>
          <w:sz w:val="24"/>
        </w:rPr>
      </w:pPr>
    </w:p>
    <w:p w14:paraId="07C24410" w14:textId="77777777" w:rsidR="00BD15AF" w:rsidRDefault="00952231">
      <w:pPr>
        <w:widowControl/>
        <w:spacing w:line="312" w:lineRule="auto"/>
        <w:jc w:val="both"/>
        <w:rPr>
          <w:sz w:val="24"/>
        </w:rPr>
      </w:pPr>
      <w:r>
        <w:rPr>
          <w:b/>
          <w:sz w:val="24"/>
        </w:rPr>
        <w:t>11.6.</w:t>
      </w:r>
      <w:r>
        <w:rPr>
          <w:sz w:val="24"/>
        </w:rPr>
        <w:t xml:space="preserve"> Na aplicação das sanções serão considerados (</w:t>
      </w:r>
      <w:hyperlink r:id="rId57" w:anchor="art156§1">
        <w:r>
          <w:rPr>
            <w:sz w:val="24"/>
            <w:u w:val="single"/>
          </w:rPr>
          <w:t>art. 156, §1º, da Lei nº 14.133, de 2021</w:t>
        </w:r>
      </w:hyperlink>
      <w:r>
        <w:rPr>
          <w:sz w:val="24"/>
        </w:rPr>
        <w:t>):</w:t>
      </w:r>
    </w:p>
    <w:p w14:paraId="42B9C7D2" w14:textId="77777777" w:rsidR="00BD15AF" w:rsidRDefault="00952231">
      <w:pPr>
        <w:widowControl/>
        <w:spacing w:line="312" w:lineRule="auto"/>
        <w:jc w:val="both"/>
        <w:rPr>
          <w:sz w:val="24"/>
        </w:rPr>
      </w:pPr>
      <w:r>
        <w:rPr>
          <w:b/>
          <w:sz w:val="24"/>
        </w:rPr>
        <w:t>a)</w:t>
      </w:r>
      <w:r>
        <w:rPr>
          <w:sz w:val="24"/>
        </w:rPr>
        <w:t xml:space="preserve"> a natureza e a gravidade da infração cometida;</w:t>
      </w:r>
    </w:p>
    <w:p w14:paraId="6C338AFE" w14:textId="77777777" w:rsidR="00BD15AF" w:rsidRDefault="00952231">
      <w:pPr>
        <w:widowControl/>
        <w:spacing w:line="312" w:lineRule="auto"/>
        <w:jc w:val="both"/>
        <w:rPr>
          <w:sz w:val="24"/>
        </w:rPr>
      </w:pPr>
      <w:r>
        <w:rPr>
          <w:b/>
          <w:sz w:val="24"/>
        </w:rPr>
        <w:t>b)</w:t>
      </w:r>
      <w:r>
        <w:rPr>
          <w:sz w:val="24"/>
        </w:rPr>
        <w:t xml:space="preserve"> as peculiaridades do caso concreto;</w:t>
      </w:r>
    </w:p>
    <w:p w14:paraId="10682BF6" w14:textId="77777777" w:rsidR="00BD15AF" w:rsidRDefault="00952231">
      <w:pPr>
        <w:widowControl/>
        <w:spacing w:line="312" w:lineRule="auto"/>
        <w:jc w:val="both"/>
        <w:rPr>
          <w:sz w:val="24"/>
        </w:rPr>
      </w:pPr>
      <w:r>
        <w:rPr>
          <w:b/>
          <w:sz w:val="24"/>
        </w:rPr>
        <w:t>c)</w:t>
      </w:r>
      <w:r>
        <w:rPr>
          <w:sz w:val="24"/>
        </w:rPr>
        <w:t xml:space="preserve"> as circunstâncias agravantes ou atenuantes;</w:t>
      </w:r>
    </w:p>
    <w:p w14:paraId="076B2F3F" w14:textId="77777777" w:rsidR="00BD15AF" w:rsidRDefault="00952231">
      <w:pPr>
        <w:widowControl/>
        <w:spacing w:line="312" w:lineRule="auto"/>
        <w:jc w:val="both"/>
        <w:rPr>
          <w:sz w:val="24"/>
        </w:rPr>
      </w:pPr>
      <w:r>
        <w:rPr>
          <w:b/>
          <w:sz w:val="24"/>
        </w:rPr>
        <w:t>d)</w:t>
      </w:r>
      <w:r>
        <w:rPr>
          <w:sz w:val="24"/>
        </w:rPr>
        <w:t xml:space="preserve"> os danos que dela provierem para o Contratante;</w:t>
      </w:r>
    </w:p>
    <w:p w14:paraId="3600442D" w14:textId="77777777" w:rsidR="00BD15AF" w:rsidRDefault="00952231">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43444658" w14:textId="77777777" w:rsidR="00BD15AF" w:rsidRDefault="00BD15AF">
      <w:pPr>
        <w:widowControl/>
        <w:spacing w:line="312" w:lineRule="auto"/>
        <w:jc w:val="both"/>
        <w:rPr>
          <w:rFonts w:ascii="Times New Roman" w:eastAsia="Times New Roman" w:hAnsi="Times New Roman" w:cs="Times New Roman"/>
          <w:sz w:val="24"/>
        </w:rPr>
      </w:pPr>
    </w:p>
    <w:p w14:paraId="2D4B6933" w14:textId="77777777" w:rsidR="00BD15AF" w:rsidRDefault="00952231">
      <w:pPr>
        <w:widowControl/>
        <w:spacing w:line="312" w:lineRule="auto"/>
        <w:jc w:val="both"/>
        <w:rPr>
          <w:sz w:val="24"/>
        </w:rPr>
      </w:pPr>
      <w:r>
        <w:rPr>
          <w:b/>
          <w:sz w:val="24"/>
        </w:rPr>
        <w:t>11.7.</w:t>
      </w:r>
      <w:r>
        <w:rPr>
          <w:sz w:val="24"/>
        </w:rPr>
        <w:t xml:space="preserve"> Os atos previstos como infrações administrativas na </w:t>
      </w:r>
      <w:hyperlink r:id="rId58">
        <w:r>
          <w:rPr>
            <w:sz w:val="24"/>
            <w:u w:val="single"/>
          </w:rPr>
          <w:t>Lei nº 14.133, de 2021</w:t>
        </w:r>
      </w:hyperlink>
      <w:r>
        <w:rPr>
          <w:sz w:val="24"/>
        </w:rPr>
        <w:t xml:space="preserve">, ou em outras leis de licitações e contratos da Administração Pública que também sejam tipificados como atos lesivos na </w:t>
      </w:r>
      <w:hyperlink r:id="rId59">
        <w:r>
          <w:rPr>
            <w:sz w:val="24"/>
            <w:u w:val="single"/>
          </w:rPr>
          <w:t>Lei nº 12.846, de 2013</w:t>
        </w:r>
      </w:hyperlink>
      <w:r>
        <w:rPr>
          <w:sz w:val="24"/>
        </w:rPr>
        <w:t>, serão apurados e julgados conjuntamente, nos mesmos autos, observados o rito procedimental e autoridade competente definidos na referida Lei (</w:t>
      </w:r>
      <w:hyperlink r:id="rId60">
        <w:r>
          <w:rPr>
            <w:sz w:val="24"/>
            <w:u w:val="single"/>
          </w:rPr>
          <w:t>art. 159</w:t>
        </w:r>
      </w:hyperlink>
      <w:r>
        <w:rPr>
          <w:sz w:val="24"/>
        </w:rPr>
        <w:t>).</w:t>
      </w:r>
    </w:p>
    <w:p w14:paraId="410F8B17" w14:textId="77777777" w:rsidR="00BD15AF" w:rsidRDefault="00BD15AF">
      <w:pPr>
        <w:widowControl/>
        <w:spacing w:line="312" w:lineRule="auto"/>
        <w:jc w:val="both"/>
        <w:rPr>
          <w:rFonts w:ascii="Times New Roman" w:eastAsia="Times New Roman" w:hAnsi="Times New Roman" w:cs="Times New Roman"/>
          <w:sz w:val="24"/>
        </w:rPr>
      </w:pPr>
    </w:p>
    <w:p w14:paraId="0C57C8BA" w14:textId="77777777" w:rsidR="00BD15AF" w:rsidRDefault="00952231">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Pr>
          <w:sz w:val="24"/>
        </w:rPr>
        <w:t>o Contratado, observados, em todos os casos, o contraditório, a ampla defesa e a obrigatoriedade de análise jurídica prévia (</w:t>
      </w:r>
      <w:hyperlink r:id="rId61" w:anchor="art160">
        <w:r>
          <w:rPr>
            <w:sz w:val="24"/>
            <w:u w:val="single"/>
          </w:rPr>
          <w:t>art. 160, da Lei nº 14.133, de 2021</w:t>
        </w:r>
      </w:hyperlink>
      <w:r>
        <w:rPr>
          <w:sz w:val="24"/>
        </w:rPr>
        <w:t>).</w:t>
      </w:r>
    </w:p>
    <w:p w14:paraId="1EBC331B" w14:textId="77777777" w:rsidR="00BD15AF" w:rsidRDefault="00BD15AF">
      <w:pPr>
        <w:widowControl/>
        <w:spacing w:line="312" w:lineRule="auto"/>
        <w:jc w:val="both"/>
        <w:rPr>
          <w:rFonts w:ascii="Times New Roman" w:eastAsia="Times New Roman" w:hAnsi="Times New Roman" w:cs="Times New Roman"/>
          <w:sz w:val="24"/>
        </w:rPr>
      </w:pPr>
    </w:p>
    <w:p w14:paraId="35015ABE" w14:textId="77777777" w:rsidR="00BD15AF" w:rsidRDefault="00952231">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62" w:anchor="art161">
        <w:r>
          <w:rPr>
            <w:sz w:val="24"/>
            <w:u w:val="single"/>
          </w:rPr>
          <w:t>Art. 161, da Lei nº 14.133, de 2021</w:t>
        </w:r>
      </w:hyperlink>
      <w:r>
        <w:rPr>
          <w:sz w:val="24"/>
        </w:rPr>
        <w:t>).</w:t>
      </w:r>
    </w:p>
    <w:p w14:paraId="1002ECE3" w14:textId="77777777" w:rsidR="00BD15AF" w:rsidRDefault="00BD15AF">
      <w:pPr>
        <w:widowControl/>
        <w:spacing w:line="312" w:lineRule="auto"/>
        <w:jc w:val="both"/>
        <w:rPr>
          <w:rFonts w:ascii="Times New Roman" w:eastAsia="Times New Roman" w:hAnsi="Times New Roman" w:cs="Times New Roman"/>
          <w:sz w:val="24"/>
        </w:rPr>
      </w:pPr>
    </w:p>
    <w:p w14:paraId="5B468D57" w14:textId="77777777" w:rsidR="00BD15AF" w:rsidRDefault="00952231">
      <w:pPr>
        <w:widowControl/>
        <w:spacing w:line="312" w:lineRule="auto"/>
        <w:jc w:val="both"/>
        <w:rPr>
          <w:rFonts w:ascii="Times New Roman" w:eastAsia="Times New Roman" w:hAnsi="Times New Roman" w:cs="Times New Roman"/>
          <w:sz w:val="24"/>
        </w:rPr>
      </w:pPr>
      <w:r>
        <w:rPr>
          <w:b/>
          <w:sz w:val="24"/>
        </w:rPr>
        <w:lastRenderedPageBreak/>
        <w:t xml:space="preserve">11.10. </w:t>
      </w:r>
      <w:r>
        <w:rPr>
          <w:sz w:val="24"/>
        </w:rPr>
        <w:t xml:space="preserve">As sanções de impedimento de licitar e contratar e declaração de inidoneidade para licitar ou contratar são passíveis de reabilitação na forma do </w:t>
      </w:r>
      <w:hyperlink r:id="rId63" w:anchor="163">
        <w:r>
          <w:rPr>
            <w:sz w:val="24"/>
            <w:u w:val="single"/>
          </w:rPr>
          <w:t>art. 163 da Lei nº 14.133/21</w:t>
        </w:r>
      </w:hyperlink>
      <w:r>
        <w:rPr>
          <w:rFonts w:ascii="Times New Roman" w:eastAsia="Times New Roman" w:hAnsi="Times New Roman" w:cs="Times New Roman"/>
          <w:sz w:val="24"/>
        </w:rPr>
        <w:t>.</w:t>
      </w:r>
    </w:p>
    <w:p w14:paraId="3CA92A62" w14:textId="77777777" w:rsidR="00BD15AF" w:rsidRDefault="00BD15AF">
      <w:pPr>
        <w:widowControl/>
        <w:spacing w:line="312" w:lineRule="auto"/>
        <w:jc w:val="both"/>
        <w:rPr>
          <w:rFonts w:ascii="Times New Roman" w:eastAsia="Times New Roman" w:hAnsi="Times New Roman" w:cs="Times New Roman"/>
          <w:sz w:val="24"/>
        </w:rPr>
      </w:pPr>
    </w:p>
    <w:p w14:paraId="40CBBB08" w14:textId="77777777" w:rsidR="00BD15AF" w:rsidRDefault="00952231">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4">
        <w:r>
          <w:rPr>
            <w:sz w:val="24"/>
            <w:u w:val="single"/>
          </w:rPr>
          <w:t>Normativa SEGES/ME nº 26, de 13 de abril de 2022</w:t>
        </w:r>
      </w:hyperlink>
      <w:r>
        <w:rPr>
          <w:sz w:val="24"/>
        </w:rPr>
        <w:t xml:space="preserve">. </w:t>
      </w:r>
    </w:p>
    <w:p w14:paraId="62D2FC0B" w14:textId="77777777" w:rsidR="00BD15AF" w:rsidRDefault="00BD15AF">
      <w:pPr>
        <w:widowControl/>
        <w:spacing w:line="312" w:lineRule="auto"/>
        <w:jc w:val="both"/>
        <w:rPr>
          <w:sz w:val="24"/>
        </w:rPr>
      </w:pPr>
    </w:p>
    <w:p w14:paraId="531C1F8A" w14:textId="77777777" w:rsidR="00BD15AF" w:rsidRDefault="00952231">
      <w:pPr>
        <w:keepNext/>
        <w:keepLines/>
        <w:widowControl/>
        <w:tabs>
          <w:tab w:val="left" w:pos="567"/>
        </w:tabs>
        <w:spacing w:line="312" w:lineRule="auto"/>
        <w:jc w:val="both"/>
        <w:outlineLvl w:val="0"/>
        <w:rPr>
          <w:b/>
          <w:sz w:val="24"/>
        </w:rPr>
      </w:pPr>
      <w:r>
        <w:rPr>
          <w:b/>
          <w:sz w:val="24"/>
        </w:rPr>
        <w:t>CLÁUSULA DÉCIMA SEGUNDA– DA EXTINÇÃO CONTRATUAL (</w:t>
      </w:r>
      <w:hyperlink r:id="rId65" w:anchor="art92">
        <w:r>
          <w:rPr>
            <w:b/>
            <w:sz w:val="24"/>
            <w:u w:val="single"/>
          </w:rPr>
          <w:t>art. 92, XIX</w:t>
        </w:r>
      </w:hyperlink>
      <w:r>
        <w:rPr>
          <w:b/>
          <w:sz w:val="24"/>
        </w:rPr>
        <w:t>)</w:t>
      </w:r>
    </w:p>
    <w:p w14:paraId="78F2E066"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18979F25" w14:textId="77777777" w:rsidR="00BD15AF" w:rsidRDefault="00952231">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0BC10C1C" w14:textId="77777777" w:rsidR="00BD15AF" w:rsidRDefault="00BD15AF">
      <w:pPr>
        <w:widowControl/>
        <w:spacing w:line="312" w:lineRule="auto"/>
        <w:jc w:val="both"/>
        <w:rPr>
          <w:rFonts w:ascii="Times New Roman" w:eastAsia="Times New Roman" w:hAnsi="Times New Roman" w:cs="Times New Roman"/>
          <w:sz w:val="24"/>
        </w:rPr>
      </w:pPr>
    </w:p>
    <w:p w14:paraId="07FA5475" w14:textId="77777777" w:rsidR="00BD15AF" w:rsidRDefault="00952231">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2986CE84" w14:textId="77777777" w:rsidR="00BD15AF" w:rsidRDefault="00BD15AF">
      <w:pPr>
        <w:widowControl/>
        <w:spacing w:line="312" w:lineRule="auto"/>
        <w:jc w:val="both"/>
        <w:rPr>
          <w:rFonts w:ascii="Times New Roman" w:eastAsia="Times New Roman" w:hAnsi="Times New Roman" w:cs="Times New Roman"/>
          <w:sz w:val="24"/>
        </w:rPr>
      </w:pPr>
    </w:p>
    <w:p w14:paraId="33AD78C4" w14:textId="77777777" w:rsidR="00BD15AF" w:rsidRDefault="00952231">
      <w:pPr>
        <w:widowControl/>
        <w:spacing w:line="312" w:lineRule="auto"/>
        <w:jc w:val="both"/>
        <w:rPr>
          <w:sz w:val="24"/>
        </w:rPr>
      </w:pPr>
      <w:r>
        <w:rPr>
          <w:b/>
          <w:sz w:val="24"/>
        </w:rPr>
        <w:t>12.2.1.</w:t>
      </w:r>
      <w:r>
        <w:rPr>
          <w:sz w:val="24"/>
        </w:rPr>
        <w:t xml:space="preserve"> Quando a não conclusão do contrato decorrer de culpa do contratado:</w:t>
      </w:r>
    </w:p>
    <w:p w14:paraId="20FED6BD" w14:textId="77777777" w:rsidR="00BD15AF" w:rsidRDefault="00BD15AF">
      <w:pPr>
        <w:widowControl/>
        <w:spacing w:line="312" w:lineRule="auto"/>
        <w:jc w:val="both"/>
        <w:rPr>
          <w:rFonts w:ascii="Times New Roman" w:eastAsia="Times New Roman" w:hAnsi="Times New Roman" w:cs="Times New Roman"/>
          <w:sz w:val="24"/>
        </w:rPr>
      </w:pPr>
    </w:p>
    <w:p w14:paraId="6B80DAD6" w14:textId="77777777" w:rsidR="00BD15AF" w:rsidRDefault="00952231">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49583D33" w14:textId="77777777" w:rsidR="00BD15AF" w:rsidRDefault="00BD15AF">
      <w:pPr>
        <w:widowControl/>
        <w:spacing w:line="312" w:lineRule="auto"/>
        <w:jc w:val="both"/>
        <w:rPr>
          <w:rFonts w:ascii="Times New Roman" w:eastAsia="Times New Roman" w:hAnsi="Times New Roman" w:cs="Times New Roman"/>
          <w:sz w:val="24"/>
        </w:rPr>
      </w:pPr>
    </w:p>
    <w:p w14:paraId="5930B84D" w14:textId="77777777" w:rsidR="00BD15AF" w:rsidRDefault="00952231">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3D1B3598" w14:textId="77777777" w:rsidR="00BD15AF" w:rsidRDefault="00BD15AF">
      <w:pPr>
        <w:widowControl/>
        <w:spacing w:line="312" w:lineRule="auto"/>
        <w:jc w:val="both"/>
        <w:rPr>
          <w:rFonts w:ascii="Times New Roman" w:eastAsia="Times New Roman" w:hAnsi="Times New Roman" w:cs="Times New Roman"/>
          <w:sz w:val="24"/>
        </w:rPr>
      </w:pPr>
    </w:p>
    <w:p w14:paraId="57E3D6F8" w14:textId="77777777" w:rsidR="00BD15AF" w:rsidRDefault="00952231">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5ABABE43" w14:textId="77777777" w:rsidR="00BD15AF" w:rsidRDefault="00BD15AF">
      <w:pPr>
        <w:widowControl/>
        <w:spacing w:line="312" w:lineRule="auto"/>
        <w:jc w:val="both"/>
        <w:rPr>
          <w:rFonts w:ascii="Times New Roman" w:eastAsia="Times New Roman" w:hAnsi="Times New Roman" w:cs="Times New Roman"/>
          <w:sz w:val="24"/>
        </w:rPr>
      </w:pPr>
    </w:p>
    <w:p w14:paraId="4921E5D5" w14:textId="77777777" w:rsidR="00BD15AF" w:rsidRDefault="00952231">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347AFFE2" w14:textId="77777777" w:rsidR="00BD15AF" w:rsidRDefault="00BD15AF">
      <w:pPr>
        <w:widowControl/>
        <w:spacing w:line="312" w:lineRule="auto"/>
        <w:jc w:val="both"/>
        <w:rPr>
          <w:rFonts w:ascii="Times New Roman" w:eastAsia="Times New Roman" w:hAnsi="Times New Roman" w:cs="Times New Roman"/>
          <w:sz w:val="24"/>
        </w:rPr>
      </w:pPr>
    </w:p>
    <w:p w14:paraId="6DB76355" w14:textId="77777777" w:rsidR="00BD15AF" w:rsidRDefault="00952231">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2F6A92BD" w14:textId="77777777" w:rsidR="00BD15AF" w:rsidRDefault="00BD15AF">
      <w:pPr>
        <w:widowControl/>
        <w:spacing w:line="312" w:lineRule="auto"/>
        <w:jc w:val="both"/>
        <w:rPr>
          <w:rFonts w:ascii="Times New Roman" w:eastAsia="Times New Roman" w:hAnsi="Times New Roman" w:cs="Times New Roman"/>
          <w:sz w:val="24"/>
        </w:rPr>
      </w:pPr>
    </w:p>
    <w:p w14:paraId="268C3501" w14:textId="77777777" w:rsidR="00BD15AF" w:rsidRDefault="00952231">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66" w:anchor="art137">
        <w:r>
          <w:rPr>
            <w:sz w:val="24"/>
            <w:u w:val="single"/>
          </w:rPr>
          <w:t>artigo 137 da Lei nº 14.133/21</w:t>
        </w:r>
      </w:hyperlink>
      <w:r>
        <w:rPr>
          <w:sz w:val="24"/>
        </w:rPr>
        <w:t>, bem como amigavelmente, assegurados o contraditório e a ampla defesa.</w:t>
      </w:r>
    </w:p>
    <w:p w14:paraId="6BDA20C2" w14:textId="77777777" w:rsidR="00BD15AF" w:rsidRDefault="00BD15AF">
      <w:pPr>
        <w:widowControl/>
        <w:spacing w:line="312" w:lineRule="auto"/>
        <w:jc w:val="both"/>
        <w:rPr>
          <w:rFonts w:ascii="Times New Roman" w:eastAsia="Times New Roman" w:hAnsi="Times New Roman" w:cs="Times New Roman"/>
          <w:sz w:val="24"/>
        </w:rPr>
      </w:pPr>
    </w:p>
    <w:p w14:paraId="2A279190" w14:textId="77777777" w:rsidR="00BD15AF" w:rsidRDefault="00952231">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67" w:anchor="art138">
        <w:r>
          <w:rPr>
            <w:sz w:val="24"/>
            <w:u w:val="single"/>
          </w:rPr>
          <w:t>artigos 138 e 139 da mesma Lei</w:t>
        </w:r>
      </w:hyperlink>
      <w:r>
        <w:rPr>
          <w:rFonts w:ascii="Times New Roman" w:eastAsia="Times New Roman" w:hAnsi="Times New Roman" w:cs="Times New Roman"/>
          <w:sz w:val="24"/>
        </w:rPr>
        <w:t>.</w:t>
      </w:r>
    </w:p>
    <w:p w14:paraId="4B08081F" w14:textId="77777777" w:rsidR="00BD15AF" w:rsidRDefault="00BD15AF">
      <w:pPr>
        <w:widowControl/>
        <w:spacing w:line="312" w:lineRule="auto"/>
        <w:jc w:val="both"/>
        <w:rPr>
          <w:rFonts w:ascii="Times New Roman" w:eastAsia="Times New Roman" w:hAnsi="Times New Roman" w:cs="Times New Roman"/>
          <w:sz w:val="24"/>
        </w:rPr>
      </w:pPr>
    </w:p>
    <w:p w14:paraId="0E2C59B1" w14:textId="77777777" w:rsidR="00BD15AF" w:rsidRDefault="00952231">
      <w:pPr>
        <w:widowControl/>
        <w:spacing w:line="312" w:lineRule="auto"/>
        <w:jc w:val="both"/>
        <w:rPr>
          <w:sz w:val="24"/>
        </w:rPr>
      </w:pPr>
      <w:r>
        <w:rPr>
          <w:b/>
          <w:sz w:val="24"/>
        </w:rPr>
        <w:t>12.4.2</w:t>
      </w:r>
      <w:r>
        <w:rPr>
          <w:sz w:val="24"/>
        </w:rPr>
        <w:t xml:space="preserve">. A </w:t>
      </w:r>
      <w:r>
        <w:rPr>
          <w:sz w:val="24"/>
        </w:rPr>
        <w:t>alteração social ou a modificação da finalidade ou da estrutura da empresa não ensejará a rescisão se não restringir sua capacidade de concluir o contrato.</w:t>
      </w:r>
    </w:p>
    <w:p w14:paraId="56799944" w14:textId="77777777" w:rsidR="00BD15AF" w:rsidRDefault="00BD15AF">
      <w:pPr>
        <w:widowControl/>
        <w:spacing w:line="312" w:lineRule="auto"/>
        <w:jc w:val="both"/>
        <w:rPr>
          <w:rFonts w:ascii="Times New Roman" w:eastAsia="Times New Roman" w:hAnsi="Times New Roman" w:cs="Times New Roman"/>
          <w:sz w:val="24"/>
        </w:rPr>
      </w:pPr>
    </w:p>
    <w:p w14:paraId="11F9A7DD" w14:textId="77777777" w:rsidR="00BD15AF" w:rsidRDefault="00952231">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31A97AD0" w14:textId="77777777" w:rsidR="00BD15AF" w:rsidRDefault="00BD15AF">
      <w:pPr>
        <w:widowControl/>
        <w:spacing w:line="312" w:lineRule="auto"/>
        <w:jc w:val="both"/>
        <w:rPr>
          <w:rFonts w:ascii="Times New Roman" w:eastAsia="Times New Roman" w:hAnsi="Times New Roman" w:cs="Times New Roman"/>
          <w:sz w:val="24"/>
        </w:rPr>
      </w:pPr>
    </w:p>
    <w:p w14:paraId="4DD959E0" w14:textId="77777777" w:rsidR="00BD15AF" w:rsidRDefault="00952231">
      <w:pPr>
        <w:widowControl/>
        <w:spacing w:line="312" w:lineRule="auto"/>
        <w:jc w:val="both"/>
        <w:rPr>
          <w:sz w:val="24"/>
        </w:rPr>
      </w:pPr>
      <w:r>
        <w:rPr>
          <w:b/>
          <w:sz w:val="24"/>
        </w:rPr>
        <w:t>12.5</w:t>
      </w:r>
      <w:r>
        <w:rPr>
          <w:sz w:val="24"/>
        </w:rPr>
        <w:t>. O termo de rescisão, sempre que possível, será precedido:</w:t>
      </w:r>
    </w:p>
    <w:p w14:paraId="2659B7D3" w14:textId="77777777" w:rsidR="00BD15AF" w:rsidRDefault="00BD15AF">
      <w:pPr>
        <w:widowControl/>
        <w:spacing w:line="312" w:lineRule="auto"/>
        <w:jc w:val="both"/>
        <w:rPr>
          <w:rFonts w:ascii="Times New Roman" w:eastAsia="Times New Roman" w:hAnsi="Times New Roman" w:cs="Times New Roman"/>
          <w:sz w:val="24"/>
        </w:rPr>
      </w:pPr>
    </w:p>
    <w:p w14:paraId="5AEDDE23" w14:textId="77777777" w:rsidR="00BD15AF" w:rsidRDefault="00952231">
      <w:pPr>
        <w:widowControl/>
        <w:spacing w:line="312" w:lineRule="auto"/>
        <w:jc w:val="both"/>
        <w:rPr>
          <w:sz w:val="24"/>
        </w:rPr>
      </w:pPr>
      <w:r>
        <w:rPr>
          <w:b/>
          <w:sz w:val="24"/>
        </w:rPr>
        <w:t>12.5.1.</w:t>
      </w:r>
      <w:r>
        <w:rPr>
          <w:sz w:val="24"/>
        </w:rPr>
        <w:t xml:space="preserve"> Balanço dos eventos contratuais já cumpridos ou parcialmente cumpridos;</w:t>
      </w:r>
    </w:p>
    <w:p w14:paraId="726FBF4D" w14:textId="77777777" w:rsidR="00BD15AF" w:rsidRDefault="00BD15AF">
      <w:pPr>
        <w:widowControl/>
        <w:spacing w:line="312" w:lineRule="auto"/>
        <w:jc w:val="both"/>
        <w:rPr>
          <w:rFonts w:ascii="Times New Roman" w:eastAsia="Times New Roman" w:hAnsi="Times New Roman" w:cs="Times New Roman"/>
          <w:sz w:val="24"/>
        </w:rPr>
      </w:pPr>
    </w:p>
    <w:p w14:paraId="440ADDF7" w14:textId="77777777" w:rsidR="00BD15AF" w:rsidRDefault="00952231">
      <w:pPr>
        <w:widowControl/>
        <w:spacing w:line="312" w:lineRule="auto"/>
        <w:jc w:val="both"/>
        <w:rPr>
          <w:sz w:val="24"/>
        </w:rPr>
      </w:pPr>
      <w:r>
        <w:rPr>
          <w:b/>
          <w:sz w:val="24"/>
        </w:rPr>
        <w:t>12.5.2.</w:t>
      </w:r>
      <w:r>
        <w:rPr>
          <w:sz w:val="24"/>
        </w:rPr>
        <w:t xml:space="preserve"> Relação dos pagamentos já efetuados e ainda devidos;</w:t>
      </w:r>
    </w:p>
    <w:p w14:paraId="6FF22345" w14:textId="77777777" w:rsidR="00BD15AF" w:rsidRDefault="00BD15AF">
      <w:pPr>
        <w:widowControl/>
        <w:spacing w:line="312" w:lineRule="auto"/>
        <w:jc w:val="both"/>
        <w:rPr>
          <w:rFonts w:ascii="Times New Roman" w:eastAsia="Times New Roman" w:hAnsi="Times New Roman" w:cs="Times New Roman"/>
          <w:sz w:val="24"/>
        </w:rPr>
      </w:pPr>
    </w:p>
    <w:p w14:paraId="37400667" w14:textId="77777777" w:rsidR="00BD15AF" w:rsidRDefault="00952231">
      <w:pPr>
        <w:widowControl/>
        <w:spacing w:line="312" w:lineRule="auto"/>
        <w:jc w:val="both"/>
        <w:rPr>
          <w:sz w:val="24"/>
        </w:rPr>
      </w:pPr>
      <w:r>
        <w:rPr>
          <w:b/>
          <w:sz w:val="24"/>
        </w:rPr>
        <w:t xml:space="preserve">12.5.3. </w:t>
      </w:r>
      <w:r>
        <w:rPr>
          <w:sz w:val="24"/>
        </w:rPr>
        <w:t>Relação de indenizações e multas aplicadas.</w:t>
      </w:r>
    </w:p>
    <w:p w14:paraId="2E426C78" w14:textId="77777777" w:rsidR="00BD15AF" w:rsidRDefault="00BD15AF">
      <w:pPr>
        <w:widowControl/>
        <w:spacing w:line="312" w:lineRule="auto"/>
        <w:jc w:val="both"/>
        <w:rPr>
          <w:rFonts w:ascii="Times New Roman" w:eastAsia="Times New Roman" w:hAnsi="Times New Roman" w:cs="Times New Roman"/>
          <w:sz w:val="24"/>
        </w:rPr>
      </w:pPr>
    </w:p>
    <w:p w14:paraId="45480345" w14:textId="77777777" w:rsidR="00BD15AF" w:rsidRDefault="00952231">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8" w:anchor="art131">
        <w:r>
          <w:rPr>
            <w:sz w:val="24"/>
            <w:u w:val="single"/>
          </w:rPr>
          <w:t>art. 131, caput, da Lei n.º 14.133, de 2021</w:t>
        </w:r>
      </w:hyperlink>
      <w:r>
        <w:rPr>
          <w:sz w:val="24"/>
        </w:rPr>
        <w:t xml:space="preserve">). </w:t>
      </w:r>
    </w:p>
    <w:p w14:paraId="76B25970" w14:textId="77777777" w:rsidR="00BD15AF" w:rsidRDefault="00BD15AF">
      <w:pPr>
        <w:widowControl/>
        <w:spacing w:line="312" w:lineRule="auto"/>
        <w:jc w:val="both"/>
        <w:rPr>
          <w:rFonts w:ascii="Times New Roman" w:eastAsia="Times New Roman" w:hAnsi="Times New Roman" w:cs="Times New Roman"/>
          <w:sz w:val="24"/>
        </w:rPr>
      </w:pPr>
    </w:p>
    <w:p w14:paraId="215A1473" w14:textId="77777777" w:rsidR="00BD15AF" w:rsidRDefault="00952231">
      <w:pPr>
        <w:keepNext/>
        <w:keepLines/>
        <w:widowControl/>
        <w:tabs>
          <w:tab w:val="left" w:pos="567"/>
        </w:tabs>
        <w:spacing w:line="312" w:lineRule="auto"/>
        <w:jc w:val="both"/>
        <w:outlineLvl w:val="0"/>
        <w:rPr>
          <w:b/>
          <w:sz w:val="24"/>
        </w:rPr>
      </w:pPr>
      <w:r>
        <w:rPr>
          <w:b/>
          <w:sz w:val="24"/>
        </w:rPr>
        <w:t>CLÁUSULA DÉCIMA TERCEIRA – DOTAÇÃO ORÇAMENTÁRIA (</w:t>
      </w:r>
      <w:hyperlink r:id="rId69" w:anchor="art92">
        <w:r>
          <w:rPr>
            <w:b/>
            <w:sz w:val="24"/>
            <w:u w:val="single"/>
          </w:rPr>
          <w:t>art. 92, VIII</w:t>
        </w:r>
      </w:hyperlink>
      <w:r>
        <w:rPr>
          <w:b/>
          <w:sz w:val="24"/>
        </w:rPr>
        <w:t>)</w:t>
      </w:r>
    </w:p>
    <w:p w14:paraId="17CF3295"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02D43774" w14:textId="77777777" w:rsidR="00BD15AF" w:rsidRDefault="00952231">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22600EE5"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5A28320C" w14:textId="77777777" w:rsidR="00BD15AF" w:rsidRDefault="00952231">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5314D272" w14:textId="77777777" w:rsidR="00BD15AF" w:rsidRDefault="00952231">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lastRenderedPageBreak/>
        <w:t>02/03/20 - EDUCAÇÃO INFANTIL; 02/03/21 - ENSINO FUNDAMENTAL</w:t>
      </w:r>
    </w:p>
    <w:p w14:paraId="60DA4251" w14:textId="77777777" w:rsidR="00BD15AF" w:rsidRDefault="00BD15AF">
      <w:pPr>
        <w:widowControl/>
        <w:spacing w:line="360" w:lineRule="auto"/>
        <w:ind w:firstLine="1417"/>
        <w:jc w:val="both"/>
        <w:rPr>
          <w:rFonts w:ascii="Calibri" w:eastAsia="Calibri" w:hAnsi="Calibri" w:cs="Calibri"/>
          <w:b/>
          <w:i/>
          <w:sz w:val="18"/>
          <w:u w:val="single"/>
        </w:rPr>
      </w:pPr>
    </w:p>
    <w:p w14:paraId="302F14A3" w14:textId="77777777" w:rsidR="00BD15AF" w:rsidRDefault="00952231">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19378AAF" w14:textId="77777777" w:rsidR="00BD15AF" w:rsidRDefault="00952231">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12.361.1202.2511.0000 - MANUTENÇÃO DO ENSINO FUNDAMENTAL - DEMAIS DESPESAS; 12.365.1201.2505.0000 - MANUTENÇÃO DAS CRECHES-DEMAIS DESPESAS; 12.365.1201.2507.0000 - MANUTENÇÃO DAS PRÉ-ESCOLAS DEMAIS DESPESAS</w:t>
      </w:r>
    </w:p>
    <w:p w14:paraId="02D00A69" w14:textId="77777777" w:rsidR="00BD15AF" w:rsidRDefault="00BD15AF">
      <w:pPr>
        <w:widowControl/>
        <w:spacing w:line="360" w:lineRule="auto"/>
        <w:ind w:firstLine="1417"/>
        <w:jc w:val="both"/>
        <w:rPr>
          <w:rFonts w:ascii="Calibri" w:eastAsia="Calibri" w:hAnsi="Calibri" w:cs="Calibri"/>
          <w:b/>
          <w:i/>
          <w:sz w:val="18"/>
          <w:u w:val="single"/>
        </w:rPr>
      </w:pPr>
    </w:p>
    <w:p w14:paraId="022BFF6B" w14:textId="77777777" w:rsidR="00BD15AF" w:rsidRDefault="00952231">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6CF251DC" w14:textId="77777777" w:rsidR="00BD15AF" w:rsidRDefault="00952231">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3.3.90.30.00 - MATERIAL DE CONSUMO</w:t>
      </w:r>
    </w:p>
    <w:p w14:paraId="273B5948" w14:textId="77777777" w:rsidR="00BD15AF" w:rsidRDefault="00BD15AF">
      <w:pPr>
        <w:widowControl/>
        <w:spacing w:line="360" w:lineRule="auto"/>
        <w:ind w:firstLine="1417"/>
        <w:jc w:val="both"/>
        <w:rPr>
          <w:rFonts w:ascii="Calibri" w:eastAsia="Calibri" w:hAnsi="Calibri" w:cs="Calibri"/>
          <w:b/>
          <w:i/>
          <w:sz w:val="18"/>
          <w:u w:val="single"/>
        </w:rPr>
      </w:pPr>
    </w:p>
    <w:p w14:paraId="2ADCF4CD" w14:textId="77777777" w:rsidR="00BD15AF" w:rsidRDefault="00952231">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79A8278C" w14:textId="77777777" w:rsidR="00BD15AF" w:rsidRDefault="00952231">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103; 104; 105; 127; 128; 200; 201</w:t>
      </w:r>
    </w:p>
    <w:p w14:paraId="43022636" w14:textId="77777777" w:rsidR="00BD15AF" w:rsidRDefault="00BD15AF">
      <w:pPr>
        <w:widowControl/>
        <w:spacing w:line="312" w:lineRule="auto"/>
        <w:jc w:val="both"/>
        <w:rPr>
          <w:rFonts w:ascii="Times New Roman" w:eastAsia="Times New Roman" w:hAnsi="Times New Roman" w:cs="Times New Roman"/>
          <w:sz w:val="24"/>
        </w:rPr>
      </w:pPr>
    </w:p>
    <w:p w14:paraId="4480C54D" w14:textId="77777777" w:rsidR="00BD15AF" w:rsidRDefault="00952231">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1B1DF317" w14:textId="77777777" w:rsidR="00BD15AF" w:rsidRDefault="00BD15AF">
      <w:pPr>
        <w:widowControl/>
        <w:spacing w:line="312" w:lineRule="auto"/>
        <w:jc w:val="both"/>
        <w:rPr>
          <w:sz w:val="24"/>
        </w:rPr>
      </w:pPr>
    </w:p>
    <w:p w14:paraId="67038435" w14:textId="77777777" w:rsidR="00BD15AF" w:rsidRDefault="00952231">
      <w:pPr>
        <w:keepNext/>
        <w:keepLines/>
        <w:widowControl/>
        <w:tabs>
          <w:tab w:val="left" w:pos="567"/>
        </w:tabs>
        <w:spacing w:line="312" w:lineRule="auto"/>
        <w:jc w:val="both"/>
        <w:outlineLvl w:val="0"/>
        <w:rPr>
          <w:b/>
          <w:sz w:val="24"/>
        </w:rPr>
      </w:pPr>
      <w:r>
        <w:rPr>
          <w:b/>
          <w:sz w:val="24"/>
        </w:rPr>
        <w:t>CLÁUSULA DÉCIMA QUARTA – DOS CASOS OMISSOS (</w:t>
      </w:r>
      <w:hyperlink r:id="rId70" w:anchor="art92">
        <w:r>
          <w:rPr>
            <w:b/>
            <w:sz w:val="24"/>
            <w:u w:val="single"/>
          </w:rPr>
          <w:t>art. 92, III</w:t>
        </w:r>
      </w:hyperlink>
      <w:r>
        <w:rPr>
          <w:b/>
          <w:sz w:val="24"/>
        </w:rPr>
        <w:t>)</w:t>
      </w:r>
    </w:p>
    <w:p w14:paraId="0CF3D0B4"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009A4F01" w14:textId="77777777" w:rsidR="00BD15AF" w:rsidRDefault="00952231">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71">
        <w:r>
          <w:rPr>
            <w:sz w:val="24"/>
            <w:u w:val="single"/>
          </w:rPr>
          <w:t>nº 14.133, de 2021</w:t>
        </w:r>
      </w:hyperlink>
      <w:r>
        <w:rPr>
          <w:sz w:val="24"/>
        </w:rPr>
        <w:t xml:space="preserve">, e demais normas legais aplicáveis e, subsidiariamente, segundo as disposições contidas na </w:t>
      </w:r>
      <w:hyperlink r:id="rId72">
        <w:r>
          <w:rPr>
            <w:sz w:val="24"/>
            <w:u w:val="single"/>
          </w:rPr>
          <w:t>Lei nº 8.078, de 1990 – Código de Defesa do Consumidor</w:t>
        </w:r>
      </w:hyperlink>
      <w:r>
        <w:rPr>
          <w:sz w:val="24"/>
        </w:rPr>
        <w:t xml:space="preserve"> – e normas e princípios gerais dos contratos.</w:t>
      </w:r>
    </w:p>
    <w:p w14:paraId="3AD58306" w14:textId="77777777" w:rsidR="00BD15AF" w:rsidRDefault="00BD15AF">
      <w:pPr>
        <w:widowControl/>
        <w:spacing w:line="312" w:lineRule="auto"/>
        <w:jc w:val="both"/>
        <w:rPr>
          <w:rFonts w:ascii="Times New Roman" w:eastAsia="Times New Roman" w:hAnsi="Times New Roman" w:cs="Times New Roman"/>
          <w:sz w:val="24"/>
        </w:rPr>
      </w:pPr>
    </w:p>
    <w:p w14:paraId="2C1056B9" w14:textId="77777777" w:rsidR="00BD15AF" w:rsidRDefault="00952231">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10/2024 </w:t>
      </w:r>
      <w:r>
        <w:rPr>
          <w:sz w:val="24"/>
        </w:rPr>
        <w:t>que deu origem a este contrato, independente de suas transcrições.</w:t>
      </w:r>
    </w:p>
    <w:p w14:paraId="09DBB879" w14:textId="77777777" w:rsidR="00BD15AF" w:rsidRDefault="00BD15AF">
      <w:pPr>
        <w:widowControl/>
        <w:spacing w:line="312" w:lineRule="auto"/>
        <w:jc w:val="both"/>
        <w:rPr>
          <w:sz w:val="24"/>
        </w:rPr>
      </w:pPr>
    </w:p>
    <w:p w14:paraId="4D40B573" w14:textId="77777777" w:rsidR="00BD15AF" w:rsidRDefault="00952231">
      <w:pPr>
        <w:keepNext/>
        <w:keepLines/>
        <w:widowControl/>
        <w:tabs>
          <w:tab w:val="left" w:pos="567"/>
        </w:tabs>
        <w:spacing w:line="312" w:lineRule="auto"/>
        <w:jc w:val="both"/>
        <w:outlineLvl w:val="0"/>
        <w:rPr>
          <w:b/>
          <w:sz w:val="24"/>
        </w:rPr>
      </w:pPr>
      <w:r>
        <w:rPr>
          <w:b/>
          <w:sz w:val="24"/>
        </w:rPr>
        <w:t>CLÁUSULA DÉCIMA QUINTA – ALTERAÇÕES</w:t>
      </w:r>
    </w:p>
    <w:p w14:paraId="467DDF28"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65E6EE53" w14:textId="77777777" w:rsidR="00BD15AF" w:rsidRDefault="00952231">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73"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6751DC76" w14:textId="77777777" w:rsidR="00BD15AF" w:rsidRDefault="00BD15AF">
      <w:pPr>
        <w:widowControl/>
        <w:spacing w:line="312" w:lineRule="auto"/>
        <w:jc w:val="both"/>
        <w:rPr>
          <w:rFonts w:ascii="Times New Roman" w:eastAsia="Times New Roman" w:hAnsi="Times New Roman" w:cs="Times New Roman"/>
          <w:sz w:val="24"/>
        </w:rPr>
      </w:pPr>
    </w:p>
    <w:p w14:paraId="4A8393CD" w14:textId="77777777" w:rsidR="00BD15AF" w:rsidRDefault="00952231">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34C9FFC2" w14:textId="77777777" w:rsidR="00BD15AF" w:rsidRDefault="00BD15AF">
      <w:pPr>
        <w:widowControl/>
        <w:spacing w:line="312" w:lineRule="auto"/>
        <w:jc w:val="both"/>
        <w:rPr>
          <w:rFonts w:ascii="Times New Roman" w:eastAsia="Times New Roman" w:hAnsi="Times New Roman" w:cs="Times New Roman"/>
          <w:sz w:val="24"/>
        </w:rPr>
      </w:pPr>
    </w:p>
    <w:p w14:paraId="4465789D" w14:textId="77777777" w:rsidR="00BD15AF" w:rsidRDefault="00952231">
      <w:pPr>
        <w:widowControl/>
        <w:spacing w:line="312" w:lineRule="auto"/>
        <w:jc w:val="both"/>
        <w:rPr>
          <w:rFonts w:ascii="Times New Roman" w:eastAsia="Times New Roman" w:hAnsi="Times New Roman" w:cs="Times New Roman"/>
          <w:sz w:val="24"/>
        </w:rPr>
      </w:pPr>
      <w:r>
        <w:rPr>
          <w:b/>
          <w:sz w:val="24"/>
        </w:rPr>
        <w:lastRenderedPageBreak/>
        <w:t>15.3.</w:t>
      </w:r>
      <w:r>
        <w:rPr>
          <w:sz w:val="24"/>
        </w:rPr>
        <w:t xml:space="preserve"> Registros que não caracterizam alteração do contrato podem ser realizados por simples apostila, dispensada a celebração de termo aditivo, na forma do </w:t>
      </w:r>
      <w:hyperlink r:id="rId74" w:anchor="art136">
        <w:r>
          <w:rPr>
            <w:sz w:val="24"/>
            <w:u w:val="single"/>
          </w:rPr>
          <w:t>art. 136 da Lei nº 14.133, de 2021</w:t>
        </w:r>
      </w:hyperlink>
      <w:r>
        <w:rPr>
          <w:rFonts w:ascii="Times New Roman" w:eastAsia="Times New Roman" w:hAnsi="Times New Roman" w:cs="Times New Roman"/>
          <w:sz w:val="24"/>
        </w:rPr>
        <w:t>.</w:t>
      </w:r>
    </w:p>
    <w:p w14:paraId="03D0EF4A" w14:textId="77777777" w:rsidR="00BD15AF" w:rsidRDefault="00BD15AF">
      <w:pPr>
        <w:widowControl/>
        <w:spacing w:line="312" w:lineRule="auto"/>
        <w:jc w:val="both"/>
        <w:rPr>
          <w:rFonts w:ascii="Times New Roman" w:eastAsia="Times New Roman" w:hAnsi="Times New Roman" w:cs="Times New Roman"/>
          <w:sz w:val="24"/>
        </w:rPr>
      </w:pPr>
    </w:p>
    <w:p w14:paraId="01788B9B" w14:textId="77777777" w:rsidR="00BD15AF" w:rsidRDefault="00952231">
      <w:pPr>
        <w:keepNext/>
        <w:keepLines/>
        <w:widowControl/>
        <w:tabs>
          <w:tab w:val="left" w:pos="567"/>
        </w:tabs>
        <w:spacing w:line="312" w:lineRule="auto"/>
        <w:jc w:val="both"/>
        <w:outlineLvl w:val="0"/>
        <w:rPr>
          <w:b/>
          <w:sz w:val="24"/>
        </w:rPr>
      </w:pPr>
      <w:r>
        <w:rPr>
          <w:b/>
          <w:sz w:val="24"/>
        </w:rPr>
        <w:t>CLÁUSULA DÉCIMA SEXTA – PUBLICAÇÃO</w:t>
      </w:r>
    </w:p>
    <w:p w14:paraId="089062BF"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2628FE06" w14:textId="77777777" w:rsidR="00BD15AF" w:rsidRDefault="00952231">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75" w:anchor="art94">
        <w:r>
          <w:rPr>
            <w:sz w:val="24"/>
            <w:u w:val="single"/>
          </w:rPr>
          <w:t>art. 94 da Lei 14.133, de 2021</w:t>
        </w:r>
      </w:hyperlink>
      <w:r>
        <w:rPr>
          <w:sz w:val="24"/>
        </w:rPr>
        <w:t xml:space="preserve">, bem como no respectivo sítio oficial na Internet, em atenção ao </w:t>
      </w:r>
      <w:hyperlink r:id="rId76" w:anchor="art8§2">
        <w:r>
          <w:rPr>
            <w:sz w:val="24"/>
            <w:u w:val="single"/>
          </w:rPr>
          <w:t>art. 8º, §2º, da Lei n. 12.527, de 2011</w:t>
        </w:r>
      </w:hyperlink>
      <w:r>
        <w:rPr>
          <w:sz w:val="24"/>
        </w:rPr>
        <w:t xml:space="preserve">, c/c </w:t>
      </w:r>
      <w:hyperlink r:id="rId77" w:anchor="art7§3">
        <w:r>
          <w:rPr>
            <w:sz w:val="24"/>
            <w:u w:val="single"/>
          </w:rPr>
          <w:t>art. 7º, §3º, inciso V, do Decreto n. 7.724, de 2012</w:t>
        </w:r>
      </w:hyperlink>
      <w:r>
        <w:rPr>
          <w:rFonts w:ascii="Times New Roman" w:eastAsia="Times New Roman" w:hAnsi="Times New Roman" w:cs="Times New Roman"/>
          <w:sz w:val="24"/>
        </w:rPr>
        <w:t>.</w:t>
      </w:r>
    </w:p>
    <w:p w14:paraId="0DA5F9D9" w14:textId="77777777" w:rsidR="00BD15AF" w:rsidRDefault="00BD15AF">
      <w:pPr>
        <w:widowControl/>
        <w:spacing w:line="312" w:lineRule="auto"/>
        <w:jc w:val="both"/>
        <w:rPr>
          <w:rFonts w:ascii="Times New Roman" w:eastAsia="Times New Roman" w:hAnsi="Times New Roman" w:cs="Times New Roman"/>
          <w:sz w:val="24"/>
        </w:rPr>
      </w:pPr>
    </w:p>
    <w:p w14:paraId="336EA481" w14:textId="77777777" w:rsidR="00BD15AF" w:rsidRDefault="00952231">
      <w:pPr>
        <w:keepNext/>
        <w:keepLines/>
        <w:widowControl/>
        <w:tabs>
          <w:tab w:val="left" w:pos="567"/>
        </w:tabs>
        <w:spacing w:line="312" w:lineRule="auto"/>
        <w:jc w:val="both"/>
        <w:outlineLvl w:val="0"/>
        <w:rPr>
          <w:b/>
          <w:sz w:val="24"/>
        </w:rPr>
      </w:pPr>
      <w:r>
        <w:rPr>
          <w:b/>
          <w:sz w:val="24"/>
        </w:rPr>
        <w:t>CLÁUSULA DÉCIMA SÉTIMA– FORO (</w:t>
      </w:r>
      <w:hyperlink r:id="rId78" w:anchor="art92§1">
        <w:r>
          <w:rPr>
            <w:b/>
            <w:sz w:val="24"/>
            <w:u w:val="single"/>
          </w:rPr>
          <w:t>art. 92, §1º</w:t>
        </w:r>
      </w:hyperlink>
      <w:r>
        <w:rPr>
          <w:b/>
          <w:sz w:val="24"/>
        </w:rPr>
        <w:t>)</w:t>
      </w:r>
    </w:p>
    <w:p w14:paraId="36A9C091" w14:textId="77777777" w:rsidR="00BD15AF" w:rsidRDefault="00BD15AF">
      <w:pPr>
        <w:keepNext/>
        <w:keepLines/>
        <w:widowControl/>
        <w:tabs>
          <w:tab w:val="left" w:pos="567"/>
        </w:tabs>
        <w:spacing w:line="312" w:lineRule="auto"/>
        <w:jc w:val="both"/>
        <w:outlineLvl w:val="0"/>
        <w:rPr>
          <w:rFonts w:ascii="Times New Roman" w:eastAsia="Times New Roman" w:hAnsi="Times New Roman" w:cs="Times New Roman"/>
          <w:sz w:val="24"/>
        </w:rPr>
      </w:pPr>
    </w:p>
    <w:p w14:paraId="294D58C0" w14:textId="77777777" w:rsidR="00BD15AF" w:rsidRDefault="00952231">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9" w:anchor="art92§1">
        <w:r>
          <w:rPr>
            <w:sz w:val="24"/>
            <w:u w:val="single"/>
          </w:rPr>
          <w:t>art. 92, §1º, da Lei nº 14.133/21</w:t>
        </w:r>
      </w:hyperlink>
      <w:r>
        <w:rPr>
          <w:rFonts w:ascii="Times New Roman" w:eastAsia="Times New Roman" w:hAnsi="Times New Roman" w:cs="Times New Roman"/>
          <w:sz w:val="24"/>
        </w:rPr>
        <w:t>.</w:t>
      </w:r>
    </w:p>
    <w:p w14:paraId="53F64B67" w14:textId="77777777" w:rsidR="00BD15AF" w:rsidRDefault="00BD15AF">
      <w:pPr>
        <w:widowControl/>
        <w:spacing w:line="312" w:lineRule="auto"/>
        <w:jc w:val="both"/>
        <w:rPr>
          <w:rFonts w:ascii="Times New Roman" w:eastAsia="Times New Roman" w:hAnsi="Times New Roman" w:cs="Times New Roman"/>
          <w:sz w:val="24"/>
        </w:rPr>
      </w:pPr>
    </w:p>
    <w:p w14:paraId="2AB780B1" w14:textId="657F9418" w:rsidR="00BD15AF" w:rsidRDefault="00255E08">
      <w:pPr>
        <w:widowControl/>
        <w:spacing w:line="312" w:lineRule="auto"/>
        <w:jc w:val="right"/>
        <w:rPr>
          <w:sz w:val="24"/>
        </w:rPr>
      </w:pPr>
      <w:r>
        <w:rPr>
          <w:sz w:val="24"/>
        </w:rPr>
        <w:t>Taguaí, .... de ..............de 2024.</w:t>
      </w:r>
    </w:p>
    <w:p w14:paraId="5CD0CAB5" w14:textId="77777777" w:rsidR="00BD15AF" w:rsidRDefault="00BD15AF">
      <w:pPr>
        <w:widowControl/>
        <w:spacing w:line="312" w:lineRule="auto"/>
        <w:jc w:val="center"/>
        <w:rPr>
          <w:rFonts w:ascii="Times New Roman" w:eastAsia="Times New Roman" w:hAnsi="Times New Roman" w:cs="Times New Roman"/>
          <w:sz w:val="24"/>
        </w:rPr>
      </w:pPr>
    </w:p>
    <w:p w14:paraId="50FD7BBD" w14:textId="77777777" w:rsidR="00BD15AF" w:rsidRDefault="00952231">
      <w:pPr>
        <w:widowControl/>
        <w:spacing w:line="312" w:lineRule="auto"/>
        <w:jc w:val="center"/>
        <w:rPr>
          <w:sz w:val="24"/>
        </w:rPr>
      </w:pPr>
      <w:r>
        <w:rPr>
          <w:sz w:val="24"/>
        </w:rPr>
        <w:t>_________________________</w:t>
      </w:r>
    </w:p>
    <w:p w14:paraId="2780D069" w14:textId="77777777" w:rsidR="00BD15AF" w:rsidRDefault="00952231">
      <w:pPr>
        <w:widowControl/>
        <w:spacing w:line="312" w:lineRule="auto"/>
        <w:jc w:val="center"/>
        <w:rPr>
          <w:b/>
          <w:sz w:val="24"/>
        </w:rPr>
      </w:pPr>
      <w:r>
        <w:rPr>
          <w:b/>
          <w:sz w:val="24"/>
        </w:rPr>
        <w:t>EDER CARLOS FOGAÇA DA CRUZ</w:t>
      </w:r>
    </w:p>
    <w:p w14:paraId="13C82251" w14:textId="77777777" w:rsidR="00BD15AF" w:rsidRDefault="00952231">
      <w:pPr>
        <w:widowControl/>
        <w:spacing w:line="360" w:lineRule="auto"/>
        <w:jc w:val="center"/>
        <w:rPr>
          <w:sz w:val="24"/>
        </w:rPr>
      </w:pPr>
      <w:r>
        <w:rPr>
          <w:sz w:val="24"/>
        </w:rPr>
        <w:t>Representante legal do CONTRATANTE</w:t>
      </w:r>
    </w:p>
    <w:p w14:paraId="7FD92C8D" w14:textId="77777777" w:rsidR="00BD15AF" w:rsidRDefault="00BD15AF">
      <w:pPr>
        <w:widowControl/>
        <w:spacing w:line="312" w:lineRule="auto"/>
        <w:jc w:val="center"/>
        <w:rPr>
          <w:sz w:val="24"/>
        </w:rPr>
      </w:pPr>
    </w:p>
    <w:p w14:paraId="498F2717" w14:textId="77777777" w:rsidR="00BD15AF" w:rsidRDefault="00952231">
      <w:pPr>
        <w:widowControl/>
        <w:spacing w:line="312" w:lineRule="auto"/>
        <w:jc w:val="center"/>
        <w:rPr>
          <w:sz w:val="24"/>
        </w:rPr>
      </w:pPr>
      <w:r>
        <w:rPr>
          <w:sz w:val="24"/>
        </w:rPr>
        <w:t>_________________________</w:t>
      </w:r>
    </w:p>
    <w:p w14:paraId="13DB7F97" w14:textId="77777777" w:rsidR="00BD15AF" w:rsidRDefault="00952231">
      <w:pPr>
        <w:widowControl/>
        <w:spacing w:line="360" w:lineRule="auto"/>
        <w:jc w:val="center"/>
        <w:rPr>
          <w:b/>
          <w:sz w:val="24"/>
        </w:rPr>
      </w:pPr>
      <w:r>
        <w:rPr>
          <w:b/>
          <w:sz w:val="24"/>
        </w:rPr>
        <w:t>{NOME_FORN}}</w:t>
      </w:r>
    </w:p>
    <w:p w14:paraId="66BA7C59" w14:textId="77777777" w:rsidR="00BD15AF" w:rsidRDefault="00952231">
      <w:pPr>
        <w:widowControl/>
        <w:spacing w:line="312" w:lineRule="auto"/>
        <w:jc w:val="center"/>
        <w:rPr>
          <w:sz w:val="24"/>
        </w:rPr>
      </w:pPr>
      <w:r>
        <w:rPr>
          <w:sz w:val="24"/>
        </w:rPr>
        <w:t>Representante legal do CONTRATADO</w:t>
      </w:r>
    </w:p>
    <w:p w14:paraId="1B4160E3" w14:textId="77777777" w:rsidR="00BD15AF" w:rsidRDefault="00BD15AF">
      <w:pPr>
        <w:widowControl/>
        <w:spacing w:line="312" w:lineRule="auto"/>
        <w:jc w:val="both"/>
        <w:rPr>
          <w:rFonts w:ascii="Times New Roman" w:eastAsia="Times New Roman" w:hAnsi="Times New Roman" w:cs="Times New Roman"/>
          <w:sz w:val="24"/>
        </w:rPr>
      </w:pPr>
    </w:p>
    <w:p w14:paraId="3913F5D9" w14:textId="77777777" w:rsidR="00BD15AF" w:rsidRDefault="00952231">
      <w:pPr>
        <w:widowControl/>
        <w:spacing w:line="312" w:lineRule="auto"/>
        <w:jc w:val="both"/>
        <w:rPr>
          <w:sz w:val="24"/>
        </w:rPr>
      </w:pPr>
      <w:r>
        <w:rPr>
          <w:sz w:val="24"/>
        </w:rPr>
        <w:t>_____________________________</w:t>
      </w:r>
    </w:p>
    <w:p w14:paraId="4DCB4BD1" w14:textId="77777777" w:rsidR="00BD15AF" w:rsidRDefault="00952231">
      <w:pPr>
        <w:widowControl/>
        <w:spacing w:line="312" w:lineRule="auto"/>
        <w:jc w:val="both"/>
        <w:rPr>
          <w:sz w:val="24"/>
        </w:rPr>
      </w:pPr>
      <w:r>
        <w:rPr>
          <w:sz w:val="24"/>
        </w:rPr>
        <w:t>Gestor do Contrato</w:t>
      </w:r>
    </w:p>
    <w:p w14:paraId="0B285D6E" w14:textId="77777777" w:rsidR="00BD15AF" w:rsidRDefault="00BD15AF">
      <w:pPr>
        <w:widowControl/>
        <w:spacing w:line="312" w:lineRule="auto"/>
        <w:jc w:val="both"/>
        <w:rPr>
          <w:sz w:val="24"/>
        </w:rPr>
      </w:pPr>
    </w:p>
    <w:p w14:paraId="05DCAD57" w14:textId="77777777" w:rsidR="00BD15AF" w:rsidRDefault="00952231">
      <w:pPr>
        <w:widowControl/>
        <w:spacing w:line="312" w:lineRule="auto"/>
        <w:jc w:val="both"/>
        <w:rPr>
          <w:sz w:val="24"/>
        </w:rPr>
      </w:pPr>
      <w:r>
        <w:rPr>
          <w:sz w:val="24"/>
        </w:rPr>
        <w:t xml:space="preserve">TESTEMUNHAS: </w:t>
      </w:r>
    </w:p>
    <w:p w14:paraId="7DF29507" w14:textId="77777777" w:rsidR="00BD15AF" w:rsidRDefault="00BD15AF">
      <w:pPr>
        <w:widowControl/>
        <w:spacing w:line="312" w:lineRule="auto"/>
        <w:jc w:val="both"/>
        <w:rPr>
          <w:sz w:val="24"/>
        </w:rPr>
      </w:pPr>
    </w:p>
    <w:p w14:paraId="5E4C371C" w14:textId="77777777" w:rsidR="00BD15AF" w:rsidRDefault="00952231">
      <w:pPr>
        <w:widowControl/>
        <w:spacing w:line="312" w:lineRule="auto"/>
        <w:jc w:val="both"/>
        <w:rPr>
          <w:sz w:val="24"/>
        </w:rPr>
      </w:pPr>
      <w:r>
        <w:rPr>
          <w:sz w:val="24"/>
        </w:rPr>
        <w:t xml:space="preserve">1.____________________ </w:t>
      </w:r>
    </w:p>
    <w:p w14:paraId="2CEB19E5" w14:textId="77777777" w:rsidR="00BD15AF" w:rsidRDefault="00BD15AF">
      <w:pPr>
        <w:widowControl/>
        <w:spacing w:line="312" w:lineRule="auto"/>
        <w:jc w:val="both"/>
        <w:rPr>
          <w:sz w:val="24"/>
        </w:rPr>
      </w:pPr>
    </w:p>
    <w:p w14:paraId="524D2F2C" w14:textId="77777777" w:rsidR="00BD15AF" w:rsidRDefault="00BD15AF">
      <w:pPr>
        <w:widowControl/>
        <w:spacing w:line="312" w:lineRule="auto"/>
        <w:jc w:val="both"/>
        <w:rPr>
          <w:sz w:val="24"/>
        </w:rPr>
      </w:pPr>
    </w:p>
    <w:p w14:paraId="761781AC" w14:textId="5E90BBF2" w:rsidR="00BD15AF" w:rsidRDefault="00952231">
      <w:pPr>
        <w:widowControl/>
        <w:spacing w:line="312" w:lineRule="auto"/>
        <w:jc w:val="both"/>
        <w:rPr>
          <w:sz w:val="24"/>
        </w:rPr>
      </w:pPr>
      <w:r>
        <w:rPr>
          <w:sz w:val="24"/>
        </w:rPr>
        <w:t>2.____________________</w:t>
      </w:r>
    </w:p>
    <w:p w14:paraId="7ED6A9C1" w14:textId="77777777" w:rsidR="00BD15AF" w:rsidRDefault="00BD15AF">
      <w:pPr>
        <w:widowControl/>
        <w:spacing w:line="312" w:lineRule="auto"/>
        <w:jc w:val="both"/>
        <w:rPr>
          <w:sz w:val="24"/>
        </w:rPr>
      </w:pPr>
    </w:p>
    <w:p w14:paraId="0C3B3E23" w14:textId="77777777" w:rsidR="00BD15AF" w:rsidRDefault="00952231">
      <w:pPr>
        <w:widowControl/>
        <w:spacing w:line="312" w:lineRule="auto"/>
        <w:jc w:val="center"/>
        <w:rPr>
          <w:b/>
          <w:sz w:val="24"/>
        </w:rPr>
      </w:pPr>
      <w:r>
        <w:rPr>
          <w:b/>
          <w:sz w:val="24"/>
        </w:rPr>
        <w:t>ANEXO VIII</w:t>
      </w:r>
    </w:p>
    <w:p w14:paraId="57CB8347" w14:textId="77777777" w:rsidR="00BD15AF" w:rsidRDefault="00BD15AF">
      <w:pPr>
        <w:widowControl/>
        <w:spacing w:line="312" w:lineRule="auto"/>
        <w:jc w:val="both"/>
        <w:rPr>
          <w:rFonts w:ascii="Times New Roman" w:eastAsia="Times New Roman" w:hAnsi="Times New Roman" w:cs="Times New Roman"/>
          <w:sz w:val="24"/>
        </w:rPr>
      </w:pPr>
    </w:p>
    <w:p w14:paraId="35782E55" w14:textId="77777777" w:rsidR="00BD15AF" w:rsidRDefault="00952231">
      <w:pPr>
        <w:spacing w:line="312" w:lineRule="auto"/>
        <w:ind w:right="57"/>
        <w:jc w:val="both"/>
        <w:rPr>
          <w:b/>
          <w:sz w:val="24"/>
        </w:rPr>
      </w:pPr>
      <w:r>
        <w:rPr>
          <w:b/>
          <w:sz w:val="24"/>
        </w:rPr>
        <w:t>ANEXO LC-01 - TERMO DE CIÊNCIA E DE NOTIFICAÇÃO (CONTRATOS) (REDAÇÃO DADA PELA RESOLUÇÃO Nº 11/2021)</w:t>
      </w:r>
    </w:p>
    <w:p w14:paraId="5E96502A" w14:textId="77777777" w:rsidR="00BD15AF" w:rsidRDefault="00952231">
      <w:pPr>
        <w:tabs>
          <w:tab w:val="left" w:pos="8240"/>
          <w:tab w:val="left" w:pos="8295"/>
          <w:tab w:val="left" w:pos="8384"/>
        </w:tabs>
        <w:spacing w:line="312" w:lineRule="auto"/>
        <w:ind w:right="57"/>
        <w:jc w:val="both"/>
        <w:rPr>
          <w:b/>
          <w:sz w:val="24"/>
        </w:rPr>
      </w:pPr>
      <w:r>
        <w:rPr>
          <w:sz w:val="24"/>
        </w:rPr>
        <w:t xml:space="preserve">CONTRATANTE: </w:t>
      </w:r>
      <w:r>
        <w:rPr>
          <w:b/>
          <w:sz w:val="24"/>
        </w:rPr>
        <w:t>MUNICÍPIO DE TAGUAÍ</w:t>
      </w:r>
    </w:p>
    <w:p w14:paraId="478E3A91" w14:textId="77777777" w:rsidR="00BD15AF" w:rsidRDefault="00952231">
      <w:pPr>
        <w:tabs>
          <w:tab w:val="left" w:pos="8240"/>
          <w:tab w:val="left" w:pos="8295"/>
          <w:tab w:val="left" w:pos="8384"/>
        </w:tabs>
        <w:spacing w:line="312" w:lineRule="auto"/>
        <w:ind w:right="57"/>
        <w:jc w:val="both"/>
        <w:rPr>
          <w:b/>
          <w:sz w:val="24"/>
        </w:rPr>
      </w:pPr>
      <w:r>
        <w:rPr>
          <w:sz w:val="24"/>
        </w:rPr>
        <w:t xml:space="preserve">CONTRATADO: </w:t>
      </w:r>
      <w:r>
        <w:rPr>
          <w:b/>
          <w:sz w:val="24"/>
        </w:rPr>
        <w:t>{NOME_FORN}}</w:t>
      </w:r>
    </w:p>
    <w:p w14:paraId="3669A850" w14:textId="77777777" w:rsidR="00BD15AF" w:rsidRDefault="00952231">
      <w:pPr>
        <w:tabs>
          <w:tab w:val="left" w:pos="8240"/>
          <w:tab w:val="left" w:pos="8295"/>
          <w:tab w:val="left" w:pos="8384"/>
        </w:tabs>
        <w:spacing w:line="312" w:lineRule="auto"/>
        <w:ind w:right="57"/>
        <w:jc w:val="both"/>
        <w:rPr>
          <w:b/>
          <w:sz w:val="24"/>
        </w:rPr>
      </w:pPr>
      <w:r>
        <w:rPr>
          <w:sz w:val="24"/>
        </w:rPr>
        <w:t>CONTRATO Nº</w:t>
      </w:r>
      <w:r>
        <w:rPr>
          <w:spacing w:val="-7"/>
          <w:sz w:val="24"/>
        </w:rPr>
        <w:t xml:space="preserve"> </w:t>
      </w:r>
      <w:r>
        <w:rPr>
          <w:sz w:val="24"/>
        </w:rPr>
        <w:t>(DE</w:t>
      </w:r>
      <w:r>
        <w:rPr>
          <w:spacing w:val="-7"/>
          <w:sz w:val="24"/>
        </w:rPr>
        <w:t xml:space="preserve"> </w:t>
      </w:r>
      <w:r>
        <w:rPr>
          <w:sz w:val="24"/>
        </w:rPr>
        <w:t xml:space="preserve">ORIGEM): </w:t>
      </w:r>
      <w:r>
        <w:rPr>
          <w:b/>
          <w:sz w:val="24"/>
        </w:rPr>
        <w:t>{NUMERO DO CONTRATO}}</w:t>
      </w:r>
    </w:p>
    <w:p w14:paraId="0E6AE486" w14:textId="77777777" w:rsidR="00BD15AF" w:rsidRDefault="00952231">
      <w:pPr>
        <w:tabs>
          <w:tab w:val="left" w:pos="8240"/>
          <w:tab w:val="left" w:pos="8295"/>
          <w:tab w:val="left" w:pos="8384"/>
        </w:tabs>
        <w:spacing w:line="312" w:lineRule="auto"/>
        <w:ind w:right="57"/>
        <w:jc w:val="both"/>
        <w:rPr>
          <w:b/>
          <w:sz w:val="24"/>
        </w:rPr>
      </w:pPr>
      <w:r>
        <w:rPr>
          <w:sz w:val="24"/>
        </w:rPr>
        <w:t>OBJETO:</w:t>
      </w:r>
      <w:r>
        <w:rPr>
          <w:spacing w:val="2"/>
          <w:sz w:val="24"/>
        </w:rPr>
        <w:t xml:space="preserve"> </w:t>
      </w:r>
      <w:r>
        <w:rPr>
          <w:rFonts w:ascii="Times New Roman" w:eastAsia="Times New Roman" w:hAnsi="Times New Roman" w:cs="Times New Roman"/>
          <w:b/>
          <w:sz w:val="24"/>
        </w:rPr>
        <w:t>{</w:t>
      </w:r>
      <w:r>
        <w:rPr>
          <w:b/>
          <w:sz w:val="24"/>
        </w:rPr>
        <w:t>OBJETO DA LICITACAO}}</w:t>
      </w:r>
    </w:p>
    <w:p w14:paraId="35CDABE4" w14:textId="77777777" w:rsidR="00BD15AF" w:rsidRDefault="00952231">
      <w:pPr>
        <w:spacing w:line="312" w:lineRule="auto"/>
        <w:ind w:right="57"/>
        <w:jc w:val="both"/>
        <w:rPr>
          <w:sz w:val="24"/>
        </w:rPr>
      </w:pPr>
      <w:r>
        <w:rPr>
          <w:sz w:val="24"/>
        </w:rPr>
        <w:t>Pelo presente TERMO, nós, abaixo identificados:</w:t>
      </w:r>
    </w:p>
    <w:p w14:paraId="2E48210C" w14:textId="77777777" w:rsidR="00BD15AF" w:rsidRDefault="00952231">
      <w:pPr>
        <w:numPr>
          <w:ilvl w:val="0"/>
          <w:numId w:val="2"/>
        </w:numPr>
        <w:spacing w:line="312" w:lineRule="auto"/>
        <w:ind w:right="57"/>
        <w:jc w:val="both"/>
        <w:outlineLvl w:val="0"/>
      </w:pPr>
      <w:r>
        <w:rPr>
          <w:b/>
          <w:sz w:val="24"/>
        </w:rPr>
        <w:t>Estamos CIENTES de</w:t>
      </w:r>
      <w:r>
        <w:rPr>
          <w:b/>
          <w:spacing w:val="-5"/>
          <w:sz w:val="24"/>
        </w:rPr>
        <w:t xml:space="preserve"> </w:t>
      </w:r>
      <w:r>
        <w:rPr>
          <w:b/>
          <w:sz w:val="24"/>
        </w:rPr>
        <w:t>que:</w:t>
      </w:r>
    </w:p>
    <w:p w14:paraId="20288D52" w14:textId="77777777" w:rsidR="00BD15AF" w:rsidRDefault="00952231">
      <w:pPr>
        <w:tabs>
          <w:tab w:val="left" w:pos="810"/>
        </w:tabs>
        <w:spacing w:line="312" w:lineRule="auto"/>
        <w:ind w:left="102" w:right="57"/>
        <w:jc w:val="both"/>
        <w:rPr>
          <w:sz w:val="24"/>
        </w:rPr>
      </w:pPr>
      <w:r>
        <w:rPr>
          <w:sz w:val="24"/>
        </w:rPr>
        <w:t xml:space="preserve">a) o ajuste acima referido, seus </w:t>
      </w:r>
      <w:r>
        <w:rPr>
          <w:sz w:val="24"/>
        </w:rPr>
        <w:t>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4EC252F6" w14:textId="77777777" w:rsidR="00BD15AF" w:rsidRDefault="00952231">
      <w:pPr>
        <w:tabs>
          <w:tab w:val="left" w:pos="810"/>
        </w:tabs>
        <w:spacing w:line="312" w:lineRule="auto"/>
        <w:ind w:left="102" w:right="57"/>
        <w:jc w:val="both"/>
        <w:rPr>
          <w:sz w:val="24"/>
        </w:rPr>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0FF58ED9" w14:textId="77777777" w:rsidR="00BD15AF" w:rsidRDefault="00952231">
      <w:pPr>
        <w:tabs>
          <w:tab w:val="left" w:pos="810"/>
        </w:tabs>
        <w:spacing w:line="312" w:lineRule="auto"/>
        <w:ind w:left="102" w:right="57"/>
        <w:jc w:val="both"/>
        <w:rPr>
          <w:sz w:val="24"/>
        </w:rPr>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5A75C863" w14:textId="77777777" w:rsidR="00BD15AF" w:rsidRDefault="00952231">
      <w:pPr>
        <w:tabs>
          <w:tab w:val="left" w:pos="385"/>
        </w:tabs>
        <w:spacing w:line="312" w:lineRule="auto"/>
        <w:ind w:left="102" w:right="57"/>
        <w:jc w:val="both"/>
        <w:rPr>
          <w:sz w:val="24"/>
        </w:rPr>
      </w:pPr>
      <w:r>
        <w:rPr>
          <w:sz w:val="24"/>
        </w:rPr>
        <w:t xml:space="preserve">d) as informações pessoais dos responsáveis pela </w:t>
      </w:r>
      <w:r>
        <w:rPr>
          <w:sz w:val="24"/>
          <w:u w:val="single"/>
        </w:rPr>
        <w:t xml:space="preserve">contratante </w:t>
      </w:r>
      <w:r>
        <w:rPr>
          <w:sz w:val="24"/>
        </w:rPr>
        <w:t xml:space="preserve">e </w:t>
      </w:r>
      <w:proofErr w:type="spellStart"/>
      <w:r>
        <w:rPr>
          <w:sz w:val="24"/>
        </w:rPr>
        <w:t>e</w:t>
      </w:r>
      <w:proofErr w:type="spellEnd"/>
      <w:r>
        <w:rPr>
          <w:sz w:val="24"/>
        </w:rPr>
        <w:t xml:space="preserve"> interessados estão cadastradas no módulo eletrônico do “Cadastro Corporativo TCESP – </w:t>
      </w:r>
      <w:proofErr w:type="spellStart"/>
      <w:r>
        <w:rPr>
          <w:sz w:val="24"/>
        </w:rPr>
        <w:t>CadTCESP</w:t>
      </w:r>
      <w:proofErr w:type="spellEnd"/>
      <w:r>
        <w:rPr>
          <w:sz w:val="24"/>
        </w:rPr>
        <w:t>”, nos termos previstos no Artigo 2º das Instruções nº01/2020,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73956896" w14:textId="77777777" w:rsidR="00BD15AF" w:rsidRDefault="00952231">
      <w:pPr>
        <w:tabs>
          <w:tab w:val="left" w:pos="414"/>
        </w:tabs>
        <w:spacing w:line="312" w:lineRule="auto"/>
        <w:ind w:left="102" w:right="57"/>
        <w:jc w:val="both"/>
        <w:rPr>
          <w:sz w:val="24"/>
        </w:rPr>
      </w:pPr>
      <w:r>
        <w:rPr>
          <w:sz w:val="24"/>
        </w:rPr>
        <w:t>e) é de exclusiva responsabilidade do contratado manter seus dados sempre atualizados.</w:t>
      </w:r>
    </w:p>
    <w:p w14:paraId="45DA2E8A" w14:textId="77777777" w:rsidR="00BD15AF" w:rsidRDefault="00952231">
      <w:pPr>
        <w:numPr>
          <w:ilvl w:val="0"/>
          <w:numId w:val="2"/>
        </w:numPr>
        <w:spacing w:line="312" w:lineRule="auto"/>
        <w:ind w:right="57"/>
        <w:jc w:val="both"/>
        <w:outlineLvl w:val="0"/>
      </w:pPr>
      <w:r>
        <w:rPr>
          <w:b/>
          <w:sz w:val="24"/>
        </w:rPr>
        <w:t>Damo-nos por NOTIFICADOS</w:t>
      </w:r>
      <w:r>
        <w:rPr>
          <w:b/>
          <w:spacing w:val="-2"/>
          <w:sz w:val="24"/>
        </w:rPr>
        <w:t xml:space="preserve"> </w:t>
      </w:r>
      <w:r>
        <w:rPr>
          <w:b/>
          <w:sz w:val="24"/>
        </w:rPr>
        <w:t>para:</w:t>
      </w:r>
    </w:p>
    <w:p w14:paraId="5E383B46" w14:textId="77777777" w:rsidR="00BD15AF" w:rsidRDefault="00952231">
      <w:pPr>
        <w:tabs>
          <w:tab w:val="left" w:pos="810"/>
        </w:tabs>
        <w:spacing w:line="312" w:lineRule="auto"/>
        <w:ind w:left="102" w:right="57"/>
        <w:jc w:val="both"/>
        <w:rPr>
          <w:sz w:val="24"/>
        </w:rPr>
      </w:pPr>
      <w:r>
        <w:rPr>
          <w:sz w:val="24"/>
        </w:rPr>
        <w:t>a) O acompanhamento dos atos do processo até seu julgamento final e consequente</w:t>
      </w:r>
      <w:r>
        <w:rPr>
          <w:spacing w:val="-11"/>
          <w:sz w:val="24"/>
        </w:rPr>
        <w:t xml:space="preserve"> </w:t>
      </w:r>
      <w:r>
        <w:rPr>
          <w:sz w:val="24"/>
        </w:rPr>
        <w:t>publicação;</w:t>
      </w:r>
    </w:p>
    <w:p w14:paraId="2E46CFC9" w14:textId="77777777" w:rsidR="00BD15AF" w:rsidRDefault="00952231">
      <w:pPr>
        <w:tabs>
          <w:tab w:val="left" w:pos="810"/>
        </w:tabs>
        <w:spacing w:line="312" w:lineRule="auto"/>
        <w:ind w:left="102" w:right="57"/>
        <w:jc w:val="both"/>
        <w:rPr>
          <w:sz w:val="24"/>
        </w:rPr>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6D9E2650" w14:textId="77777777" w:rsidR="00BD15AF" w:rsidRDefault="00BD15AF">
      <w:pPr>
        <w:spacing w:line="312" w:lineRule="auto"/>
        <w:ind w:right="57"/>
        <w:jc w:val="both"/>
        <w:rPr>
          <w:rFonts w:ascii="Times New Roman" w:eastAsia="Times New Roman" w:hAnsi="Times New Roman" w:cs="Times New Roman"/>
          <w:sz w:val="24"/>
        </w:rPr>
      </w:pPr>
    </w:p>
    <w:p w14:paraId="6730B229" w14:textId="0EB87C06" w:rsidR="00BD15AF" w:rsidRDefault="00952231">
      <w:pPr>
        <w:widowControl/>
        <w:tabs>
          <w:tab w:val="left" w:pos="8604"/>
        </w:tabs>
        <w:spacing w:line="360" w:lineRule="auto"/>
        <w:ind w:right="57"/>
        <w:outlineLvl w:val="0"/>
        <w:rPr>
          <w:b/>
          <w:sz w:val="24"/>
        </w:rPr>
      </w:pPr>
      <w:r>
        <w:rPr>
          <w:b/>
          <w:sz w:val="24"/>
        </w:rPr>
        <w:lastRenderedPageBreak/>
        <w:t xml:space="preserve">LOCAL e DATA: TAGUAÍ-SP, </w:t>
      </w:r>
    </w:p>
    <w:p w14:paraId="522FCCB3" w14:textId="77777777" w:rsidR="00BD15AF" w:rsidRDefault="00952231">
      <w:pPr>
        <w:widowControl/>
        <w:spacing w:line="360" w:lineRule="auto"/>
        <w:ind w:right="57"/>
        <w:rPr>
          <w:b/>
          <w:strike/>
          <w:sz w:val="24"/>
        </w:rPr>
      </w:pPr>
      <w:r>
        <w:rPr>
          <w:b/>
          <w:sz w:val="24"/>
          <w:u w:val="thick"/>
        </w:rPr>
        <w:t>AUTORIDADE MÁXIMA DO ÓRGÃO/ENTIDADE</w:t>
      </w:r>
      <w:r>
        <w:rPr>
          <w:b/>
          <w:strike/>
          <w:sz w:val="24"/>
        </w:rPr>
        <w:t>:</w:t>
      </w:r>
    </w:p>
    <w:p w14:paraId="0ECCC7E5" w14:textId="77777777" w:rsidR="00BD15AF" w:rsidRDefault="00952231">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611D6000" w14:textId="77777777" w:rsidR="00BD15AF" w:rsidRDefault="00952231">
      <w:pPr>
        <w:widowControl/>
        <w:tabs>
          <w:tab w:val="left" w:pos="4511"/>
          <w:tab w:val="left" w:pos="8543"/>
          <w:tab w:val="left" w:pos="8621"/>
        </w:tabs>
        <w:spacing w:line="360" w:lineRule="auto"/>
        <w:ind w:right="57"/>
        <w:rPr>
          <w:sz w:val="24"/>
        </w:rPr>
      </w:pPr>
      <w:r>
        <w:rPr>
          <w:sz w:val="24"/>
        </w:rPr>
        <w:t>Cargo: PREFEITO</w:t>
      </w:r>
    </w:p>
    <w:p w14:paraId="3EF8C89A" w14:textId="77777777" w:rsidR="00BD15AF" w:rsidRDefault="00952231">
      <w:pPr>
        <w:widowControl/>
        <w:tabs>
          <w:tab w:val="left" w:pos="4511"/>
          <w:tab w:val="left" w:pos="8543"/>
          <w:tab w:val="left" w:pos="8621"/>
        </w:tabs>
        <w:spacing w:line="360" w:lineRule="auto"/>
        <w:ind w:right="57"/>
        <w:rPr>
          <w:sz w:val="24"/>
        </w:rPr>
      </w:pPr>
      <w:r>
        <w:rPr>
          <w:sz w:val="24"/>
        </w:rPr>
        <w:t>CPF: 145.063.128-21</w:t>
      </w:r>
    </w:p>
    <w:p w14:paraId="6934854C" w14:textId="77777777" w:rsidR="00BD15AF" w:rsidRDefault="00952231">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14:paraId="1EEAAE25" w14:textId="77777777" w:rsidR="00BD15AF" w:rsidRDefault="00952231">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2C278CBF" w14:textId="77777777" w:rsidR="00BD15AF" w:rsidRDefault="00952231">
      <w:pPr>
        <w:widowControl/>
        <w:tabs>
          <w:tab w:val="left" w:pos="4511"/>
          <w:tab w:val="left" w:pos="8543"/>
          <w:tab w:val="left" w:pos="8621"/>
        </w:tabs>
        <w:spacing w:line="360" w:lineRule="auto"/>
        <w:ind w:right="57"/>
        <w:rPr>
          <w:sz w:val="24"/>
        </w:rPr>
      </w:pPr>
      <w:r>
        <w:rPr>
          <w:sz w:val="24"/>
        </w:rPr>
        <w:t>Cargo: PREFEITO</w:t>
      </w:r>
    </w:p>
    <w:p w14:paraId="044F43EC" w14:textId="77777777" w:rsidR="00BD15AF" w:rsidRDefault="00952231">
      <w:pPr>
        <w:widowControl/>
        <w:tabs>
          <w:tab w:val="left" w:pos="4511"/>
          <w:tab w:val="left" w:pos="8543"/>
          <w:tab w:val="left" w:pos="8621"/>
        </w:tabs>
        <w:spacing w:line="360" w:lineRule="auto"/>
        <w:ind w:right="57"/>
        <w:rPr>
          <w:sz w:val="24"/>
        </w:rPr>
      </w:pPr>
      <w:r>
        <w:rPr>
          <w:sz w:val="24"/>
        </w:rPr>
        <w:t>CPF: 145.063.128-21</w:t>
      </w:r>
    </w:p>
    <w:p w14:paraId="6FED619D" w14:textId="77777777" w:rsidR="00BD15AF" w:rsidRDefault="00952231">
      <w:pPr>
        <w:widowControl/>
        <w:tabs>
          <w:tab w:val="left" w:pos="8630"/>
        </w:tabs>
        <w:spacing w:line="360" w:lineRule="auto"/>
        <w:ind w:right="57"/>
        <w:rPr>
          <w:sz w:val="24"/>
        </w:rPr>
      </w:pPr>
      <w:r>
        <w:rPr>
          <w:sz w:val="24"/>
        </w:rPr>
        <w:t>Assinatura: ____________________________________________________</w:t>
      </w:r>
    </w:p>
    <w:p w14:paraId="00C6BCAD" w14:textId="77777777" w:rsidR="00BD15AF" w:rsidRDefault="00952231">
      <w:pPr>
        <w:widowControl/>
        <w:spacing w:line="360" w:lineRule="auto"/>
        <w:ind w:right="57"/>
        <w:outlineLvl w:val="0"/>
        <w:rPr>
          <w:b/>
          <w:sz w:val="24"/>
          <w:u w:val="thick"/>
        </w:rPr>
      </w:pPr>
      <w:r>
        <w:rPr>
          <w:b/>
          <w:sz w:val="24"/>
          <w:u w:val="thick"/>
        </w:rPr>
        <w:t>RESPONSÁVEIS QUE ASSINARAM O AJUSTE:</w:t>
      </w:r>
    </w:p>
    <w:p w14:paraId="6340D70B" w14:textId="77777777" w:rsidR="00BD15AF" w:rsidRDefault="00952231">
      <w:pPr>
        <w:widowControl/>
        <w:spacing w:line="360" w:lineRule="auto"/>
        <w:ind w:right="57"/>
        <w:rPr>
          <w:b/>
          <w:sz w:val="24"/>
        </w:rPr>
      </w:pPr>
      <w:r>
        <w:rPr>
          <w:b/>
          <w:sz w:val="24"/>
          <w:u w:val="thick"/>
        </w:rPr>
        <w:t>Pelo contratante</w:t>
      </w:r>
      <w:r>
        <w:rPr>
          <w:b/>
          <w:sz w:val="24"/>
        </w:rPr>
        <w:t>:</w:t>
      </w:r>
    </w:p>
    <w:p w14:paraId="4986A28E" w14:textId="77777777" w:rsidR="00BD15AF" w:rsidRDefault="00952231">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4D16F38F" w14:textId="77777777" w:rsidR="00BD15AF" w:rsidRDefault="00952231">
      <w:pPr>
        <w:widowControl/>
        <w:tabs>
          <w:tab w:val="left" w:pos="4511"/>
          <w:tab w:val="left" w:pos="8543"/>
          <w:tab w:val="left" w:pos="8621"/>
        </w:tabs>
        <w:spacing w:line="360" w:lineRule="auto"/>
        <w:ind w:right="57"/>
        <w:rPr>
          <w:sz w:val="24"/>
        </w:rPr>
      </w:pPr>
      <w:r>
        <w:rPr>
          <w:sz w:val="24"/>
        </w:rPr>
        <w:t>Cargo: PREFEITO</w:t>
      </w:r>
    </w:p>
    <w:p w14:paraId="048A83DA" w14:textId="77777777" w:rsidR="00BD15AF" w:rsidRDefault="00952231">
      <w:pPr>
        <w:widowControl/>
        <w:tabs>
          <w:tab w:val="left" w:pos="4511"/>
          <w:tab w:val="left" w:pos="8543"/>
          <w:tab w:val="left" w:pos="8621"/>
        </w:tabs>
        <w:spacing w:line="360" w:lineRule="auto"/>
        <w:ind w:right="57"/>
        <w:rPr>
          <w:sz w:val="24"/>
        </w:rPr>
      </w:pPr>
      <w:r>
        <w:rPr>
          <w:sz w:val="24"/>
        </w:rPr>
        <w:t>CPF: 145.063.128-21</w:t>
      </w:r>
    </w:p>
    <w:p w14:paraId="50F0FFEF" w14:textId="77777777" w:rsidR="00BD15AF" w:rsidRDefault="00952231">
      <w:pPr>
        <w:widowControl/>
        <w:tabs>
          <w:tab w:val="left" w:pos="8639"/>
        </w:tabs>
        <w:spacing w:line="360" w:lineRule="auto"/>
        <w:ind w:right="57"/>
        <w:rPr>
          <w:sz w:val="24"/>
        </w:rPr>
      </w:pPr>
      <w:r>
        <w:rPr>
          <w:sz w:val="24"/>
        </w:rPr>
        <w:t>Assinatura: ____________________________________________________</w:t>
      </w:r>
    </w:p>
    <w:p w14:paraId="48976770" w14:textId="77777777" w:rsidR="00BD15AF" w:rsidRDefault="00952231">
      <w:pPr>
        <w:widowControl/>
        <w:spacing w:line="360" w:lineRule="auto"/>
        <w:ind w:right="57"/>
        <w:outlineLvl w:val="0"/>
        <w:rPr>
          <w:b/>
          <w:sz w:val="24"/>
        </w:rPr>
      </w:pPr>
      <w:r>
        <w:rPr>
          <w:b/>
          <w:sz w:val="24"/>
          <w:u w:val="thick"/>
        </w:rPr>
        <w:t>Pela contratada</w:t>
      </w:r>
      <w:r>
        <w:rPr>
          <w:b/>
          <w:sz w:val="24"/>
        </w:rPr>
        <w:t>:</w:t>
      </w:r>
    </w:p>
    <w:p w14:paraId="736817F0" w14:textId="77777777" w:rsidR="00BD15AF" w:rsidRDefault="00952231">
      <w:pPr>
        <w:widowControl/>
        <w:tabs>
          <w:tab w:val="left" w:pos="4511"/>
          <w:tab w:val="left" w:pos="8546"/>
          <w:tab w:val="left" w:pos="8618"/>
        </w:tabs>
        <w:spacing w:line="360" w:lineRule="auto"/>
        <w:ind w:right="57"/>
        <w:rPr>
          <w:sz w:val="24"/>
        </w:rPr>
      </w:pPr>
      <w:r>
        <w:rPr>
          <w:sz w:val="24"/>
        </w:rPr>
        <w:t>Nome: {REPRESENTANTE_FORN_NOME}}</w:t>
      </w:r>
    </w:p>
    <w:p w14:paraId="7B6B53BC" w14:textId="77777777" w:rsidR="00BD15AF" w:rsidRDefault="00952231">
      <w:pPr>
        <w:widowControl/>
        <w:tabs>
          <w:tab w:val="left" w:pos="4511"/>
          <w:tab w:val="left" w:pos="8546"/>
          <w:tab w:val="left" w:pos="8618"/>
        </w:tabs>
        <w:spacing w:line="360" w:lineRule="auto"/>
        <w:ind w:right="57"/>
        <w:rPr>
          <w:sz w:val="24"/>
        </w:rPr>
      </w:pPr>
      <w:r>
        <w:rPr>
          <w:sz w:val="24"/>
        </w:rPr>
        <w:t xml:space="preserve">Cargo: </w:t>
      </w:r>
    </w:p>
    <w:p w14:paraId="5F7855BF" w14:textId="77777777" w:rsidR="00BD15AF" w:rsidRDefault="00952231">
      <w:pPr>
        <w:widowControl/>
        <w:tabs>
          <w:tab w:val="left" w:pos="4511"/>
          <w:tab w:val="left" w:pos="8546"/>
          <w:tab w:val="left" w:pos="8618"/>
        </w:tabs>
        <w:spacing w:line="360" w:lineRule="auto"/>
        <w:ind w:right="57"/>
        <w:rPr>
          <w:sz w:val="24"/>
        </w:rPr>
      </w:pPr>
      <w:r>
        <w:rPr>
          <w:sz w:val="24"/>
        </w:rPr>
        <w:t>CPF: {REPRESENTANTE_FORN_CPF}}</w:t>
      </w:r>
    </w:p>
    <w:p w14:paraId="267E635E" w14:textId="77777777" w:rsidR="00BD15AF" w:rsidRDefault="00952231">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14:paraId="59B6E4F7" w14:textId="77777777" w:rsidR="00BD15AF" w:rsidRDefault="00952231">
      <w:pPr>
        <w:widowControl/>
        <w:spacing w:line="360" w:lineRule="auto"/>
        <w:ind w:right="57"/>
        <w:outlineLvl w:val="0"/>
        <w:rPr>
          <w:b/>
          <w:sz w:val="24"/>
        </w:rPr>
      </w:pPr>
      <w:r>
        <w:rPr>
          <w:b/>
          <w:sz w:val="24"/>
          <w:u w:val="thick"/>
        </w:rPr>
        <w:t>ORDENADOR DE DESPESAS DA CONTRATANTE</w:t>
      </w:r>
      <w:r>
        <w:rPr>
          <w:b/>
          <w:sz w:val="24"/>
        </w:rPr>
        <w:t>:</w:t>
      </w:r>
    </w:p>
    <w:p w14:paraId="587AAD13" w14:textId="77777777" w:rsidR="00BD15AF" w:rsidRDefault="00952231">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754E8778" w14:textId="77777777" w:rsidR="00BD15AF" w:rsidRDefault="00952231">
      <w:pPr>
        <w:widowControl/>
        <w:tabs>
          <w:tab w:val="left" w:pos="4511"/>
          <w:tab w:val="left" w:pos="8543"/>
          <w:tab w:val="left" w:pos="8621"/>
        </w:tabs>
        <w:spacing w:line="360" w:lineRule="auto"/>
        <w:ind w:right="57"/>
        <w:rPr>
          <w:sz w:val="24"/>
        </w:rPr>
      </w:pPr>
      <w:r>
        <w:rPr>
          <w:sz w:val="24"/>
        </w:rPr>
        <w:t>Cargo: PREFEITO</w:t>
      </w:r>
    </w:p>
    <w:p w14:paraId="60AFF111" w14:textId="77777777" w:rsidR="00BD15AF" w:rsidRDefault="00952231">
      <w:pPr>
        <w:widowControl/>
        <w:tabs>
          <w:tab w:val="left" w:pos="4511"/>
          <w:tab w:val="left" w:pos="8543"/>
          <w:tab w:val="left" w:pos="8621"/>
        </w:tabs>
        <w:spacing w:line="360" w:lineRule="auto"/>
        <w:ind w:right="57"/>
        <w:rPr>
          <w:sz w:val="24"/>
        </w:rPr>
      </w:pPr>
      <w:r>
        <w:rPr>
          <w:sz w:val="24"/>
        </w:rPr>
        <w:t>CPF: 145.063.128-21</w:t>
      </w:r>
    </w:p>
    <w:p w14:paraId="58BFF75C" w14:textId="77777777" w:rsidR="00BD15AF" w:rsidRDefault="00952231">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14:paraId="57816A9F" w14:textId="77777777" w:rsidR="00BD15AF" w:rsidRDefault="00952231">
      <w:pPr>
        <w:spacing w:line="312" w:lineRule="auto"/>
        <w:ind w:right="57"/>
        <w:jc w:val="both"/>
        <w:outlineLvl w:val="0"/>
        <w:rPr>
          <w:b/>
          <w:sz w:val="24"/>
        </w:rPr>
      </w:pPr>
      <w:r>
        <w:rPr>
          <w:b/>
          <w:sz w:val="24"/>
          <w:u w:val="thick"/>
        </w:rPr>
        <w:t>GESTOR(ES) DO CONTRATO</w:t>
      </w:r>
      <w:r>
        <w:rPr>
          <w:b/>
          <w:sz w:val="24"/>
        </w:rPr>
        <w:t>:</w:t>
      </w:r>
    </w:p>
    <w:p w14:paraId="1AE44CAD" w14:textId="77777777" w:rsidR="00BD15AF" w:rsidRDefault="00952231">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435E4670" w14:textId="77777777" w:rsidR="00BD15AF" w:rsidRDefault="00952231">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12C11C5E" w14:textId="77777777" w:rsidR="00BD15AF" w:rsidRDefault="00952231">
      <w:pPr>
        <w:tabs>
          <w:tab w:val="left" w:pos="4571"/>
          <w:tab w:val="left" w:pos="8605"/>
          <w:tab w:val="left" w:pos="867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156A0849" w14:textId="77777777" w:rsidR="00BD15AF" w:rsidRDefault="00952231">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14:paraId="1FCC8C99" w14:textId="77777777" w:rsidR="00BD15AF" w:rsidRDefault="00952231">
      <w:pPr>
        <w:spacing w:line="312" w:lineRule="auto"/>
        <w:ind w:right="57"/>
        <w:jc w:val="both"/>
        <w:outlineLvl w:val="0"/>
        <w:rPr>
          <w:b/>
          <w:sz w:val="24"/>
        </w:rPr>
      </w:pPr>
      <w:r>
        <w:rPr>
          <w:b/>
          <w:sz w:val="24"/>
          <w:u w:val="thick"/>
        </w:rPr>
        <w:lastRenderedPageBreak/>
        <w:t>DEMAIS RESPONSÁVEIS (*)</w:t>
      </w:r>
      <w:r>
        <w:rPr>
          <w:b/>
          <w:sz w:val="24"/>
        </w:rPr>
        <w:t>:</w:t>
      </w:r>
    </w:p>
    <w:p w14:paraId="7DE67F8F" w14:textId="77777777" w:rsidR="00506C43" w:rsidRDefault="00952231">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w:t>
      </w:r>
    </w:p>
    <w:p w14:paraId="053A8647" w14:textId="5D9D7D8D" w:rsidR="00BD15AF" w:rsidRDefault="00952231">
      <w:pPr>
        <w:tabs>
          <w:tab w:val="left" w:pos="4842"/>
          <w:tab w:val="left" w:pos="859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313E0A37" w14:textId="77777777" w:rsidR="00BD15AF" w:rsidRDefault="00952231">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341AB134" w14:textId="77777777" w:rsidR="00BD15AF" w:rsidRDefault="00952231">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7F0CEDD4" w14:textId="77777777" w:rsidR="00BD15AF" w:rsidRDefault="00952231">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14:paraId="2E0CEB55" w14:textId="77777777" w:rsidR="00BD15AF" w:rsidRDefault="00952231">
      <w:pPr>
        <w:spacing w:line="312" w:lineRule="auto"/>
        <w:ind w:right="57"/>
        <w:jc w:val="both"/>
        <w:rPr>
          <w:sz w:val="24"/>
        </w:rPr>
      </w:pPr>
      <w:r>
        <w:rPr>
          <w:sz w:val="24"/>
        </w:rPr>
        <w:t>(*) - O Termo de Ciência e Notificação e/ou Cadastro do(s) Responsável(</w:t>
      </w:r>
      <w:proofErr w:type="spellStart"/>
      <w:r>
        <w:rPr>
          <w:sz w:val="24"/>
        </w:rPr>
        <w:t>is</w:t>
      </w:r>
      <w:proofErr w:type="spellEnd"/>
      <w:r>
        <w:rPr>
          <w:sz w:val="24"/>
        </w:rPr>
        <w:t>)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w:t>
      </w:r>
      <w:r>
        <w:rPr>
          <w:sz w:val="24"/>
        </w:rPr>
        <w:t>o o signatário do parecer conclusivo seja distinto daqueles já arrolados como subscritores do Termo de Ciência e Notificação, será ele objeto de notificação específica. (inciso acrescido pela Resolução nº 11/2021).</w:t>
      </w:r>
    </w:p>
    <w:p w14:paraId="40ACE589" w14:textId="77777777" w:rsidR="00BD15AF" w:rsidRDefault="00BD15AF">
      <w:pPr>
        <w:spacing w:line="312" w:lineRule="auto"/>
        <w:ind w:right="57"/>
        <w:jc w:val="both"/>
        <w:rPr>
          <w:sz w:val="24"/>
        </w:rPr>
      </w:pPr>
    </w:p>
    <w:p w14:paraId="43EE8173" w14:textId="77777777" w:rsidR="00BD15AF" w:rsidRDefault="00BD15AF">
      <w:pPr>
        <w:spacing w:line="312" w:lineRule="auto"/>
        <w:ind w:right="57"/>
        <w:jc w:val="both"/>
        <w:rPr>
          <w:sz w:val="24"/>
        </w:rPr>
      </w:pPr>
    </w:p>
    <w:p w14:paraId="2FE8F9F6" w14:textId="77777777" w:rsidR="00BD15AF" w:rsidRDefault="00BD15AF">
      <w:pPr>
        <w:spacing w:line="312" w:lineRule="auto"/>
        <w:ind w:right="57"/>
        <w:jc w:val="both"/>
        <w:rPr>
          <w:sz w:val="24"/>
        </w:rPr>
      </w:pPr>
    </w:p>
    <w:p w14:paraId="17CA1C66" w14:textId="77777777" w:rsidR="00BD15AF" w:rsidRDefault="00BD15AF">
      <w:pPr>
        <w:spacing w:line="312" w:lineRule="auto"/>
        <w:ind w:right="57"/>
        <w:jc w:val="both"/>
        <w:rPr>
          <w:rFonts w:ascii="Times New Roman" w:eastAsia="Times New Roman" w:hAnsi="Times New Roman" w:cs="Times New Roman"/>
          <w:sz w:val="24"/>
        </w:rPr>
      </w:pPr>
    </w:p>
    <w:p w14:paraId="3FB03A37" w14:textId="77777777" w:rsidR="00BD15AF" w:rsidRDefault="00BD15AF">
      <w:pPr>
        <w:spacing w:line="312" w:lineRule="auto"/>
        <w:ind w:right="57"/>
        <w:jc w:val="both"/>
        <w:rPr>
          <w:rFonts w:ascii="Times New Roman" w:eastAsia="Times New Roman" w:hAnsi="Times New Roman" w:cs="Times New Roman"/>
          <w:sz w:val="24"/>
        </w:rPr>
      </w:pPr>
    </w:p>
    <w:p w14:paraId="66B61C8E" w14:textId="77777777" w:rsidR="00BD15AF" w:rsidRDefault="00BD15AF">
      <w:pPr>
        <w:spacing w:line="312" w:lineRule="auto"/>
        <w:ind w:right="57"/>
        <w:jc w:val="both"/>
        <w:rPr>
          <w:rFonts w:ascii="Times New Roman" w:eastAsia="Times New Roman" w:hAnsi="Times New Roman" w:cs="Times New Roman"/>
          <w:sz w:val="24"/>
        </w:rPr>
      </w:pPr>
    </w:p>
    <w:p w14:paraId="737265D9" w14:textId="77777777" w:rsidR="00BD15AF" w:rsidRDefault="00BD15AF">
      <w:pPr>
        <w:spacing w:line="312" w:lineRule="auto"/>
        <w:ind w:right="57"/>
        <w:jc w:val="both"/>
        <w:rPr>
          <w:rFonts w:ascii="Times New Roman" w:eastAsia="Times New Roman" w:hAnsi="Times New Roman" w:cs="Times New Roman"/>
          <w:sz w:val="24"/>
        </w:rPr>
      </w:pPr>
    </w:p>
    <w:p w14:paraId="06BA361D" w14:textId="77777777" w:rsidR="00BD15AF" w:rsidRDefault="00BD15AF">
      <w:pPr>
        <w:spacing w:line="312" w:lineRule="auto"/>
        <w:ind w:right="57"/>
        <w:jc w:val="both"/>
        <w:rPr>
          <w:rFonts w:ascii="Times New Roman" w:eastAsia="Times New Roman" w:hAnsi="Times New Roman" w:cs="Times New Roman"/>
          <w:sz w:val="24"/>
        </w:rPr>
      </w:pPr>
    </w:p>
    <w:p w14:paraId="30BAA8D0" w14:textId="77777777" w:rsidR="00BD15AF" w:rsidRDefault="00BD15AF">
      <w:pPr>
        <w:spacing w:line="312" w:lineRule="auto"/>
        <w:ind w:right="57"/>
        <w:jc w:val="both"/>
        <w:rPr>
          <w:rFonts w:ascii="Times New Roman" w:eastAsia="Times New Roman" w:hAnsi="Times New Roman" w:cs="Times New Roman"/>
          <w:sz w:val="24"/>
        </w:rPr>
      </w:pPr>
    </w:p>
    <w:p w14:paraId="03EB08D6" w14:textId="77777777" w:rsidR="00BD15AF" w:rsidRDefault="00BD15AF">
      <w:pPr>
        <w:spacing w:line="312" w:lineRule="auto"/>
        <w:ind w:right="57"/>
        <w:jc w:val="both"/>
        <w:rPr>
          <w:rFonts w:ascii="Times New Roman" w:eastAsia="Times New Roman" w:hAnsi="Times New Roman" w:cs="Times New Roman"/>
          <w:sz w:val="24"/>
        </w:rPr>
      </w:pPr>
    </w:p>
    <w:p w14:paraId="6ABEA1FA" w14:textId="77777777" w:rsidR="00BD15AF" w:rsidRDefault="00BD15AF">
      <w:pPr>
        <w:spacing w:line="312" w:lineRule="auto"/>
        <w:ind w:right="57"/>
        <w:jc w:val="both"/>
        <w:rPr>
          <w:rFonts w:ascii="Times New Roman" w:eastAsia="Times New Roman" w:hAnsi="Times New Roman" w:cs="Times New Roman"/>
          <w:sz w:val="24"/>
        </w:rPr>
      </w:pPr>
    </w:p>
    <w:p w14:paraId="2E58E26A" w14:textId="77777777" w:rsidR="00BD15AF" w:rsidRDefault="00BD15AF">
      <w:pPr>
        <w:spacing w:line="312" w:lineRule="auto"/>
        <w:ind w:right="57"/>
        <w:jc w:val="both"/>
        <w:rPr>
          <w:rFonts w:ascii="Times New Roman" w:eastAsia="Times New Roman" w:hAnsi="Times New Roman" w:cs="Times New Roman"/>
          <w:sz w:val="24"/>
        </w:rPr>
      </w:pPr>
    </w:p>
    <w:p w14:paraId="22F2DA3F" w14:textId="77777777" w:rsidR="00BD15AF" w:rsidRDefault="00BD15AF">
      <w:pPr>
        <w:spacing w:line="312" w:lineRule="auto"/>
        <w:ind w:right="57"/>
        <w:jc w:val="both"/>
        <w:rPr>
          <w:rFonts w:ascii="Times New Roman" w:eastAsia="Times New Roman" w:hAnsi="Times New Roman" w:cs="Times New Roman"/>
          <w:sz w:val="24"/>
        </w:rPr>
      </w:pPr>
    </w:p>
    <w:p w14:paraId="59AB5F47" w14:textId="77777777" w:rsidR="00BD15AF" w:rsidRDefault="00BD15AF">
      <w:pPr>
        <w:spacing w:line="312" w:lineRule="auto"/>
        <w:ind w:right="57"/>
        <w:jc w:val="both"/>
        <w:rPr>
          <w:rFonts w:ascii="Times New Roman" w:eastAsia="Times New Roman" w:hAnsi="Times New Roman" w:cs="Times New Roman"/>
          <w:sz w:val="24"/>
        </w:rPr>
      </w:pPr>
    </w:p>
    <w:p w14:paraId="1E731012" w14:textId="77777777" w:rsidR="00BD15AF" w:rsidRDefault="00BD15AF">
      <w:pPr>
        <w:spacing w:line="312" w:lineRule="auto"/>
        <w:ind w:right="57"/>
        <w:jc w:val="both"/>
        <w:rPr>
          <w:rFonts w:ascii="Times New Roman" w:eastAsia="Times New Roman" w:hAnsi="Times New Roman" w:cs="Times New Roman"/>
          <w:sz w:val="24"/>
        </w:rPr>
      </w:pPr>
    </w:p>
    <w:p w14:paraId="3F3C3DE2" w14:textId="77777777" w:rsidR="00BD15AF" w:rsidRDefault="00BD15AF">
      <w:pPr>
        <w:spacing w:line="312" w:lineRule="auto"/>
        <w:ind w:right="57"/>
        <w:jc w:val="both"/>
        <w:rPr>
          <w:rFonts w:ascii="Times New Roman" w:eastAsia="Times New Roman" w:hAnsi="Times New Roman" w:cs="Times New Roman"/>
          <w:sz w:val="24"/>
        </w:rPr>
      </w:pPr>
    </w:p>
    <w:p w14:paraId="051EDB8D" w14:textId="77777777" w:rsidR="00BD15AF" w:rsidRDefault="00BD15AF">
      <w:pPr>
        <w:spacing w:line="312" w:lineRule="auto"/>
        <w:ind w:right="57"/>
        <w:jc w:val="both"/>
        <w:rPr>
          <w:rFonts w:ascii="Times New Roman" w:eastAsia="Times New Roman" w:hAnsi="Times New Roman" w:cs="Times New Roman"/>
          <w:sz w:val="24"/>
        </w:rPr>
      </w:pPr>
    </w:p>
    <w:p w14:paraId="0BD9588A" w14:textId="77777777" w:rsidR="00BD15AF" w:rsidRDefault="00BD15AF">
      <w:pPr>
        <w:spacing w:line="312" w:lineRule="auto"/>
        <w:ind w:right="57"/>
        <w:jc w:val="both"/>
        <w:rPr>
          <w:rFonts w:ascii="Times New Roman" w:eastAsia="Times New Roman" w:hAnsi="Times New Roman" w:cs="Times New Roman"/>
          <w:sz w:val="24"/>
        </w:rPr>
      </w:pPr>
    </w:p>
    <w:p w14:paraId="2C264EF8" w14:textId="77777777" w:rsidR="00BD15AF" w:rsidRDefault="00BD15AF">
      <w:pPr>
        <w:spacing w:line="312" w:lineRule="auto"/>
        <w:ind w:right="57"/>
        <w:jc w:val="both"/>
        <w:rPr>
          <w:rFonts w:ascii="Times New Roman" w:eastAsia="Times New Roman" w:hAnsi="Times New Roman" w:cs="Times New Roman"/>
          <w:sz w:val="24"/>
        </w:rPr>
      </w:pPr>
    </w:p>
    <w:p w14:paraId="54B059B5" w14:textId="77777777" w:rsidR="00BD15AF" w:rsidRDefault="00BD15AF">
      <w:pPr>
        <w:spacing w:line="312" w:lineRule="auto"/>
        <w:ind w:right="57"/>
        <w:jc w:val="both"/>
        <w:rPr>
          <w:rFonts w:ascii="Times New Roman" w:eastAsia="Times New Roman" w:hAnsi="Times New Roman" w:cs="Times New Roman"/>
          <w:sz w:val="24"/>
        </w:rPr>
      </w:pPr>
    </w:p>
    <w:p w14:paraId="0DF9C4AA" w14:textId="77777777" w:rsidR="00BD15AF" w:rsidRDefault="00BD15AF">
      <w:pPr>
        <w:widowControl/>
        <w:spacing w:line="312" w:lineRule="auto"/>
        <w:jc w:val="center"/>
        <w:rPr>
          <w:b/>
          <w:sz w:val="24"/>
        </w:rPr>
      </w:pPr>
    </w:p>
    <w:p w14:paraId="41FA5DB7" w14:textId="77777777" w:rsidR="00BD15AF" w:rsidRDefault="00952231">
      <w:pPr>
        <w:widowControl/>
        <w:spacing w:line="312" w:lineRule="auto"/>
        <w:jc w:val="center"/>
        <w:rPr>
          <w:b/>
          <w:sz w:val="24"/>
        </w:rPr>
      </w:pPr>
      <w:r>
        <w:rPr>
          <w:b/>
          <w:sz w:val="24"/>
        </w:rPr>
        <w:t>ANEXO IX</w:t>
      </w:r>
    </w:p>
    <w:p w14:paraId="3CEA00EA" w14:textId="77777777" w:rsidR="00BD15AF" w:rsidRDefault="00BD15AF">
      <w:pPr>
        <w:widowControl/>
        <w:spacing w:line="312" w:lineRule="auto"/>
        <w:jc w:val="center"/>
        <w:rPr>
          <w:rFonts w:ascii="Times New Roman" w:eastAsia="Times New Roman" w:hAnsi="Times New Roman" w:cs="Times New Roman"/>
          <w:sz w:val="24"/>
        </w:rPr>
      </w:pPr>
    </w:p>
    <w:p w14:paraId="7831EF57" w14:textId="77777777" w:rsidR="00BD15AF" w:rsidRDefault="00952231">
      <w:pPr>
        <w:spacing w:line="312" w:lineRule="auto"/>
        <w:ind w:right="57"/>
        <w:jc w:val="both"/>
        <w:outlineLvl w:val="0"/>
        <w:rPr>
          <w:b/>
          <w:sz w:val="24"/>
        </w:rPr>
      </w:pPr>
      <w:r>
        <w:rPr>
          <w:b/>
          <w:sz w:val="24"/>
        </w:rPr>
        <w:t>ANEXO LC-02 - DECLARAÇÃO DE DOCUMENTOS À DISPOSIÇÃO DO TCE-SP</w:t>
      </w:r>
    </w:p>
    <w:p w14:paraId="2EB7D0BF" w14:textId="77777777" w:rsidR="00BD15AF" w:rsidRDefault="00952231">
      <w:pPr>
        <w:widowControl/>
        <w:spacing w:line="360" w:lineRule="auto"/>
        <w:ind w:right="57"/>
        <w:rPr>
          <w:b/>
          <w:sz w:val="24"/>
        </w:rPr>
      </w:pPr>
      <w:r>
        <w:rPr>
          <w:sz w:val="24"/>
        </w:rPr>
        <w:t xml:space="preserve">CONTRATANTE: </w:t>
      </w:r>
      <w:r>
        <w:rPr>
          <w:b/>
          <w:sz w:val="24"/>
        </w:rPr>
        <w:t>MUNICÍPIO DE TAGUAÍ</w:t>
      </w:r>
    </w:p>
    <w:p w14:paraId="5CCFF7D7" w14:textId="77777777" w:rsidR="00BD15AF" w:rsidRDefault="00952231">
      <w:pPr>
        <w:widowControl/>
        <w:spacing w:line="360" w:lineRule="auto"/>
        <w:ind w:right="57"/>
        <w:rPr>
          <w:b/>
          <w:sz w:val="24"/>
        </w:rPr>
      </w:pPr>
      <w:r>
        <w:rPr>
          <w:sz w:val="24"/>
        </w:rPr>
        <w:t xml:space="preserve">CNPJ Nº: </w:t>
      </w:r>
      <w:r>
        <w:rPr>
          <w:b/>
          <w:sz w:val="24"/>
        </w:rPr>
        <w:t>46.223.723/0001-50</w:t>
      </w:r>
    </w:p>
    <w:p w14:paraId="3163E5BF" w14:textId="77777777" w:rsidR="00BD15AF" w:rsidRDefault="00952231">
      <w:pPr>
        <w:widowControl/>
        <w:spacing w:line="360" w:lineRule="auto"/>
        <w:ind w:right="57"/>
        <w:rPr>
          <w:sz w:val="24"/>
        </w:rPr>
      </w:pPr>
      <w:r>
        <w:rPr>
          <w:sz w:val="24"/>
        </w:rPr>
        <w:t xml:space="preserve">CONTRATADA: </w:t>
      </w:r>
      <w:r>
        <w:rPr>
          <w:b/>
          <w:sz w:val="24"/>
        </w:rPr>
        <w:t>{NOME_FORN}}</w:t>
      </w:r>
      <w:r>
        <w:rPr>
          <w:sz w:val="24"/>
        </w:rPr>
        <w:t xml:space="preserve">                </w:t>
      </w:r>
    </w:p>
    <w:p w14:paraId="6071A6C7" w14:textId="77777777" w:rsidR="00BD15AF" w:rsidRDefault="00952231">
      <w:pPr>
        <w:widowControl/>
        <w:spacing w:line="360" w:lineRule="auto"/>
        <w:ind w:right="57"/>
        <w:rPr>
          <w:b/>
          <w:sz w:val="24"/>
        </w:rPr>
      </w:pPr>
      <w:r>
        <w:rPr>
          <w:sz w:val="24"/>
        </w:rPr>
        <w:t xml:space="preserve">CNPJ Nº: </w:t>
      </w:r>
      <w:r>
        <w:rPr>
          <w:b/>
          <w:sz w:val="24"/>
        </w:rPr>
        <w:t>{CNPJ_FORN}}</w:t>
      </w:r>
    </w:p>
    <w:p w14:paraId="03180AB2" w14:textId="77777777" w:rsidR="00BD15AF" w:rsidRDefault="00952231">
      <w:pPr>
        <w:widowControl/>
        <w:spacing w:line="360" w:lineRule="auto"/>
        <w:ind w:right="57"/>
        <w:rPr>
          <w:b/>
          <w:sz w:val="24"/>
        </w:rPr>
      </w:pPr>
      <w:r>
        <w:rPr>
          <w:sz w:val="24"/>
        </w:rPr>
        <w:t xml:space="preserve">CONTRATO N° (DE ORIGEM): </w:t>
      </w:r>
      <w:r>
        <w:rPr>
          <w:b/>
          <w:sz w:val="24"/>
        </w:rPr>
        <w:t>{NUMERO DO CONTRATO}}</w:t>
      </w:r>
    </w:p>
    <w:p w14:paraId="4C5EFF71" w14:textId="58B2C787" w:rsidR="00BD15AF" w:rsidRDefault="00952231">
      <w:pPr>
        <w:widowControl/>
        <w:spacing w:line="360" w:lineRule="auto"/>
        <w:ind w:right="57"/>
        <w:rPr>
          <w:b/>
          <w:sz w:val="24"/>
        </w:rPr>
      </w:pPr>
      <w:r>
        <w:rPr>
          <w:sz w:val="24"/>
        </w:rPr>
        <w:t xml:space="preserve">DATA DA ASSINATURA: </w:t>
      </w:r>
    </w:p>
    <w:p w14:paraId="737A7568" w14:textId="77777777" w:rsidR="00BD15AF" w:rsidRDefault="00952231">
      <w:pPr>
        <w:widowControl/>
        <w:spacing w:line="360" w:lineRule="auto"/>
        <w:ind w:right="57"/>
        <w:rPr>
          <w:sz w:val="24"/>
        </w:rPr>
      </w:pPr>
      <w:r>
        <w:rPr>
          <w:sz w:val="24"/>
        </w:rPr>
        <w:t>VIGÊNCIA: 12 (DOZE MESES)</w:t>
      </w:r>
    </w:p>
    <w:p w14:paraId="3BF70214" w14:textId="77777777" w:rsidR="00BD15AF" w:rsidRDefault="00952231">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0E17974E" w14:textId="77777777" w:rsidR="00BD15AF" w:rsidRDefault="00952231">
      <w:pPr>
        <w:spacing w:line="312" w:lineRule="auto"/>
        <w:ind w:right="57"/>
        <w:jc w:val="both"/>
        <w:rPr>
          <w:sz w:val="24"/>
        </w:rPr>
      </w:pPr>
      <w:r>
        <w:rPr>
          <w:sz w:val="24"/>
        </w:rPr>
        <w:t>VALOR (R$):</w:t>
      </w:r>
    </w:p>
    <w:p w14:paraId="3A143D3D" w14:textId="77777777" w:rsidR="00BD15AF" w:rsidRDefault="00952231">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357E25F3" w14:textId="77777777" w:rsidR="00BD15AF" w:rsidRDefault="00952231">
      <w:pPr>
        <w:spacing w:line="312" w:lineRule="auto"/>
        <w:ind w:right="57"/>
        <w:jc w:val="both"/>
        <w:rPr>
          <w:sz w:val="24"/>
        </w:rPr>
      </w:pPr>
      <w:r>
        <w:rPr>
          <w:sz w:val="24"/>
        </w:rPr>
        <w:t>Em se tratando de obras/serviços de engenharia:</w:t>
      </w:r>
    </w:p>
    <w:p w14:paraId="4382BE7C" w14:textId="77777777" w:rsidR="00BD15AF" w:rsidRDefault="00952231">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09D26168" w14:textId="77777777" w:rsidR="00BD15AF" w:rsidRDefault="00952231">
      <w:pPr>
        <w:tabs>
          <w:tab w:val="left" w:pos="383"/>
        </w:tabs>
        <w:spacing w:line="312" w:lineRule="auto"/>
        <w:ind w:left="102" w:right="57"/>
        <w:jc w:val="both"/>
        <w:rPr>
          <w:sz w:val="24"/>
        </w:rPr>
      </w:pPr>
      <w:r>
        <w:rPr>
          <w:sz w:val="24"/>
        </w:rPr>
        <w:t>a) memorial descritivo dos trabalhos e respectivo cronograma</w:t>
      </w:r>
      <w:r>
        <w:rPr>
          <w:spacing w:val="-25"/>
          <w:sz w:val="24"/>
        </w:rPr>
        <w:t xml:space="preserve"> </w:t>
      </w:r>
      <w:r>
        <w:rPr>
          <w:sz w:val="24"/>
        </w:rPr>
        <w:t>físico-financeiro;</w:t>
      </w:r>
    </w:p>
    <w:p w14:paraId="66EF9BC2" w14:textId="77777777" w:rsidR="00BD15AF" w:rsidRDefault="00952231">
      <w:pPr>
        <w:tabs>
          <w:tab w:val="left" w:pos="414"/>
        </w:tabs>
        <w:spacing w:line="312" w:lineRule="auto"/>
        <w:ind w:left="102" w:right="57"/>
        <w:jc w:val="both"/>
        <w:rPr>
          <w:sz w:val="24"/>
        </w:rPr>
      </w:pPr>
      <w:r>
        <w:rPr>
          <w:sz w:val="24"/>
        </w:rPr>
        <w:t>b) orçamento detalhado em planilhas que expressem a composição de todos os seus custos</w:t>
      </w:r>
      <w:r>
        <w:rPr>
          <w:spacing w:val="-10"/>
          <w:sz w:val="24"/>
        </w:rPr>
        <w:t xml:space="preserve"> </w:t>
      </w:r>
      <w:r>
        <w:rPr>
          <w:sz w:val="24"/>
        </w:rPr>
        <w:t>unitários;</w:t>
      </w:r>
    </w:p>
    <w:p w14:paraId="11375E89" w14:textId="77777777" w:rsidR="00BD15AF" w:rsidRDefault="00952231">
      <w:pPr>
        <w:tabs>
          <w:tab w:val="left" w:pos="455"/>
        </w:tabs>
        <w:spacing w:line="312" w:lineRule="auto"/>
        <w:ind w:left="102" w:right="57"/>
        <w:jc w:val="both"/>
        <w:rPr>
          <w:sz w:val="24"/>
        </w:rPr>
      </w:pPr>
      <w:r>
        <w:rPr>
          <w:sz w:val="24"/>
        </w:rPr>
        <w:t xml:space="preserve">c) previsão de recursos orçamentários que assegurem o pagamento das </w:t>
      </w:r>
      <w:r>
        <w:rPr>
          <w:sz w:val="24"/>
        </w:rPr>
        <w:t>obrigações decorrentes de obras ou serviços a serem executados no exercício financeiro em curso, de acordo com o respectivo</w:t>
      </w:r>
      <w:r>
        <w:rPr>
          <w:spacing w:val="-23"/>
          <w:sz w:val="24"/>
        </w:rPr>
        <w:t xml:space="preserve"> </w:t>
      </w:r>
      <w:r>
        <w:rPr>
          <w:sz w:val="24"/>
        </w:rPr>
        <w:t>cronograma;</w:t>
      </w:r>
    </w:p>
    <w:p w14:paraId="14326751" w14:textId="77777777" w:rsidR="00BD15AF" w:rsidRDefault="00952231">
      <w:pPr>
        <w:tabs>
          <w:tab w:val="left" w:pos="385"/>
        </w:tabs>
        <w:spacing w:line="312" w:lineRule="auto"/>
        <w:ind w:left="102" w:right="57"/>
        <w:jc w:val="both"/>
        <w:rPr>
          <w:sz w:val="24"/>
        </w:rPr>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6CB25515" w14:textId="77777777" w:rsidR="00BD15AF" w:rsidRDefault="00952231">
      <w:pPr>
        <w:tabs>
          <w:tab w:val="left" w:pos="383"/>
        </w:tabs>
        <w:spacing w:line="312" w:lineRule="auto"/>
        <w:ind w:left="102" w:right="57"/>
        <w:jc w:val="both"/>
        <w:rPr>
          <w:sz w:val="24"/>
        </w:rPr>
      </w:pPr>
      <w:r>
        <w:rPr>
          <w:sz w:val="24"/>
        </w:rPr>
        <w:t xml:space="preserve">e) as plantas e projetos de engenharia e arquitetura. </w:t>
      </w:r>
    </w:p>
    <w:p w14:paraId="1076EB7C" w14:textId="77777777" w:rsidR="00BD15AF" w:rsidRDefault="00952231">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2ADFF0C3" w14:textId="080E04F2" w:rsidR="00BD15AF" w:rsidRDefault="00952231">
      <w:pPr>
        <w:tabs>
          <w:tab w:val="left" w:pos="383"/>
        </w:tabs>
        <w:spacing w:line="312" w:lineRule="auto"/>
        <w:ind w:left="-179" w:right="57"/>
        <w:jc w:val="both"/>
        <w:rPr>
          <w:rFonts w:ascii="Times New Roman" w:eastAsia="Times New Roman" w:hAnsi="Times New Roman" w:cs="Times New Roman"/>
        </w:rPr>
      </w:pPr>
      <w:r>
        <w:rPr>
          <w:sz w:val="24"/>
        </w:rPr>
        <w:t>RESPONSÁVEL: (nome, cargo, e-mail e assinatura)</w:t>
      </w:r>
    </w:p>
    <w:sectPr w:rsidR="00BD15AF">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3BD9" w14:textId="77777777" w:rsidR="00527B09" w:rsidRDefault="00527B09">
      <w:r>
        <w:separator/>
      </w:r>
    </w:p>
  </w:endnote>
  <w:endnote w:type="continuationSeparator" w:id="0">
    <w:p w14:paraId="488295B3" w14:textId="77777777" w:rsidR="00527B09" w:rsidRDefault="005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öhne">
    <w:altName w:val="Calibri"/>
    <w:charset w:val="01"/>
    <w:family w:val="auto"/>
    <w:pitch w:val="default"/>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572239"/>
      <w:docPartObj>
        <w:docPartGallery w:val="Page Numbers (Bottom of Page)"/>
        <w:docPartUnique/>
      </w:docPartObj>
    </w:sdtPr>
    <w:sdtEndPr/>
    <w:sdtContent>
      <w:sdt>
        <w:sdtPr>
          <w:id w:val="-1769616900"/>
          <w:docPartObj>
            <w:docPartGallery w:val="Page Numbers (Top of Page)"/>
            <w:docPartUnique/>
          </w:docPartObj>
        </w:sdtPr>
        <w:sdtEndPr/>
        <w:sdtContent>
          <w:p w14:paraId="28E53055" w14:textId="639D9840" w:rsidR="00255E08" w:rsidRDefault="00255E0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BA6D2C" w14:textId="77777777" w:rsidR="00255E08" w:rsidRDefault="00255E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9323" w14:textId="77777777" w:rsidR="00527B09" w:rsidRDefault="00527B09">
      <w:r>
        <w:separator/>
      </w:r>
    </w:p>
  </w:footnote>
  <w:footnote w:type="continuationSeparator" w:id="0">
    <w:p w14:paraId="1F1C077F" w14:textId="77777777" w:rsidR="00527B09" w:rsidRDefault="0052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365B" w14:textId="77777777" w:rsidR="00BD15AF" w:rsidRDefault="00BD15AF">
    <w:pPr>
      <w:widowControl/>
      <w:tabs>
        <w:tab w:val="center" w:pos="4252"/>
        <w:tab w:val="right" w:pos="8504"/>
      </w:tabs>
      <w:jc w:val="center"/>
    </w:pPr>
  </w:p>
  <w:p w14:paraId="24D42E58" w14:textId="77777777" w:rsidR="00BD15AF" w:rsidRDefault="00952231">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37325D44" wp14:editId="2230C8FB">
          <wp:simplePos x="0" y="0"/>
          <wp:positionH relativeFrom="column">
            <wp:align>left</wp:align>
          </wp:positionH>
          <wp:positionV relativeFrom="line">
            <wp:posOffset>0</wp:posOffset>
          </wp:positionV>
          <wp:extent cx="609600" cy="657225"/>
          <wp:effectExtent l="0" t="0" r="0" b="0"/>
          <wp:wrapSquare wrapText="right"/>
          <wp:docPr id="23521538"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7B02A9B3" w14:textId="77777777" w:rsidR="00BD15AF" w:rsidRDefault="00952231">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 xml:space="preserve">Taguaí: </w:t>
    </w:r>
    <w:r>
      <w:rPr>
        <w:rFonts w:ascii="Old English Text MT" w:eastAsia="Old English Text MT" w:hAnsi="Old English Text MT" w:cs="Old English Text MT"/>
        <w:i/>
        <w:color w:val="0000FF"/>
        <w:sz w:val="22"/>
      </w:rPr>
      <w:t>Capital das Confecções.</w:t>
    </w:r>
  </w:p>
  <w:p w14:paraId="30354006" w14:textId="77777777" w:rsidR="00BD15AF" w:rsidRDefault="00BD15AF">
    <w:pPr>
      <w:widowControl/>
      <w:tabs>
        <w:tab w:val="center" w:pos="4252"/>
        <w:tab w:val="right" w:pos="8504"/>
      </w:tabs>
      <w:jc w:val="center"/>
    </w:pPr>
  </w:p>
  <w:p w14:paraId="05E5F3BC" w14:textId="77777777" w:rsidR="00BD15AF" w:rsidRDefault="00952231">
    <w:pPr>
      <w:widowControl/>
      <w:tabs>
        <w:tab w:val="center" w:pos="4252"/>
        <w:tab w:val="right" w:pos="8504"/>
      </w:tabs>
      <w:jc w:val="right"/>
      <w:rPr>
        <w:i/>
        <w:sz w:val="14"/>
      </w:rPr>
    </w:pPr>
    <w:r>
      <w:rPr>
        <w:i/>
        <w:sz w:val="14"/>
      </w:rPr>
      <w:t>EDITAL – PREGÃO ELETRÔNICO – COMPRAS – CONTRATO</w:t>
    </w:r>
  </w:p>
  <w:p w14:paraId="61C426B2" w14:textId="77777777" w:rsidR="00BD15AF" w:rsidRDefault="00BD15AF">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2E1"/>
    <w:multiLevelType w:val="hybridMultilevel"/>
    <w:tmpl w:val="78469266"/>
    <w:lvl w:ilvl="0" w:tplc="B5E20D10">
      <w:start w:val="1"/>
      <w:numFmt w:val="decimal"/>
      <w:lvlText w:val="%1."/>
      <w:lvlJc w:val="left"/>
      <w:pPr>
        <w:ind w:left="810" w:firstLine="0"/>
      </w:pPr>
      <w:rPr>
        <w:rFonts w:ascii="Times New Roman" w:eastAsia="Times New Roman" w:hAnsi="Times New Roman" w:cs="Times New Roman"/>
        <w:b/>
        <w:sz w:val="24"/>
      </w:rPr>
    </w:lvl>
    <w:lvl w:ilvl="1" w:tplc="90FC84B8">
      <w:numFmt w:val="bullet"/>
      <w:lvlText w:val="•"/>
      <w:lvlJc w:val="left"/>
      <w:pPr>
        <w:ind w:left="1609" w:hanging="708"/>
      </w:pPr>
      <w:rPr>
        <w:rFonts w:ascii="Times New Roman" w:eastAsia="Times New Roman" w:hAnsi="Times New Roman" w:cs="Times New Roman"/>
        <w:sz w:val="24"/>
      </w:rPr>
    </w:lvl>
    <w:lvl w:ilvl="2" w:tplc="EB6E7FA6">
      <w:numFmt w:val="bullet"/>
      <w:lvlText w:val="•"/>
      <w:lvlJc w:val="left"/>
      <w:pPr>
        <w:ind w:left="2399" w:hanging="708"/>
      </w:pPr>
      <w:rPr>
        <w:rFonts w:ascii="Times New Roman" w:eastAsia="Times New Roman" w:hAnsi="Times New Roman" w:cs="Times New Roman"/>
        <w:sz w:val="24"/>
      </w:rPr>
    </w:lvl>
    <w:lvl w:ilvl="3" w:tplc="6F56AA8E">
      <w:numFmt w:val="bullet"/>
      <w:lvlText w:val="•"/>
      <w:lvlJc w:val="left"/>
      <w:pPr>
        <w:ind w:left="3189" w:hanging="708"/>
      </w:pPr>
      <w:rPr>
        <w:rFonts w:ascii="Times New Roman" w:eastAsia="Times New Roman" w:hAnsi="Times New Roman" w:cs="Times New Roman"/>
        <w:sz w:val="24"/>
      </w:rPr>
    </w:lvl>
    <w:lvl w:ilvl="4" w:tplc="72E8AFF0">
      <w:numFmt w:val="bullet"/>
      <w:lvlText w:val="•"/>
      <w:lvlJc w:val="left"/>
      <w:pPr>
        <w:ind w:left="3979" w:hanging="708"/>
      </w:pPr>
      <w:rPr>
        <w:rFonts w:ascii="Times New Roman" w:eastAsia="Times New Roman" w:hAnsi="Times New Roman" w:cs="Times New Roman"/>
        <w:sz w:val="24"/>
      </w:rPr>
    </w:lvl>
    <w:lvl w:ilvl="5" w:tplc="0FEAC176">
      <w:numFmt w:val="bullet"/>
      <w:lvlText w:val="•"/>
      <w:lvlJc w:val="left"/>
      <w:pPr>
        <w:ind w:left="4769" w:hanging="708"/>
      </w:pPr>
      <w:rPr>
        <w:rFonts w:ascii="Times New Roman" w:eastAsia="Times New Roman" w:hAnsi="Times New Roman" w:cs="Times New Roman"/>
        <w:sz w:val="24"/>
      </w:rPr>
    </w:lvl>
    <w:lvl w:ilvl="6" w:tplc="7CF410DA">
      <w:numFmt w:val="bullet"/>
      <w:lvlText w:val="•"/>
      <w:lvlJc w:val="left"/>
      <w:pPr>
        <w:ind w:left="5559" w:hanging="708"/>
      </w:pPr>
      <w:rPr>
        <w:rFonts w:ascii="Times New Roman" w:eastAsia="Times New Roman" w:hAnsi="Times New Roman" w:cs="Times New Roman"/>
        <w:sz w:val="24"/>
      </w:rPr>
    </w:lvl>
    <w:lvl w:ilvl="7" w:tplc="F24CEC42">
      <w:numFmt w:val="bullet"/>
      <w:lvlText w:val="•"/>
      <w:lvlJc w:val="left"/>
      <w:pPr>
        <w:ind w:left="6349" w:hanging="708"/>
      </w:pPr>
      <w:rPr>
        <w:rFonts w:ascii="Times New Roman" w:eastAsia="Times New Roman" w:hAnsi="Times New Roman" w:cs="Times New Roman"/>
        <w:sz w:val="24"/>
      </w:rPr>
    </w:lvl>
    <w:lvl w:ilvl="8" w:tplc="21422C66">
      <w:numFmt w:val="bullet"/>
      <w:lvlText w:val="•"/>
      <w:lvlJc w:val="left"/>
      <w:pPr>
        <w:ind w:left="7139" w:hanging="708"/>
      </w:pPr>
      <w:rPr>
        <w:rFonts w:ascii="Times New Roman" w:eastAsia="Times New Roman" w:hAnsi="Times New Roman" w:cs="Times New Roman"/>
        <w:sz w:val="24"/>
      </w:rPr>
    </w:lvl>
  </w:abstractNum>
  <w:abstractNum w:abstractNumId="1" w15:restartNumberingAfterBreak="0">
    <w:nsid w:val="1D615A84"/>
    <w:multiLevelType w:val="multilevel"/>
    <w:tmpl w:val="76260EE2"/>
    <w:lvl w:ilvl="0">
      <w:start w:val="1"/>
      <w:numFmt w:val="decimal"/>
      <w:lvlText w:val="%1."/>
      <w:lvlJc w:val="left"/>
      <w:pPr>
        <w:ind w:left="0" w:firstLine="1701"/>
      </w:pPr>
      <w:rPr>
        <w:rFonts w:ascii="Times New Roman" w:eastAsia="Times New Roman" w:hAnsi="Times New Roman" w:cs="Times New Roman"/>
        <w:b/>
        <w:sz w:val="22"/>
      </w:rPr>
    </w:lvl>
    <w:lvl w:ilvl="1">
      <w:start w:val="1"/>
      <w:numFmt w:val="decimal"/>
      <w:lvlText w:val="%1.%2."/>
      <w:lvlJc w:val="left"/>
      <w:pPr>
        <w:ind w:left="0" w:firstLine="1701"/>
      </w:pPr>
      <w:rPr>
        <w:rFonts w:ascii="Times New Roman" w:eastAsia="Times New Roman" w:hAnsi="Times New Roman" w:cs="Times New Roman"/>
        <w:b/>
        <w:sz w:val="22"/>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0" w:firstLine="1701"/>
      </w:pPr>
      <w:rPr>
        <w:rFonts w:ascii="Times New Roman" w:eastAsia="Times New Roman" w:hAnsi="Times New Roman" w:cs="Times New Roman"/>
        <w:b/>
        <w:sz w:val="22"/>
      </w:rPr>
    </w:lvl>
    <w:lvl w:ilvl="4">
      <w:start w:val="1"/>
      <w:numFmt w:val="decimal"/>
      <w:lvlText w:val="%1.%2.%3.%4.%5."/>
      <w:lvlJc w:val="left"/>
      <w:pPr>
        <w:ind w:left="2232" w:hanging="792"/>
      </w:pPr>
      <w:rPr>
        <w:rFonts w:ascii="Times New Roman" w:eastAsia="Times New Roman" w:hAnsi="Times New Roman" w:cs="Times New Roman"/>
        <w:b/>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2" w15:restartNumberingAfterBreak="0">
    <w:nsid w:val="1E1B24CD"/>
    <w:multiLevelType w:val="multilevel"/>
    <w:tmpl w:val="ED160950"/>
    <w:lvl w:ilvl="0">
      <w:start w:val="7"/>
      <w:numFmt w:val="decimal"/>
      <w:lvlText w:val="%1."/>
      <w:lvlJc w:val="left"/>
      <w:pPr>
        <w:ind w:left="0" w:firstLine="1701"/>
      </w:pPr>
      <w:rPr>
        <w:rFonts w:ascii="Times New Roman" w:eastAsia="Times New Roman" w:hAnsi="Times New Roman" w:cs="Times New Roman"/>
        <w:b/>
        <w:sz w:val="22"/>
      </w:rPr>
    </w:lvl>
    <w:lvl w:ilvl="1">
      <w:start w:val="1"/>
      <w:numFmt w:val="decimal"/>
      <w:lvlText w:val="%1.%2."/>
      <w:lvlJc w:val="left"/>
      <w:pPr>
        <w:ind w:left="0" w:firstLine="1701"/>
      </w:pPr>
      <w:rPr>
        <w:rFonts w:ascii="Times New Roman" w:eastAsia="Times New Roman" w:hAnsi="Times New Roman" w:cs="Times New Roman"/>
        <w:b/>
        <w:sz w:val="22"/>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3" w15:restartNumberingAfterBreak="0">
    <w:nsid w:val="20836BB3"/>
    <w:multiLevelType w:val="multilevel"/>
    <w:tmpl w:val="DD5EF634"/>
    <w:lvl w:ilvl="0">
      <w:start w:val="7"/>
      <w:numFmt w:val="decimal"/>
      <w:lvlText w:val="%1."/>
      <w:lvlJc w:val="left"/>
      <w:pPr>
        <w:ind w:left="0" w:firstLine="1701"/>
      </w:pPr>
      <w:rPr>
        <w:rFonts w:ascii="Times New Roman" w:eastAsia="Times New Roman" w:hAnsi="Times New Roman" w:cs="Times New Roman"/>
        <w:b/>
        <w:sz w:val="22"/>
      </w:rPr>
    </w:lvl>
    <w:lvl w:ilvl="1">
      <w:start w:val="1"/>
      <w:numFmt w:val="decimal"/>
      <w:lvlText w:val="%1.%2."/>
      <w:lvlJc w:val="left"/>
      <w:pPr>
        <w:ind w:left="0" w:firstLine="1701"/>
      </w:pPr>
      <w:rPr>
        <w:rFonts w:ascii="Times New Roman" w:eastAsia="Times New Roman" w:hAnsi="Times New Roman" w:cs="Times New Roman"/>
        <w:b/>
        <w:sz w:val="22"/>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4" w15:restartNumberingAfterBreak="0">
    <w:nsid w:val="2A8D1E5D"/>
    <w:multiLevelType w:val="multilevel"/>
    <w:tmpl w:val="FFA88D48"/>
    <w:lvl w:ilvl="0">
      <w:numFmt w:val="bullet"/>
      <w:lvlText w:val=""/>
      <w:lvlJc w:val="left"/>
      <w:pPr>
        <w:ind w:left="720" w:hanging="360"/>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5" w15:restartNumberingAfterBreak="0">
    <w:nsid w:val="36FE7AF8"/>
    <w:multiLevelType w:val="multilevel"/>
    <w:tmpl w:val="914A56E8"/>
    <w:lvl w:ilvl="0">
      <w:numFmt w:val="bullet"/>
      <w:lvlText w:val=""/>
      <w:lvlJc w:val="left"/>
      <w:pPr>
        <w:ind w:left="720" w:hanging="360"/>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6" w15:restartNumberingAfterBreak="0">
    <w:nsid w:val="42707232"/>
    <w:multiLevelType w:val="multilevel"/>
    <w:tmpl w:val="62A0FA46"/>
    <w:lvl w:ilvl="0">
      <w:start w:val="6"/>
      <w:numFmt w:val="decimal"/>
      <w:lvlText w:val="%1."/>
      <w:lvlJc w:val="left"/>
      <w:pPr>
        <w:ind w:left="360" w:hanging="360"/>
      </w:pPr>
      <w:rPr>
        <w:rFonts w:ascii="Times New Roman" w:eastAsia="Times New Roman" w:hAnsi="Times New Roman" w:cs="Times New Roman"/>
        <w:sz w:val="24"/>
      </w:rPr>
    </w:lvl>
    <w:lvl w:ilvl="1">
      <w:start w:val="6"/>
      <w:numFmt w:val="decimal"/>
      <w:lvlText w:val="%1.%2."/>
      <w:lvlJc w:val="left"/>
      <w:pPr>
        <w:ind w:left="720" w:hanging="360"/>
      </w:pPr>
      <w:rPr>
        <w:rFonts w:ascii="Times New Roman" w:eastAsia="Times New Roman" w:hAnsi="Times New Roman" w:cs="Times New Roman"/>
        <w:b/>
        <w:sz w:val="24"/>
      </w:rPr>
    </w:lvl>
    <w:lvl w:ilvl="2">
      <w:start w:val="1"/>
      <w:numFmt w:val="decimal"/>
      <w:lvlText w:val="%1.%2.%3."/>
      <w:lvlJc w:val="left"/>
      <w:pPr>
        <w:ind w:left="1440" w:hanging="720"/>
      </w:pPr>
      <w:rPr>
        <w:rFonts w:ascii="Times New Roman" w:eastAsia="Times New Roman" w:hAnsi="Times New Roman" w:cs="Times New Roman"/>
        <w:b/>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7" w15:restartNumberingAfterBreak="0">
    <w:nsid w:val="49AD29E3"/>
    <w:multiLevelType w:val="hybridMultilevel"/>
    <w:tmpl w:val="EBCEC4B2"/>
    <w:lvl w:ilvl="0" w:tplc="DF16F9B2">
      <w:start w:val="8"/>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BB51C41"/>
    <w:multiLevelType w:val="multilevel"/>
    <w:tmpl w:val="43EAF3CE"/>
    <w:lvl w:ilvl="0">
      <w:start w:val="1"/>
      <w:numFmt w:val="decimal"/>
      <w:lvlText w:val="%1."/>
      <w:lvlJc w:val="left"/>
      <w:pPr>
        <w:ind w:left="360" w:hanging="360"/>
      </w:pPr>
      <w:rPr>
        <w:rFonts w:ascii="Times New Roman" w:eastAsia="Times New Roman" w:hAnsi="Times New Roman" w:cs="Times New Roman"/>
        <w:b/>
        <w:sz w:val="24"/>
      </w:rPr>
    </w:lvl>
    <w:lvl w:ilvl="1">
      <w:start w:val="1"/>
      <w:numFmt w:val="decimal"/>
      <w:lvlText w:val="%1.%2."/>
      <w:lvlJc w:val="left"/>
      <w:pPr>
        <w:ind w:left="432" w:hanging="432"/>
      </w:pPr>
      <w:rPr>
        <w:rFonts w:ascii="Calibri" w:eastAsia="Calibri" w:hAnsi="Calibri" w:cs="Calibri"/>
        <w:b/>
        <w:sz w:val="24"/>
      </w:rPr>
    </w:lvl>
    <w:lvl w:ilvl="2">
      <w:start w:val="1"/>
      <w:numFmt w:val="decimal"/>
      <w:lvlText w:val="%1.%2.%3."/>
      <w:lvlJc w:val="left"/>
      <w:pPr>
        <w:ind w:left="788" w:hanging="504"/>
      </w:pPr>
      <w:rPr>
        <w:rFonts w:ascii="Times New Roman" w:eastAsia="Times New Roman" w:hAnsi="Times New Roman" w:cs="Times New Roman"/>
        <w:b/>
        <w:sz w:val="24"/>
      </w:rPr>
    </w:lvl>
    <w:lvl w:ilvl="3">
      <w:start w:val="1"/>
      <w:numFmt w:val="decimal"/>
      <w:lvlText w:val="%1.%2.%3.%4."/>
      <w:lvlJc w:val="left"/>
      <w:pPr>
        <w:ind w:left="1728" w:hanging="648"/>
      </w:pPr>
      <w:rPr>
        <w:rFonts w:ascii="Times New Roman" w:eastAsia="Times New Roman" w:hAnsi="Times New Roman" w:cs="Times New Roman"/>
        <w:b/>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9" w15:restartNumberingAfterBreak="0">
    <w:nsid w:val="511C71CC"/>
    <w:multiLevelType w:val="hybridMultilevel"/>
    <w:tmpl w:val="158E65F0"/>
    <w:lvl w:ilvl="0" w:tplc="3B882392">
      <w:start w:val="8"/>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2ED07BF"/>
    <w:multiLevelType w:val="multilevel"/>
    <w:tmpl w:val="CE7C13E2"/>
    <w:lvl w:ilvl="0">
      <w:start w:val="6"/>
      <w:numFmt w:val="decimal"/>
      <w:lvlText w:val="%1."/>
      <w:lvlJc w:val="left"/>
      <w:pPr>
        <w:ind w:left="360" w:hanging="360"/>
      </w:pPr>
      <w:rPr>
        <w:rFonts w:ascii="Times New Roman" w:eastAsia="Times New Roman" w:hAnsi="Times New Roman" w:cs="Times New Roman"/>
        <w:sz w:val="24"/>
      </w:rPr>
    </w:lvl>
    <w:lvl w:ilvl="1">
      <w:start w:val="6"/>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11" w15:restartNumberingAfterBreak="0">
    <w:nsid w:val="535354C7"/>
    <w:multiLevelType w:val="hybridMultilevel"/>
    <w:tmpl w:val="762E2A44"/>
    <w:lvl w:ilvl="0" w:tplc="4434D6A0">
      <w:start w:val="8"/>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7B508CE"/>
    <w:multiLevelType w:val="multilevel"/>
    <w:tmpl w:val="D85278D4"/>
    <w:lvl w:ilvl="0">
      <w:numFmt w:val="bullet"/>
      <w:lvlText w:val=""/>
      <w:lvlJc w:val="left"/>
      <w:pPr>
        <w:ind w:left="720" w:hanging="360"/>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3" w15:restartNumberingAfterBreak="0">
    <w:nsid w:val="58254190"/>
    <w:multiLevelType w:val="multilevel"/>
    <w:tmpl w:val="D0A0460C"/>
    <w:lvl w:ilvl="0">
      <w:start w:val="7"/>
      <w:numFmt w:val="decimal"/>
      <w:lvlText w:val="%1."/>
      <w:lvlJc w:val="left"/>
      <w:pPr>
        <w:ind w:left="360" w:hanging="360"/>
      </w:pPr>
      <w:rPr>
        <w:rFonts w:ascii="Times New Roman" w:eastAsia="Times New Roman" w:hAnsi="Times New Roman" w:cs="Times New Roman"/>
        <w:b/>
        <w:sz w:val="24"/>
      </w:rPr>
    </w:lvl>
    <w:lvl w:ilvl="1">
      <w:start w:val="1"/>
      <w:numFmt w:val="decimal"/>
      <w:lvlText w:val="%1.%2."/>
      <w:lvlJc w:val="left"/>
      <w:pPr>
        <w:ind w:left="792" w:hanging="432"/>
      </w:pPr>
      <w:rPr>
        <w:rFonts w:ascii="Times New Roman" w:eastAsia="Times New Roman" w:hAnsi="Times New Roman" w:cs="Times New Roman"/>
        <w:b/>
        <w:sz w:val="22"/>
      </w:rPr>
    </w:lvl>
    <w:lvl w:ilvl="2">
      <w:start w:val="1"/>
      <w:numFmt w:val="decimal"/>
      <w:lvlText w:val="%1.%2.%3."/>
      <w:lvlJc w:val="left"/>
      <w:pPr>
        <w:ind w:left="504" w:hanging="504"/>
      </w:pPr>
      <w:rPr>
        <w:rFonts w:ascii="Times New Roman" w:eastAsia="Times New Roman" w:hAnsi="Times New Roman" w:cs="Times New Roman"/>
        <w:b/>
        <w:sz w:val="22"/>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4" w15:restartNumberingAfterBreak="0">
    <w:nsid w:val="5B546CF6"/>
    <w:multiLevelType w:val="multilevel"/>
    <w:tmpl w:val="F26A5F24"/>
    <w:lvl w:ilvl="0">
      <w:start w:val="1"/>
      <w:numFmt w:val="decimal"/>
      <w:lvlText w:val="%1."/>
      <w:lvlJc w:val="left"/>
      <w:pPr>
        <w:ind w:left="360" w:hanging="360"/>
      </w:pPr>
      <w:rPr>
        <w:rFonts w:ascii="Times New Roman" w:eastAsia="Times New Roman" w:hAnsi="Times New Roman" w:cs="Times New Roman"/>
        <w:b/>
        <w:sz w:val="22"/>
      </w:rPr>
    </w:lvl>
    <w:lvl w:ilvl="1">
      <w:start w:val="1"/>
      <w:numFmt w:val="decimal"/>
      <w:lvlText w:val="%1.%2."/>
      <w:lvlJc w:val="left"/>
      <w:pPr>
        <w:ind w:left="792" w:hanging="432"/>
      </w:pPr>
      <w:rPr>
        <w:rFonts w:ascii="Times New Roman" w:eastAsia="Times New Roman" w:hAnsi="Times New Roman" w:cs="Times New Roman"/>
        <w:b/>
        <w:sz w:val="24"/>
      </w:rPr>
    </w:lvl>
    <w:lvl w:ilvl="2">
      <w:start w:val="1"/>
      <w:numFmt w:val="decimal"/>
      <w:lvlText w:val="%1.%2.%3."/>
      <w:lvlJc w:val="left"/>
      <w:pPr>
        <w:ind w:left="1923" w:hanging="504"/>
      </w:pPr>
      <w:rPr>
        <w:rFonts w:ascii="Times New Roman" w:eastAsia="Times New Roman" w:hAnsi="Times New Roman" w:cs="Times New Roman"/>
        <w:b/>
        <w:sz w:val="24"/>
      </w:rPr>
    </w:lvl>
    <w:lvl w:ilvl="3">
      <w:start w:val="1"/>
      <w:numFmt w:val="decimal"/>
      <w:lvlText w:val="%1.%2.%3.%4."/>
      <w:lvlJc w:val="left"/>
      <w:pPr>
        <w:ind w:left="7595" w:hanging="648"/>
      </w:pPr>
      <w:rPr>
        <w:rFonts w:ascii="Times New Roman" w:eastAsia="Times New Roman" w:hAnsi="Times New Roman" w:cs="Times New Roman"/>
        <w:b/>
        <w:sz w:val="24"/>
      </w:rPr>
    </w:lvl>
    <w:lvl w:ilvl="4">
      <w:start w:val="1"/>
      <w:numFmt w:val="decimal"/>
      <w:lvlText w:val="%1.%2.%3.%4.%5."/>
      <w:lvlJc w:val="left"/>
      <w:pPr>
        <w:ind w:left="2232" w:hanging="792"/>
      </w:pPr>
      <w:rPr>
        <w:rFonts w:ascii="Times New Roman" w:eastAsia="Times New Roman" w:hAnsi="Times New Roman" w:cs="Times New Roman"/>
        <w:b/>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5" w15:restartNumberingAfterBreak="0">
    <w:nsid w:val="5B7B3CB2"/>
    <w:multiLevelType w:val="multilevel"/>
    <w:tmpl w:val="4BD24618"/>
    <w:lvl w:ilvl="0">
      <w:start w:val="6"/>
      <w:numFmt w:val="decimal"/>
      <w:lvlText w:val="%1."/>
      <w:lvlJc w:val="left"/>
      <w:pPr>
        <w:ind w:left="360" w:hanging="360"/>
      </w:pPr>
      <w:rPr>
        <w:rFonts w:ascii="Times New Roman" w:eastAsia="Times New Roman" w:hAnsi="Times New Roman" w:cs="Times New Roman"/>
        <w:sz w:val="24"/>
      </w:rPr>
    </w:lvl>
    <w:lvl w:ilvl="1">
      <w:start w:val="6"/>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16" w15:restartNumberingAfterBreak="0">
    <w:nsid w:val="61CA41B3"/>
    <w:multiLevelType w:val="multilevel"/>
    <w:tmpl w:val="425E914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7" w15:restartNumberingAfterBreak="0">
    <w:nsid w:val="71023CB3"/>
    <w:multiLevelType w:val="multilevel"/>
    <w:tmpl w:val="D9DA405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8" w15:restartNumberingAfterBreak="0">
    <w:nsid w:val="719D5496"/>
    <w:multiLevelType w:val="multilevel"/>
    <w:tmpl w:val="6DF242EC"/>
    <w:lvl w:ilvl="0">
      <w:start w:val="1"/>
      <w:numFmt w:val="decimal"/>
      <w:lvlText w:val="%1."/>
      <w:lvlJc w:val="left"/>
      <w:pPr>
        <w:ind w:left="0" w:firstLine="1701"/>
      </w:pPr>
      <w:rPr>
        <w:rFonts w:ascii="Times New Roman" w:eastAsia="Times New Roman" w:hAnsi="Times New Roman" w:cs="Times New Roman"/>
        <w:b/>
        <w:sz w:val="22"/>
      </w:rPr>
    </w:lvl>
    <w:lvl w:ilvl="1">
      <w:start w:val="1"/>
      <w:numFmt w:val="decimal"/>
      <w:lvlText w:val="%1.%2."/>
      <w:lvlJc w:val="left"/>
      <w:pPr>
        <w:ind w:left="0" w:firstLine="1701"/>
      </w:pPr>
      <w:rPr>
        <w:rFonts w:ascii="Times New Roman" w:eastAsia="Times New Roman" w:hAnsi="Times New Roman" w:cs="Times New Roman"/>
        <w:b/>
        <w:sz w:val="22"/>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0" w:firstLine="1701"/>
      </w:pPr>
      <w:rPr>
        <w:rFonts w:ascii="Times New Roman" w:eastAsia="Times New Roman" w:hAnsi="Times New Roman" w:cs="Times New Roman"/>
        <w:b/>
        <w:sz w:val="22"/>
      </w:rPr>
    </w:lvl>
    <w:lvl w:ilvl="4">
      <w:start w:val="1"/>
      <w:numFmt w:val="decimal"/>
      <w:lvlText w:val="%1.%2.%3.%4.%5."/>
      <w:lvlJc w:val="left"/>
      <w:pPr>
        <w:ind w:left="2232" w:hanging="792"/>
      </w:pPr>
      <w:rPr>
        <w:rFonts w:ascii="Times New Roman" w:eastAsia="Times New Roman" w:hAnsi="Times New Roman" w:cs="Times New Roman"/>
        <w:b/>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9" w15:restartNumberingAfterBreak="0">
    <w:nsid w:val="73C060C3"/>
    <w:multiLevelType w:val="multilevel"/>
    <w:tmpl w:val="C06684A6"/>
    <w:lvl w:ilvl="0">
      <w:numFmt w:val="bullet"/>
      <w:lvlText w:val=""/>
      <w:lvlJc w:val="left"/>
      <w:pPr>
        <w:ind w:left="720" w:hanging="360"/>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20" w15:restartNumberingAfterBreak="0">
    <w:nsid w:val="76574C17"/>
    <w:multiLevelType w:val="multilevel"/>
    <w:tmpl w:val="8668BA6A"/>
    <w:lvl w:ilvl="0">
      <w:start w:val="1"/>
      <w:numFmt w:val="lowerLetter"/>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1" w15:restartNumberingAfterBreak="0">
    <w:nsid w:val="7CE06FE0"/>
    <w:multiLevelType w:val="multilevel"/>
    <w:tmpl w:val="6310E7B4"/>
    <w:lvl w:ilvl="0">
      <w:start w:val="1"/>
      <w:numFmt w:val="lowerLetter"/>
      <w:lvlText w:val="%1)"/>
      <w:lvlJc w:val="left"/>
      <w:pPr>
        <w:ind w:left="1778" w:hanging="360"/>
      </w:pPr>
      <w:rPr>
        <w:rFonts w:ascii="Times New Roman" w:eastAsia="Times New Roman" w:hAnsi="Times New Roman" w:cs="Times New Roman"/>
        <w:sz w:val="24"/>
      </w:rPr>
    </w:lvl>
    <w:lvl w:ilvl="1">
      <w:start w:val="1"/>
      <w:numFmt w:val="lowerLetter"/>
      <w:lvlText w:val="%2."/>
      <w:lvlJc w:val="left"/>
      <w:pPr>
        <w:ind w:left="2498" w:hanging="360"/>
      </w:pPr>
      <w:rPr>
        <w:rFonts w:ascii="Times New Roman" w:eastAsia="Times New Roman" w:hAnsi="Times New Roman" w:cs="Times New Roman"/>
        <w:sz w:val="24"/>
      </w:rPr>
    </w:lvl>
    <w:lvl w:ilvl="2">
      <w:start w:val="1"/>
      <w:numFmt w:val="lowerRoman"/>
      <w:lvlText w:val="%3."/>
      <w:lvlJc w:val="right"/>
      <w:pPr>
        <w:ind w:left="3218" w:hanging="180"/>
      </w:pPr>
      <w:rPr>
        <w:rFonts w:ascii="Times New Roman" w:eastAsia="Times New Roman" w:hAnsi="Times New Roman" w:cs="Times New Roman"/>
        <w:sz w:val="24"/>
      </w:rPr>
    </w:lvl>
    <w:lvl w:ilvl="3">
      <w:start w:val="1"/>
      <w:numFmt w:val="decimal"/>
      <w:lvlText w:val="%4."/>
      <w:lvlJc w:val="left"/>
      <w:pPr>
        <w:ind w:left="3938" w:hanging="360"/>
      </w:pPr>
      <w:rPr>
        <w:rFonts w:ascii="Times New Roman" w:eastAsia="Times New Roman" w:hAnsi="Times New Roman" w:cs="Times New Roman"/>
        <w:sz w:val="24"/>
      </w:rPr>
    </w:lvl>
    <w:lvl w:ilvl="4">
      <w:start w:val="1"/>
      <w:numFmt w:val="lowerLetter"/>
      <w:lvlText w:val="%5."/>
      <w:lvlJc w:val="left"/>
      <w:pPr>
        <w:ind w:left="4658" w:hanging="360"/>
      </w:pPr>
      <w:rPr>
        <w:rFonts w:ascii="Times New Roman" w:eastAsia="Times New Roman" w:hAnsi="Times New Roman" w:cs="Times New Roman"/>
        <w:sz w:val="24"/>
      </w:rPr>
    </w:lvl>
    <w:lvl w:ilvl="5">
      <w:start w:val="1"/>
      <w:numFmt w:val="lowerRoman"/>
      <w:lvlText w:val="%6."/>
      <w:lvlJc w:val="right"/>
      <w:pPr>
        <w:ind w:left="5378" w:hanging="180"/>
      </w:pPr>
      <w:rPr>
        <w:rFonts w:ascii="Times New Roman" w:eastAsia="Times New Roman" w:hAnsi="Times New Roman" w:cs="Times New Roman"/>
        <w:sz w:val="24"/>
      </w:rPr>
    </w:lvl>
    <w:lvl w:ilvl="6">
      <w:start w:val="1"/>
      <w:numFmt w:val="decimal"/>
      <w:lvlText w:val="%7."/>
      <w:lvlJc w:val="left"/>
      <w:pPr>
        <w:ind w:left="6098" w:hanging="360"/>
      </w:pPr>
      <w:rPr>
        <w:rFonts w:ascii="Times New Roman" w:eastAsia="Times New Roman" w:hAnsi="Times New Roman" w:cs="Times New Roman"/>
        <w:sz w:val="24"/>
      </w:rPr>
    </w:lvl>
    <w:lvl w:ilvl="7">
      <w:start w:val="1"/>
      <w:numFmt w:val="lowerLetter"/>
      <w:lvlText w:val="%8."/>
      <w:lvlJc w:val="left"/>
      <w:pPr>
        <w:ind w:left="6818" w:hanging="360"/>
      </w:pPr>
      <w:rPr>
        <w:rFonts w:ascii="Times New Roman" w:eastAsia="Times New Roman" w:hAnsi="Times New Roman" w:cs="Times New Roman"/>
        <w:sz w:val="24"/>
      </w:rPr>
    </w:lvl>
    <w:lvl w:ilvl="8">
      <w:start w:val="1"/>
      <w:numFmt w:val="lowerRoman"/>
      <w:lvlText w:val="%9."/>
      <w:lvlJc w:val="right"/>
      <w:pPr>
        <w:ind w:left="7538" w:hanging="180"/>
      </w:pPr>
      <w:rPr>
        <w:rFonts w:ascii="Times New Roman" w:eastAsia="Times New Roman" w:hAnsi="Times New Roman" w:cs="Times New Roman"/>
        <w:sz w:val="24"/>
      </w:rPr>
    </w:lvl>
  </w:abstractNum>
  <w:num w:numId="1" w16cid:durableId="709107443">
    <w:abstractNumId w:val="17"/>
  </w:num>
  <w:num w:numId="2" w16cid:durableId="252592096">
    <w:abstractNumId w:val="0"/>
  </w:num>
  <w:num w:numId="3" w16cid:durableId="336736161">
    <w:abstractNumId w:val="16"/>
  </w:num>
  <w:num w:numId="4" w16cid:durableId="1764061773">
    <w:abstractNumId w:val="2"/>
  </w:num>
  <w:num w:numId="5" w16cid:durableId="1298410386">
    <w:abstractNumId w:val="20"/>
  </w:num>
  <w:num w:numId="6" w16cid:durableId="114951782">
    <w:abstractNumId w:val="18"/>
  </w:num>
  <w:num w:numId="7" w16cid:durableId="1134981675">
    <w:abstractNumId w:val="10"/>
  </w:num>
  <w:num w:numId="8" w16cid:durableId="379676138">
    <w:abstractNumId w:val="21"/>
  </w:num>
  <w:num w:numId="9" w16cid:durableId="1152453427">
    <w:abstractNumId w:val="19"/>
  </w:num>
  <w:num w:numId="10" w16cid:durableId="1619725230">
    <w:abstractNumId w:val="8"/>
  </w:num>
  <w:num w:numId="11" w16cid:durableId="362288836">
    <w:abstractNumId w:val="4"/>
  </w:num>
  <w:num w:numId="12" w16cid:durableId="1651597922">
    <w:abstractNumId w:val="3"/>
  </w:num>
  <w:num w:numId="13" w16cid:durableId="1526361063">
    <w:abstractNumId w:val="1"/>
  </w:num>
  <w:num w:numId="14" w16cid:durableId="1943684340">
    <w:abstractNumId w:val="15"/>
  </w:num>
  <w:num w:numId="15" w16cid:durableId="925110543">
    <w:abstractNumId w:val="12"/>
  </w:num>
  <w:num w:numId="16" w16cid:durableId="2004814255">
    <w:abstractNumId w:val="13"/>
  </w:num>
  <w:num w:numId="17" w16cid:durableId="1422290824">
    <w:abstractNumId w:val="14"/>
  </w:num>
  <w:num w:numId="18" w16cid:durableId="355664428">
    <w:abstractNumId w:val="6"/>
  </w:num>
  <w:num w:numId="19" w16cid:durableId="1743019862">
    <w:abstractNumId w:val="5"/>
  </w:num>
  <w:num w:numId="20" w16cid:durableId="748967108">
    <w:abstractNumId w:val="11"/>
  </w:num>
  <w:num w:numId="21" w16cid:durableId="1991788692">
    <w:abstractNumId w:val="9"/>
  </w:num>
  <w:num w:numId="22" w16cid:durableId="785933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AF"/>
    <w:rsid w:val="00033CBB"/>
    <w:rsid w:val="0008525A"/>
    <w:rsid w:val="000E597C"/>
    <w:rsid w:val="00131B80"/>
    <w:rsid w:val="001448EA"/>
    <w:rsid w:val="001A6353"/>
    <w:rsid w:val="00255E08"/>
    <w:rsid w:val="002D04FD"/>
    <w:rsid w:val="00506C43"/>
    <w:rsid w:val="00527B09"/>
    <w:rsid w:val="0074123E"/>
    <w:rsid w:val="00952231"/>
    <w:rsid w:val="00BD15AF"/>
    <w:rsid w:val="00C74174"/>
    <w:rsid w:val="00CB7B1A"/>
    <w:rsid w:val="00CC667C"/>
    <w:rsid w:val="00E21AF9"/>
    <w:rsid w:val="00E964E8"/>
    <w:rsid w:val="00EB6F5E"/>
    <w:rsid w:val="00ED7B41"/>
    <w:rsid w:val="00F63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F16E"/>
  <w15:docId w15:val="{A19A3D47-2399-4DEA-8331-FA54A9E4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7B41"/>
    <w:pPr>
      <w:tabs>
        <w:tab w:val="center" w:pos="4252"/>
        <w:tab w:val="right" w:pos="8504"/>
      </w:tabs>
    </w:pPr>
  </w:style>
  <w:style w:type="character" w:customStyle="1" w:styleId="CabealhoChar">
    <w:name w:val="Cabeçalho Char"/>
    <w:basedOn w:val="Fontepargpadro"/>
    <w:link w:val="Cabealho"/>
    <w:uiPriority w:val="99"/>
    <w:rsid w:val="00ED7B41"/>
  </w:style>
  <w:style w:type="paragraph" w:styleId="Rodap">
    <w:name w:val="footer"/>
    <w:basedOn w:val="Normal"/>
    <w:link w:val="RodapChar"/>
    <w:uiPriority w:val="99"/>
    <w:unhideWhenUsed/>
    <w:rsid w:val="00ED7B41"/>
    <w:pPr>
      <w:tabs>
        <w:tab w:val="center" w:pos="4252"/>
        <w:tab w:val="right" w:pos="8504"/>
      </w:tabs>
    </w:pPr>
  </w:style>
  <w:style w:type="character" w:customStyle="1" w:styleId="RodapChar">
    <w:name w:val="Rodapé Char"/>
    <w:basedOn w:val="Fontepargpadro"/>
    <w:link w:val="Rodap"/>
    <w:uiPriority w:val="99"/>
    <w:rsid w:val="00ED7B41"/>
  </w:style>
  <w:style w:type="character" w:styleId="Hyperlink">
    <w:name w:val="Hyperlink"/>
    <w:basedOn w:val="Fontepargpadro"/>
    <w:uiPriority w:val="99"/>
    <w:semiHidden/>
    <w:unhideWhenUsed/>
    <w:rsid w:val="00CC667C"/>
    <w:rPr>
      <w:color w:val="0563C1"/>
      <w:u w:val="single"/>
    </w:rPr>
  </w:style>
  <w:style w:type="character" w:styleId="HiperlinkVisitado">
    <w:name w:val="FollowedHyperlink"/>
    <w:basedOn w:val="Fontepargpadro"/>
    <w:uiPriority w:val="99"/>
    <w:semiHidden/>
    <w:unhideWhenUsed/>
    <w:rsid w:val="00CC667C"/>
    <w:rPr>
      <w:color w:val="954F72"/>
      <w:u w:val="single"/>
    </w:rPr>
  </w:style>
  <w:style w:type="paragraph" w:customStyle="1" w:styleId="msonormal0">
    <w:name w:val="msonormal"/>
    <w:basedOn w:val="Normal"/>
    <w:rsid w:val="00CC667C"/>
    <w:pPr>
      <w:widowControl/>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CC667C"/>
    <w:pPr>
      <w:widowControl/>
      <w:spacing w:before="100" w:beforeAutospacing="1" w:after="100" w:afterAutospacing="1"/>
    </w:pPr>
    <w:rPr>
      <w:rFonts w:ascii="Consolas" w:eastAsia="Times New Roman" w:hAnsi="Consolas" w:cs="Times New Roman"/>
      <w:sz w:val="16"/>
      <w:szCs w:val="16"/>
    </w:rPr>
  </w:style>
  <w:style w:type="paragraph" w:customStyle="1" w:styleId="xl66">
    <w:name w:val="xl66"/>
    <w:basedOn w:val="Normal"/>
    <w:rsid w:val="00CC6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eastAsia="Times New Roman" w:hAnsi="Consolas" w:cs="Times New Roman"/>
      <w:sz w:val="16"/>
      <w:szCs w:val="16"/>
    </w:rPr>
  </w:style>
  <w:style w:type="paragraph" w:customStyle="1" w:styleId="xl67">
    <w:name w:val="xl67"/>
    <w:basedOn w:val="Normal"/>
    <w:rsid w:val="00CC667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eastAsia="Times New Roman" w:hAnsi="Consolas" w:cs="Times New Roman"/>
      <w:color w:val="000000"/>
      <w:sz w:val="16"/>
      <w:szCs w:val="16"/>
    </w:rPr>
  </w:style>
  <w:style w:type="paragraph" w:customStyle="1" w:styleId="xl68">
    <w:name w:val="xl68"/>
    <w:basedOn w:val="Normal"/>
    <w:rsid w:val="00CC66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nsolas" w:eastAsia="Times New Roman" w:hAnsi="Consolas" w:cs="Times New Roman"/>
      <w:color w:val="000000"/>
      <w:sz w:val="16"/>
      <w:szCs w:val="16"/>
    </w:rPr>
  </w:style>
  <w:style w:type="paragraph" w:customStyle="1" w:styleId="xl69">
    <w:name w:val="xl69"/>
    <w:basedOn w:val="Normal"/>
    <w:rsid w:val="00F63A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eastAsia="Times New Roman" w:hAnsi="Consolas" w:cs="Times New Roman"/>
      <w:color w:val="000000"/>
      <w:sz w:val="16"/>
      <w:szCs w:val="16"/>
    </w:rPr>
  </w:style>
  <w:style w:type="paragraph" w:customStyle="1" w:styleId="xl70">
    <w:name w:val="xl70"/>
    <w:basedOn w:val="Normal"/>
    <w:rsid w:val="00F63A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nsolas" w:eastAsia="Times New Roman" w:hAnsi="Consolas" w:cs="Times New Roman"/>
      <w:color w:val="000000"/>
      <w:sz w:val="16"/>
      <w:szCs w:val="16"/>
    </w:rPr>
  </w:style>
  <w:style w:type="paragraph" w:customStyle="1" w:styleId="xl71">
    <w:name w:val="xl71"/>
    <w:basedOn w:val="Normal"/>
    <w:rsid w:val="00F63A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eastAsia="Times New Roman" w:hAnsi="Consolas" w:cs="Times New Roman"/>
      <w:sz w:val="16"/>
      <w:szCs w:val="16"/>
    </w:rPr>
  </w:style>
  <w:style w:type="paragraph" w:styleId="PargrafodaLista">
    <w:name w:val="List Paragraph"/>
    <w:basedOn w:val="Normal"/>
    <w:uiPriority w:val="34"/>
    <w:qFormat/>
    <w:rsid w:val="00EB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7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ortaldecompraspublicas.com.br" TargetMode="External"/><Relationship Id="rId18" Type="http://schemas.openxmlformats.org/officeDocument/2006/relationships/hyperlink" Target="http://www.portaltransparencia.gov.br/sancoes/cnep);" TargetMode="External"/><Relationship Id="rId26" Type="http://schemas.openxmlformats.org/officeDocument/2006/relationships/image" Target="media/image2.png"/><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transparencia.gov.br/ceis);" TargetMode="External"/><Relationship Id="rId29" Type="http://schemas.openxmlformats.org/officeDocument/2006/relationships/hyperlink" Target="https://busca.inpi.gov.br/pePI/jsp/marcas/Pesquisa_classe_basica.jsp"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inmetro.gov.br/prodcert/produtos/busca.asp"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8078compilad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s://portal.tcu.gov.br/certidoes/" TargetMode="External"/><Relationship Id="rId31" Type="http://schemas.openxmlformats.org/officeDocument/2006/relationships/footer" Target="footer1.xm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25art159"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me-no-26-de-13-de-abril-de-2022"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ortaldecompraspublicas.com.br/" TargetMode="External"/><Relationship Id="rId17" Type="http://schemas.openxmlformats.org/officeDocument/2006/relationships/hyperlink" Target="http://www.cnj.jus.br/improbidade_adm/consultar_requerido.php" TargetMode="External"/><Relationship Id="rId25" Type="http://schemas.openxmlformats.org/officeDocument/2006/relationships/image" Target="media/image1.png"/><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sancoes.sp.gov.br" TargetMode="External"/><Relationship Id="rId23" Type="http://schemas.openxmlformats.org/officeDocument/2006/relationships/hyperlink" Target="mailto:contratos@taguai.sp.gov.br" TargetMode="External"/><Relationship Id="rId28" Type="http://schemas.openxmlformats.org/officeDocument/2006/relationships/hyperlink" Target="http://registro.inmetro.gov.br/consulta/"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8177-03FC-485B-92C0-92BC5A0B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151</Pages>
  <Words>41006</Words>
  <Characters>221438</Characters>
  <Application>Microsoft Office Word</Application>
  <DocSecurity>0</DocSecurity>
  <Lines>1845</Lines>
  <Paragraphs>523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Ribeiro</cp:lastModifiedBy>
  <cp:revision>7</cp:revision>
  <cp:lastPrinted>2024-03-14T17:23:00Z</cp:lastPrinted>
  <dcterms:created xsi:type="dcterms:W3CDTF">2024-03-14T16:16:00Z</dcterms:created>
  <dcterms:modified xsi:type="dcterms:W3CDTF">2024-03-20T14:06:00Z</dcterms:modified>
</cp:coreProperties>
</file>